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0F" w:rsidRDefault="0082200F" w:rsidP="00675B55">
      <w:pPr>
        <w:bidi/>
        <w:spacing w:after="0" w:line="240" w:lineRule="auto"/>
        <w:jc w:val="center"/>
        <w:rPr>
          <w:rFonts w:ascii="Arial,Bold" w:cs="PT Simple Bold Ruled" w:hint="cs"/>
          <w:b/>
          <w:bCs/>
          <w:sz w:val="28"/>
          <w:szCs w:val="28"/>
          <w:rtl/>
        </w:rPr>
      </w:pPr>
      <w:r w:rsidRPr="00186CF0">
        <w:rPr>
          <w:rFonts w:ascii="Arial,Bold" w:cs="PT Simple Bold Ruled" w:hint="cs"/>
          <w:b/>
          <w:bCs/>
          <w:sz w:val="28"/>
          <w:szCs w:val="28"/>
          <w:rtl/>
        </w:rPr>
        <w:t>استبيان</w:t>
      </w:r>
      <w:r w:rsidRPr="00186CF0">
        <w:rPr>
          <w:rFonts w:ascii="Arial,Bold" w:cs="PT Simple Bold Ruled"/>
          <w:b/>
          <w:bCs/>
          <w:sz w:val="28"/>
          <w:szCs w:val="28"/>
        </w:rPr>
        <w:t xml:space="preserve"> </w:t>
      </w:r>
      <w:r w:rsidRPr="00186CF0">
        <w:rPr>
          <w:rFonts w:ascii="Arial,Bold" w:cs="PT Simple Bold Ruled" w:hint="cs"/>
          <w:b/>
          <w:bCs/>
          <w:sz w:val="28"/>
          <w:szCs w:val="28"/>
          <w:rtl/>
        </w:rPr>
        <w:t>عن</w:t>
      </w:r>
      <w:r w:rsidRPr="00186CF0">
        <w:rPr>
          <w:rFonts w:ascii="Arial,Bold" w:cs="PT Simple Bold Ruled"/>
          <w:b/>
          <w:bCs/>
          <w:sz w:val="28"/>
          <w:szCs w:val="28"/>
        </w:rPr>
        <w:t xml:space="preserve"> </w:t>
      </w:r>
      <w:r w:rsidRPr="00186CF0">
        <w:rPr>
          <w:rFonts w:ascii="Arial,Bold" w:cs="PT Simple Bold Ruled" w:hint="cs"/>
          <w:b/>
          <w:bCs/>
          <w:sz w:val="28"/>
          <w:szCs w:val="28"/>
          <w:rtl/>
        </w:rPr>
        <w:t>المصداقية</w:t>
      </w:r>
      <w:r w:rsidRPr="00186CF0">
        <w:rPr>
          <w:rFonts w:ascii="Arial,Bold" w:cs="PT Simple Bold Ruled"/>
          <w:b/>
          <w:bCs/>
          <w:sz w:val="28"/>
          <w:szCs w:val="28"/>
        </w:rPr>
        <w:t xml:space="preserve"> </w:t>
      </w:r>
      <w:r w:rsidRPr="00186CF0">
        <w:rPr>
          <w:rFonts w:ascii="Arial,Bold" w:cs="PT Simple Bold Ruled" w:hint="cs"/>
          <w:b/>
          <w:bCs/>
          <w:sz w:val="28"/>
          <w:szCs w:val="28"/>
          <w:rtl/>
        </w:rPr>
        <w:t>والأخلاقيات</w:t>
      </w:r>
      <w:r w:rsidRPr="00186CF0">
        <w:rPr>
          <w:rFonts w:ascii="Arial,Bold" w:cs="PT Simple Bold Ruled"/>
          <w:b/>
          <w:bCs/>
          <w:sz w:val="28"/>
          <w:szCs w:val="28"/>
        </w:rPr>
        <w:t xml:space="preserve"> </w:t>
      </w:r>
      <w:r w:rsidRPr="00186CF0">
        <w:rPr>
          <w:rFonts w:ascii="Arial,Bold" w:cs="PT Simple Bold Ruled" w:hint="cs"/>
          <w:b/>
          <w:bCs/>
          <w:sz w:val="28"/>
          <w:szCs w:val="28"/>
          <w:rtl/>
        </w:rPr>
        <w:t>بالكلية</w:t>
      </w:r>
    </w:p>
    <w:p w:rsidR="00186CF0" w:rsidRPr="00186CF0" w:rsidRDefault="00186CF0" w:rsidP="00675B55">
      <w:pPr>
        <w:bidi/>
        <w:spacing w:after="0" w:line="240" w:lineRule="auto"/>
        <w:jc w:val="center"/>
        <w:rPr>
          <w:rFonts w:ascii="Arial,Bold" w:cs="DecoType Naskh Swashes" w:hint="cs"/>
          <w:b/>
          <w:bCs/>
          <w:sz w:val="28"/>
          <w:szCs w:val="28"/>
          <w:rtl/>
        </w:rPr>
      </w:pPr>
      <w:bookmarkStart w:id="0" w:name="_GoBack"/>
      <w:bookmarkEnd w:id="0"/>
      <w:r w:rsidRPr="00186CF0">
        <w:rPr>
          <w:rFonts w:ascii="Arial,Bold" w:cs="DecoType Naskh Swashes" w:hint="cs"/>
          <w:b/>
          <w:bCs/>
          <w:sz w:val="26"/>
          <w:szCs w:val="28"/>
          <w:rtl/>
        </w:rPr>
        <w:t>للسادة</w:t>
      </w:r>
      <w:r w:rsidRPr="00186CF0">
        <w:rPr>
          <w:rFonts w:ascii="Arial,Bold" w:cs="DecoType Naskh Swashes"/>
          <w:b/>
          <w:bCs/>
          <w:sz w:val="26"/>
          <w:szCs w:val="28"/>
        </w:rPr>
        <w:t xml:space="preserve"> </w:t>
      </w:r>
      <w:r w:rsidRPr="00186CF0">
        <w:rPr>
          <w:rFonts w:ascii="Arial,Bold" w:cs="DecoType Naskh Swashes" w:hint="cs"/>
          <w:b/>
          <w:bCs/>
          <w:sz w:val="26"/>
          <w:szCs w:val="28"/>
          <w:rtl/>
        </w:rPr>
        <w:t>أعضاء</w:t>
      </w:r>
      <w:r w:rsidRPr="00186CF0">
        <w:rPr>
          <w:rFonts w:ascii="Arial,Bold" w:cs="DecoType Naskh Swashes"/>
          <w:b/>
          <w:bCs/>
          <w:sz w:val="26"/>
          <w:szCs w:val="28"/>
        </w:rPr>
        <w:t xml:space="preserve"> </w:t>
      </w:r>
      <w:r w:rsidRPr="00186CF0">
        <w:rPr>
          <w:rFonts w:ascii="Arial,Bold" w:cs="DecoType Naskh Swashes" w:hint="cs"/>
          <w:b/>
          <w:bCs/>
          <w:sz w:val="26"/>
          <w:szCs w:val="28"/>
          <w:rtl/>
        </w:rPr>
        <w:t>هيئة</w:t>
      </w:r>
      <w:r w:rsidRPr="00186CF0">
        <w:rPr>
          <w:rFonts w:ascii="Arial,Bold" w:cs="DecoType Naskh Swashes"/>
          <w:b/>
          <w:bCs/>
          <w:sz w:val="26"/>
          <w:szCs w:val="28"/>
        </w:rPr>
        <w:t xml:space="preserve"> </w:t>
      </w:r>
      <w:r w:rsidRPr="00186CF0">
        <w:rPr>
          <w:rFonts w:ascii="Arial,Bold" w:cs="DecoType Naskh Swashes" w:hint="cs"/>
          <w:b/>
          <w:bCs/>
          <w:sz w:val="26"/>
          <w:szCs w:val="28"/>
          <w:rtl/>
        </w:rPr>
        <w:t>التدريس</w:t>
      </w:r>
    </w:p>
    <w:p w:rsidR="00186CF0" w:rsidRPr="00675B55" w:rsidRDefault="00186CF0" w:rsidP="00675B55">
      <w:pPr>
        <w:autoSpaceDE w:val="0"/>
        <w:autoSpaceDN w:val="0"/>
        <w:bidi/>
        <w:adjustRightInd w:val="0"/>
        <w:spacing w:after="0" w:line="240" w:lineRule="auto"/>
        <w:rPr>
          <w:rFonts w:ascii="Arial,Bold" w:cs="PT Simple Bold Ruled"/>
          <w:b/>
          <w:bCs/>
          <w:szCs w:val="20"/>
        </w:rPr>
      </w:pPr>
      <w:r w:rsidRPr="00675B55">
        <w:rPr>
          <w:rFonts w:ascii="Arial,Bold" w:cs="PT Simple Bold Ruled" w:hint="cs"/>
          <w:b/>
          <w:bCs/>
          <w:szCs w:val="20"/>
          <w:rtl/>
        </w:rPr>
        <w:t>الاسم</w:t>
      </w:r>
      <w:r w:rsidRPr="00675B55">
        <w:rPr>
          <w:rFonts w:ascii="Arial,Bold" w:cs="PT Simple Bold Ruled"/>
          <w:b/>
          <w:bCs/>
          <w:szCs w:val="20"/>
        </w:rPr>
        <w:t xml:space="preserve"> :</w:t>
      </w:r>
    </w:p>
    <w:p w:rsidR="00186CF0" w:rsidRPr="00675B55" w:rsidRDefault="00186CF0" w:rsidP="00675B55">
      <w:pPr>
        <w:autoSpaceDE w:val="0"/>
        <w:autoSpaceDN w:val="0"/>
        <w:bidi/>
        <w:adjustRightInd w:val="0"/>
        <w:spacing w:after="0" w:line="240" w:lineRule="auto"/>
        <w:rPr>
          <w:rFonts w:ascii="Arial,Bold" w:cs="PT Simple Bold Ruled"/>
          <w:b/>
          <w:bCs/>
          <w:szCs w:val="20"/>
        </w:rPr>
      </w:pPr>
      <w:r w:rsidRPr="00675B55">
        <w:rPr>
          <w:rFonts w:ascii="Arial,Bold" w:cs="PT Simple Bold Ruled" w:hint="cs"/>
          <w:b/>
          <w:bCs/>
          <w:szCs w:val="20"/>
          <w:rtl/>
        </w:rPr>
        <w:t>الدرجة</w:t>
      </w:r>
      <w:r w:rsidRPr="00675B55">
        <w:rPr>
          <w:rFonts w:ascii="Arial,Bold" w:cs="PT Simple Bold Ruled"/>
          <w:b/>
          <w:bCs/>
          <w:szCs w:val="20"/>
        </w:rPr>
        <w:t xml:space="preserve"> </w:t>
      </w:r>
      <w:r w:rsidRPr="00675B55">
        <w:rPr>
          <w:rFonts w:ascii="Arial,Bold" w:cs="PT Simple Bold Ruled" w:hint="cs"/>
          <w:b/>
          <w:bCs/>
          <w:szCs w:val="20"/>
          <w:rtl/>
        </w:rPr>
        <w:t>العلمية</w:t>
      </w:r>
      <w:r w:rsidRPr="00675B55">
        <w:rPr>
          <w:rFonts w:ascii="Arial,Bold" w:cs="PT Simple Bold Ruled"/>
          <w:b/>
          <w:bCs/>
          <w:szCs w:val="20"/>
        </w:rPr>
        <w:t xml:space="preserve"> :</w:t>
      </w:r>
    </w:p>
    <w:p w:rsidR="00186CF0" w:rsidRDefault="00186CF0" w:rsidP="00675B55">
      <w:pPr>
        <w:bidi/>
        <w:spacing w:after="0" w:line="240" w:lineRule="auto"/>
      </w:pPr>
      <w:r w:rsidRPr="00675B55">
        <w:rPr>
          <w:rFonts w:ascii="Arial,Bold" w:cs="PT Simple Bold Ruled" w:hint="cs"/>
          <w:b/>
          <w:bCs/>
          <w:szCs w:val="20"/>
          <w:rtl/>
        </w:rPr>
        <w:t>القسم</w:t>
      </w:r>
      <w:r w:rsidRPr="00675B55"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/>
          <w:b/>
          <w:b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699"/>
        <w:gridCol w:w="699"/>
        <w:gridCol w:w="837"/>
        <w:gridCol w:w="6282"/>
        <w:gridCol w:w="393"/>
      </w:tblGrid>
      <w:tr w:rsidR="0082200F" w:rsidTr="0082200F">
        <w:tc>
          <w:tcPr>
            <w:tcW w:w="666" w:type="dxa"/>
          </w:tcPr>
          <w:p w:rsidR="0082200F" w:rsidRPr="00675B55" w:rsidRDefault="00186CF0" w:rsidP="00186CF0">
            <w:pPr>
              <w:bidi/>
              <w:jc w:val="center"/>
              <w:rPr>
                <w:sz w:val="24"/>
                <w:szCs w:val="24"/>
              </w:rPr>
            </w:pPr>
            <w:r w:rsidRPr="00675B55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699" w:type="dxa"/>
          </w:tcPr>
          <w:p w:rsidR="0082200F" w:rsidRPr="00675B55" w:rsidRDefault="00186CF0" w:rsidP="00186CF0">
            <w:pPr>
              <w:bidi/>
              <w:jc w:val="center"/>
              <w:rPr>
                <w:sz w:val="24"/>
                <w:szCs w:val="24"/>
              </w:rPr>
            </w:pPr>
            <w:r w:rsidRPr="00675B55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699" w:type="dxa"/>
          </w:tcPr>
          <w:p w:rsidR="0082200F" w:rsidRPr="00675B55" w:rsidRDefault="00186CF0" w:rsidP="00186CF0">
            <w:pPr>
              <w:bidi/>
              <w:jc w:val="center"/>
              <w:rPr>
                <w:sz w:val="24"/>
                <w:szCs w:val="24"/>
              </w:rPr>
            </w:pPr>
            <w:r w:rsidRPr="00675B55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37" w:type="dxa"/>
          </w:tcPr>
          <w:p w:rsidR="0082200F" w:rsidRPr="00675B55" w:rsidRDefault="00186CF0" w:rsidP="00186CF0">
            <w:pPr>
              <w:bidi/>
              <w:jc w:val="center"/>
              <w:rPr>
                <w:sz w:val="24"/>
                <w:szCs w:val="24"/>
              </w:rPr>
            </w:pPr>
            <w:r w:rsidRPr="00675B55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6282" w:type="dxa"/>
          </w:tcPr>
          <w:p w:rsidR="0082200F" w:rsidRDefault="0082200F" w:rsidP="00675B55">
            <w:pPr>
              <w:jc w:val="center"/>
            </w:pPr>
          </w:p>
        </w:tc>
        <w:tc>
          <w:tcPr>
            <w:tcW w:w="393" w:type="dxa"/>
          </w:tcPr>
          <w:p w:rsidR="0082200F" w:rsidRDefault="00186CF0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</w:t>
            </w:r>
          </w:p>
        </w:tc>
      </w:tr>
      <w:tr w:rsidR="0082200F" w:rsidTr="0082200F">
        <w:tc>
          <w:tcPr>
            <w:tcW w:w="666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837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675" w:type="dxa"/>
            <w:gridSpan w:val="2"/>
          </w:tcPr>
          <w:p w:rsidR="0082200F" w:rsidRPr="00675B55" w:rsidRDefault="0082200F" w:rsidP="00186CF0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cs="FS_Bold"/>
              </w:rPr>
            </w:pP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التزام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الكلية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بحقوق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الملكية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الفكرية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والنشر</w:t>
            </w:r>
            <w:r w:rsidRPr="00675B55">
              <w:rPr>
                <w:rFonts w:cs="FS_Bold" w:hint="cs"/>
                <w:rtl/>
              </w:rPr>
              <w:t>:</w:t>
            </w:r>
          </w:p>
        </w:tc>
      </w:tr>
      <w:tr w:rsidR="0082200F" w:rsidTr="0082200F">
        <w:tc>
          <w:tcPr>
            <w:tcW w:w="666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837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282" w:type="dxa"/>
          </w:tcPr>
          <w:p w:rsidR="0082200F" w:rsidRDefault="0082200F" w:rsidP="00186CF0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ascii="Arial" w:hAnsi="Arial" w:cs="Arial" w:hint="cs"/>
                <w:rtl/>
              </w:rPr>
              <w:t>في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رأيك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ما مدى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التزام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الكلية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بحقوق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الملكية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الفكرية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والنشر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؟</w:t>
            </w:r>
          </w:p>
        </w:tc>
        <w:tc>
          <w:tcPr>
            <w:tcW w:w="393" w:type="dxa"/>
          </w:tcPr>
          <w:p w:rsidR="0082200F" w:rsidRDefault="0082200F" w:rsidP="00186CF0">
            <w:pPr>
              <w:spacing w:line="360" w:lineRule="auto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1.</w:t>
            </w:r>
          </w:p>
        </w:tc>
      </w:tr>
      <w:tr w:rsidR="0082200F" w:rsidTr="0082200F">
        <w:tc>
          <w:tcPr>
            <w:tcW w:w="666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837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282" w:type="dxa"/>
          </w:tcPr>
          <w:p w:rsidR="0082200F" w:rsidRDefault="00186CF0" w:rsidP="00186CF0">
            <w:pPr>
              <w:bidi/>
              <w:spacing w:line="360" w:lineRule="auto"/>
              <w:rPr>
                <w:rFonts w:hint="cs"/>
                <w:rtl/>
                <w:lang w:bidi="ar-EG"/>
              </w:rPr>
            </w:pPr>
            <w:r>
              <w:rPr>
                <w:rFonts w:ascii="Arial" w:hAnsi="Arial" w:cs="Arial" w:hint="cs"/>
                <w:rtl/>
              </w:rPr>
              <w:t>ما مدى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 xml:space="preserve">كفاءة الإجراءات التي تتبعها الكلية </w:t>
            </w:r>
            <w:r>
              <w:rPr>
                <w:rFonts w:hint="cs"/>
                <w:rtl/>
                <w:lang w:bidi="ar-EG"/>
              </w:rPr>
              <w:t xml:space="preserve"> للمحافظة على حقوق التأليف و النشر؟</w:t>
            </w:r>
          </w:p>
        </w:tc>
        <w:tc>
          <w:tcPr>
            <w:tcW w:w="393" w:type="dxa"/>
          </w:tcPr>
          <w:p w:rsidR="0082200F" w:rsidRDefault="0082200F" w:rsidP="00186CF0">
            <w:pPr>
              <w:spacing w:line="360" w:lineRule="auto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2.</w:t>
            </w:r>
          </w:p>
        </w:tc>
      </w:tr>
      <w:tr w:rsidR="0082200F" w:rsidTr="0082200F">
        <w:tc>
          <w:tcPr>
            <w:tcW w:w="666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837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675" w:type="dxa"/>
            <w:gridSpan w:val="2"/>
          </w:tcPr>
          <w:p w:rsidR="0082200F" w:rsidRPr="00675B55" w:rsidRDefault="0082200F" w:rsidP="00186CF0">
            <w:pPr>
              <w:pStyle w:val="a4"/>
              <w:numPr>
                <w:ilvl w:val="0"/>
                <w:numId w:val="2"/>
              </w:numPr>
              <w:bidi/>
              <w:spacing w:line="360" w:lineRule="auto"/>
              <w:rPr>
                <w:rFonts w:cs="FS_Bold"/>
              </w:rPr>
            </w:pP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ثقافة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حقوق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الملكية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الفكرية</w:t>
            </w:r>
            <w:r w:rsidRPr="00675B55">
              <w:rPr>
                <w:rFonts w:cs="FS_Bold" w:hint="cs"/>
                <w:rtl/>
                <w:lang w:bidi="ar-EG"/>
              </w:rPr>
              <w:t>:</w:t>
            </w:r>
          </w:p>
        </w:tc>
      </w:tr>
      <w:tr w:rsidR="0082200F" w:rsidTr="0082200F">
        <w:tc>
          <w:tcPr>
            <w:tcW w:w="666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837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282" w:type="dxa"/>
          </w:tcPr>
          <w:p w:rsidR="0082200F" w:rsidRDefault="0082200F" w:rsidP="00186CF0">
            <w:pPr>
              <w:bidi/>
              <w:spacing w:line="360" w:lineRule="auto"/>
            </w:pPr>
            <w:r>
              <w:rPr>
                <w:rFonts w:ascii="Arial" w:hAnsi="Arial" w:cs="Arial" w:hint="cs"/>
                <w:rtl/>
              </w:rPr>
              <w:t xml:space="preserve">هل تعلم مجهودات </w:t>
            </w:r>
            <w:r>
              <w:rPr>
                <w:rFonts w:ascii="Arial" w:hAnsi="Arial" w:cs="Arial"/>
                <w:rtl/>
              </w:rPr>
              <w:t>الكلية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لنشر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ثقافة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حقوق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الملكية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الفكرية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والنشر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؟</w:t>
            </w:r>
          </w:p>
        </w:tc>
        <w:tc>
          <w:tcPr>
            <w:tcW w:w="393" w:type="dxa"/>
          </w:tcPr>
          <w:p w:rsidR="0082200F" w:rsidRPr="0082200F" w:rsidRDefault="0082200F" w:rsidP="00186CF0">
            <w:pPr>
              <w:bidi/>
              <w:spacing w:line="360" w:lineRule="auto"/>
            </w:pPr>
            <w:r>
              <w:rPr>
                <w:rFonts w:hint="cs"/>
                <w:rtl/>
              </w:rPr>
              <w:t>3.</w:t>
            </w:r>
          </w:p>
        </w:tc>
      </w:tr>
      <w:tr w:rsidR="0082200F" w:rsidTr="0082200F">
        <w:tc>
          <w:tcPr>
            <w:tcW w:w="666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837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675" w:type="dxa"/>
            <w:gridSpan w:val="2"/>
          </w:tcPr>
          <w:p w:rsidR="0082200F" w:rsidRPr="00675B55" w:rsidRDefault="0082200F" w:rsidP="00186CF0">
            <w:pPr>
              <w:pStyle w:val="a4"/>
              <w:numPr>
                <w:ilvl w:val="0"/>
                <w:numId w:val="2"/>
              </w:numPr>
              <w:bidi/>
              <w:spacing w:line="360" w:lineRule="auto"/>
              <w:rPr>
                <w:rFonts w:cs="FS_Bold"/>
              </w:rPr>
            </w:pP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ضمان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العدالة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وعدم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التمييز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بين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أعضاء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هيئة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التدريس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2200F" w:rsidTr="0082200F">
        <w:tc>
          <w:tcPr>
            <w:tcW w:w="666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837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282" w:type="dxa"/>
          </w:tcPr>
          <w:p w:rsidR="0082200F" w:rsidRDefault="0082200F" w:rsidP="00186CF0">
            <w:pPr>
              <w:bidi/>
              <w:spacing w:line="360" w:lineRule="auto"/>
            </w:pPr>
            <w:r>
              <w:rPr>
                <w:rFonts w:ascii="Arial" w:hAnsi="Arial" w:cs="Arial"/>
                <w:rtl/>
              </w:rPr>
              <w:t>هل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تو</w:t>
            </w:r>
            <w:r>
              <w:rPr>
                <w:rFonts w:ascii="Arial" w:hAnsi="Arial" w:cs="Arial" w:hint="cs"/>
                <w:rtl/>
              </w:rPr>
              <w:t>جد عدالة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و</w:t>
            </w:r>
            <w:r>
              <w:rPr>
                <w:rFonts w:ascii="Arial" w:hAnsi="Arial" w:cs="Arial" w:hint="cs"/>
                <w:rtl/>
              </w:rPr>
              <w:t>ع</w:t>
            </w:r>
            <w:r>
              <w:rPr>
                <w:rFonts w:ascii="Arial" w:hAnsi="Arial" w:cs="Arial"/>
                <w:rtl/>
              </w:rPr>
              <w:t>دم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تميز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في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توزيع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أ</w:t>
            </w:r>
            <w:r>
              <w:rPr>
                <w:rFonts w:ascii="Arial" w:hAnsi="Arial" w:cs="Arial" w:hint="cs"/>
                <w:rtl/>
              </w:rPr>
              <w:t>ع</w:t>
            </w:r>
            <w:r>
              <w:rPr>
                <w:rFonts w:ascii="Arial" w:hAnsi="Arial" w:cs="Arial"/>
                <w:rtl/>
              </w:rPr>
              <w:t>با</w:t>
            </w:r>
            <w:r>
              <w:rPr>
                <w:rFonts w:ascii="Arial" w:hAnsi="Arial" w:cs="Arial" w:hint="cs"/>
                <w:rtl/>
              </w:rPr>
              <w:t>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القسم</w:t>
            </w:r>
            <w:r>
              <w:rPr>
                <w:rFonts w:ascii="Arial" w:hAnsi="Arial" w:cs="Arial" w:hint="cs"/>
                <w:rtl/>
              </w:rPr>
              <w:t xml:space="preserve"> على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أ</w:t>
            </w:r>
            <w:r>
              <w:rPr>
                <w:rFonts w:ascii="Arial" w:hAnsi="Arial" w:cs="Arial" w:hint="cs"/>
                <w:rtl/>
              </w:rPr>
              <w:t>ع</w:t>
            </w:r>
            <w:r>
              <w:rPr>
                <w:rFonts w:ascii="Arial" w:hAnsi="Arial" w:cs="Arial"/>
                <w:rtl/>
              </w:rPr>
              <w:t>ضا</w:t>
            </w:r>
            <w:r>
              <w:rPr>
                <w:rFonts w:ascii="Arial" w:hAnsi="Arial" w:cs="Arial" w:hint="cs"/>
                <w:rtl/>
              </w:rPr>
              <w:t>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هيئة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التدريس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؟</w:t>
            </w:r>
          </w:p>
        </w:tc>
        <w:tc>
          <w:tcPr>
            <w:tcW w:w="393" w:type="dxa"/>
          </w:tcPr>
          <w:p w:rsidR="0082200F" w:rsidRDefault="0082200F" w:rsidP="00186CF0">
            <w:pPr>
              <w:bidi/>
              <w:spacing w:line="360" w:lineRule="auto"/>
            </w:pPr>
            <w:r>
              <w:rPr>
                <w:rFonts w:hint="cs"/>
                <w:rtl/>
              </w:rPr>
              <w:t>4.</w:t>
            </w:r>
          </w:p>
        </w:tc>
      </w:tr>
      <w:tr w:rsidR="00916724" w:rsidTr="00AC6269">
        <w:tc>
          <w:tcPr>
            <w:tcW w:w="666" w:type="dxa"/>
          </w:tcPr>
          <w:p w:rsidR="00916724" w:rsidRDefault="00916724" w:rsidP="00186CF0">
            <w:pPr>
              <w:spacing w:line="360" w:lineRule="auto"/>
            </w:pPr>
          </w:p>
        </w:tc>
        <w:tc>
          <w:tcPr>
            <w:tcW w:w="699" w:type="dxa"/>
          </w:tcPr>
          <w:p w:rsidR="00916724" w:rsidRDefault="00916724" w:rsidP="00186CF0">
            <w:pPr>
              <w:spacing w:line="360" w:lineRule="auto"/>
            </w:pPr>
          </w:p>
        </w:tc>
        <w:tc>
          <w:tcPr>
            <w:tcW w:w="699" w:type="dxa"/>
          </w:tcPr>
          <w:p w:rsidR="00916724" w:rsidRDefault="00916724" w:rsidP="00186CF0">
            <w:pPr>
              <w:spacing w:line="360" w:lineRule="auto"/>
            </w:pPr>
          </w:p>
        </w:tc>
        <w:tc>
          <w:tcPr>
            <w:tcW w:w="837" w:type="dxa"/>
          </w:tcPr>
          <w:p w:rsidR="00916724" w:rsidRDefault="00916724" w:rsidP="00186CF0">
            <w:pPr>
              <w:spacing w:line="360" w:lineRule="auto"/>
            </w:pPr>
          </w:p>
        </w:tc>
        <w:tc>
          <w:tcPr>
            <w:tcW w:w="6675" w:type="dxa"/>
            <w:gridSpan w:val="2"/>
          </w:tcPr>
          <w:p w:rsidR="00916724" w:rsidRPr="00675B55" w:rsidRDefault="00916724" w:rsidP="00186CF0">
            <w:pPr>
              <w:pStyle w:val="a4"/>
              <w:numPr>
                <w:ilvl w:val="0"/>
                <w:numId w:val="3"/>
              </w:numPr>
              <w:bidi/>
              <w:spacing w:line="360" w:lineRule="auto"/>
              <w:rPr>
                <w:rFonts w:cs="FS_Bold"/>
              </w:rPr>
            </w:pP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المصداقية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في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الوعود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المقدمة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والاستجابة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للشكاوى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والمقترحات</w:t>
            </w:r>
            <w:r w:rsidRPr="00675B55">
              <w:rPr>
                <w:rFonts w:cs="FS_Bold" w:hint="cs"/>
                <w:rtl/>
              </w:rPr>
              <w:t>:</w:t>
            </w:r>
          </w:p>
        </w:tc>
      </w:tr>
      <w:tr w:rsidR="0082200F" w:rsidTr="0082200F">
        <w:tc>
          <w:tcPr>
            <w:tcW w:w="666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837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282" w:type="dxa"/>
          </w:tcPr>
          <w:p w:rsidR="0082200F" w:rsidRDefault="00916724" w:rsidP="00186CF0">
            <w:pPr>
              <w:bidi/>
              <w:spacing w:line="360" w:lineRule="auto"/>
            </w:pPr>
            <w:r>
              <w:rPr>
                <w:rFonts w:ascii="Arial" w:hAnsi="Arial" w:cs="Arial"/>
                <w:rtl/>
              </w:rPr>
              <w:t>ما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مدى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مصداقية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الو</w:t>
            </w:r>
            <w:r>
              <w:rPr>
                <w:rFonts w:ascii="Arial" w:hAnsi="Arial" w:cs="Arial" w:hint="cs"/>
                <w:rtl/>
              </w:rPr>
              <w:t>ع</w:t>
            </w:r>
            <w:r>
              <w:rPr>
                <w:rFonts w:ascii="Arial" w:hAnsi="Arial" w:cs="Arial"/>
                <w:rtl/>
              </w:rPr>
              <w:t>ود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التي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تقدم</w:t>
            </w:r>
            <w:r>
              <w:rPr>
                <w:rFonts w:ascii="Arial" w:hAnsi="Arial" w:cs="Arial" w:hint="cs"/>
                <w:rtl/>
              </w:rPr>
              <w:t>ها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الكلية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لك؟</w:t>
            </w:r>
          </w:p>
        </w:tc>
        <w:tc>
          <w:tcPr>
            <w:tcW w:w="393" w:type="dxa"/>
          </w:tcPr>
          <w:p w:rsidR="0082200F" w:rsidRDefault="00916724" w:rsidP="00186CF0">
            <w:pPr>
              <w:bidi/>
              <w:spacing w:line="360" w:lineRule="auto"/>
            </w:pPr>
            <w:r>
              <w:rPr>
                <w:rFonts w:hint="cs"/>
                <w:rtl/>
              </w:rPr>
              <w:t>5.</w:t>
            </w:r>
          </w:p>
        </w:tc>
      </w:tr>
      <w:tr w:rsidR="00D10A08" w:rsidTr="000E5AA6">
        <w:tc>
          <w:tcPr>
            <w:tcW w:w="666" w:type="dxa"/>
          </w:tcPr>
          <w:p w:rsidR="00D10A08" w:rsidRDefault="00D10A08" w:rsidP="00186CF0">
            <w:pPr>
              <w:spacing w:line="360" w:lineRule="auto"/>
            </w:pPr>
          </w:p>
        </w:tc>
        <w:tc>
          <w:tcPr>
            <w:tcW w:w="699" w:type="dxa"/>
          </w:tcPr>
          <w:p w:rsidR="00D10A08" w:rsidRDefault="00D10A08" w:rsidP="00186CF0">
            <w:pPr>
              <w:spacing w:line="360" w:lineRule="auto"/>
            </w:pPr>
          </w:p>
        </w:tc>
        <w:tc>
          <w:tcPr>
            <w:tcW w:w="699" w:type="dxa"/>
          </w:tcPr>
          <w:p w:rsidR="00D10A08" w:rsidRDefault="00D10A08" w:rsidP="00186CF0">
            <w:pPr>
              <w:spacing w:line="360" w:lineRule="auto"/>
            </w:pPr>
          </w:p>
        </w:tc>
        <w:tc>
          <w:tcPr>
            <w:tcW w:w="837" w:type="dxa"/>
          </w:tcPr>
          <w:p w:rsidR="00D10A08" w:rsidRDefault="00D10A08" w:rsidP="00186CF0">
            <w:pPr>
              <w:spacing w:line="360" w:lineRule="auto"/>
            </w:pPr>
          </w:p>
        </w:tc>
        <w:tc>
          <w:tcPr>
            <w:tcW w:w="6675" w:type="dxa"/>
            <w:gridSpan w:val="2"/>
          </w:tcPr>
          <w:p w:rsidR="00D10A08" w:rsidRPr="00675B55" w:rsidRDefault="00D10A08" w:rsidP="00186CF0">
            <w:pPr>
              <w:pStyle w:val="a4"/>
              <w:numPr>
                <w:ilvl w:val="0"/>
                <w:numId w:val="3"/>
              </w:numPr>
              <w:bidi/>
              <w:spacing w:line="360" w:lineRule="auto"/>
              <w:rPr>
                <w:rFonts w:cs="FS_Bold"/>
              </w:rPr>
            </w:pP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إجراءات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تصحيح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الممارسات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غير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العادلة</w:t>
            </w:r>
            <w:r w:rsidRPr="00675B55">
              <w:rPr>
                <w:rFonts w:cs="FS_Bold" w:hint="cs"/>
                <w:rtl/>
              </w:rPr>
              <w:t>:</w:t>
            </w:r>
          </w:p>
        </w:tc>
      </w:tr>
      <w:tr w:rsidR="0082200F" w:rsidTr="0082200F">
        <w:tc>
          <w:tcPr>
            <w:tcW w:w="666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837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282" w:type="dxa"/>
          </w:tcPr>
          <w:p w:rsidR="0082200F" w:rsidRDefault="00371E13" w:rsidP="00186CF0">
            <w:pPr>
              <w:bidi/>
              <w:spacing w:line="360" w:lineRule="auto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هل تم اتخاذ  </w:t>
            </w:r>
            <w:r w:rsidR="00BE1315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جراءات</w:t>
            </w:r>
            <w:r w:rsidR="00BE1315">
              <w:rPr>
                <w:rFonts w:hint="cs"/>
                <w:rtl/>
              </w:rPr>
              <w:t xml:space="preserve"> تصحيحية في الكلية  لمعالجة أي</w:t>
            </w:r>
            <w:r w:rsidR="00BE1315">
              <w:rPr>
                <w:rFonts w:hint="cs"/>
                <w:rtl/>
                <w:lang w:bidi="ar-EG"/>
              </w:rPr>
              <w:t xml:space="preserve"> ممارسات غير عادله لاحظتها.</w:t>
            </w:r>
          </w:p>
        </w:tc>
        <w:tc>
          <w:tcPr>
            <w:tcW w:w="393" w:type="dxa"/>
          </w:tcPr>
          <w:p w:rsidR="0082200F" w:rsidRDefault="00BE1315" w:rsidP="00186CF0">
            <w:pPr>
              <w:bidi/>
              <w:spacing w:line="360" w:lineRule="auto"/>
            </w:pPr>
            <w:r>
              <w:rPr>
                <w:rFonts w:hint="cs"/>
                <w:rtl/>
              </w:rPr>
              <w:t>6.</w:t>
            </w:r>
          </w:p>
        </w:tc>
      </w:tr>
      <w:tr w:rsidR="00186CF0" w:rsidTr="00B22327">
        <w:tc>
          <w:tcPr>
            <w:tcW w:w="666" w:type="dxa"/>
          </w:tcPr>
          <w:p w:rsidR="00186CF0" w:rsidRDefault="00186CF0" w:rsidP="00186CF0">
            <w:pPr>
              <w:spacing w:line="360" w:lineRule="auto"/>
            </w:pPr>
          </w:p>
        </w:tc>
        <w:tc>
          <w:tcPr>
            <w:tcW w:w="699" w:type="dxa"/>
          </w:tcPr>
          <w:p w:rsidR="00186CF0" w:rsidRDefault="00186CF0" w:rsidP="00186CF0">
            <w:pPr>
              <w:spacing w:line="360" w:lineRule="auto"/>
            </w:pPr>
          </w:p>
        </w:tc>
        <w:tc>
          <w:tcPr>
            <w:tcW w:w="699" w:type="dxa"/>
          </w:tcPr>
          <w:p w:rsidR="00186CF0" w:rsidRDefault="00186CF0" w:rsidP="00186CF0">
            <w:pPr>
              <w:spacing w:line="360" w:lineRule="auto"/>
            </w:pPr>
          </w:p>
        </w:tc>
        <w:tc>
          <w:tcPr>
            <w:tcW w:w="837" w:type="dxa"/>
          </w:tcPr>
          <w:p w:rsidR="00186CF0" w:rsidRDefault="00186CF0" w:rsidP="00186CF0">
            <w:pPr>
              <w:spacing w:line="360" w:lineRule="auto"/>
            </w:pPr>
          </w:p>
        </w:tc>
        <w:tc>
          <w:tcPr>
            <w:tcW w:w="6675" w:type="dxa"/>
            <w:gridSpan w:val="2"/>
          </w:tcPr>
          <w:p w:rsidR="00186CF0" w:rsidRPr="00675B55" w:rsidRDefault="00186CF0" w:rsidP="00186CF0">
            <w:pPr>
              <w:pStyle w:val="a4"/>
              <w:numPr>
                <w:ilvl w:val="0"/>
                <w:numId w:val="3"/>
              </w:numPr>
              <w:bidi/>
              <w:spacing w:line="360" w:lineRule="auto"/>
              <w:rPr>
                <w:rFonts w:cs="FS_Bold"/>
              </w:rPr>
            </w:pP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الالتزام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بالأخلاقيات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المهنية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للكلية</w:t>
            </w:r>
            <w:r w:rsidRPr="00675B55">
              <w:rPr>
                <w:rFonts w:cs="FS_Bold" w:hint="cs"/>
                <w:rtl/>
              </w:rPr>
              <w:t>:</w:t>
            </w:r>
          </w:p>
        </w:tc>
      </w:tr>
      <w:tr w:rsidR="0082200F" w:rsidTr="0082200F">
        <w:tc>
          <w:tcPr>
            <w:tcW w:w="666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837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282" w:type="dxa"/>
          </w:tcPr>
          <w:p w:rsidR="0082200F" w:rsidRDefault="00186CF0" w:rsidP="00186CF0">
            <w:pPr>
              <w:bidi/>
              <w:spacing w:line="360" w:lineRule="auto"/>
            </w:pPr>
            <w:r>
              <w:rPr>
                <w:rFonts w:ascii="Arial" w:hAnsi="Arial" w:cs="Arial"/>
                <w:rtl/>
              </w:rPr>
              <w:t>ما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مدى</w:t>
            </w:r>
            <w:r>
              <w:rPr>
                <w:rFonts w:ascii="Arial" w:hAnsi="Arial" w:cs="Arial" w:hint="cs"/>
                <w:rtl/>
                <w:lang w:bidi="ar-EG"/>
              </w:rPr>
              <w:t xml:space="preserve"> اتاحة دليل أخلاقيات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الوظيفة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لك؟</w:t>
            </w:r>
          </w:p>
        </w:tc>
        <w:tc>
          <w:tcPr>
            <w:tcW w:w="393" w:type="dxa"/>
          </w:tcPr>
          <w:p w:rsidR="0082200F" w:rsidRPr="00186CF0" w:rsidRDefault="00186CF0" w:rsidP="00186CF0">
            <w:pPr>
              <w:bidi/>
              <w:spacing w:line="360" w:lineRule="auto"/>
            </w:pPr>
            <w:r>
              <w:rPr>
                <w:rFonts w:hint="cs"/>
                <w:rtl/>
              </w:rPr>
              <w:t>7.</w:t>
            </w:r>
          </w:p>
        </w:tc>
      </w:tr>
      <w:tr w:rsidR="00186CF0" w:rsidTr="004F4836">
        <w:tc>
          <w:tcPr>
            <w:tcW w:w="666" w:type="dxa"/>
          </w:tcPr>
          <w:p w:rsidR="00186CF0" w:rsidRDefault="00186CF0" w:rsidP="00186CF0">
            <w:pPr>
              <w:spacing w:line="360" w:lineRule="auto"/>
            </w:pPr>
          </w:p>
        </w:tc>
        <w:tc>
          <w:tcPr>
            <w:tcW w:w="699" w:type="dxa"/>
          </w:tcPr>
          <w:p w:rsidR="00186CF0" w:rsidRDefault="00186CF0" w:rsidP="00186CF0">
            <w:pPr>
              <w:spacing w:line="360" w:lineRule="auto"/>
            </w:pPr>
          </w:p>
        </w:tc>
        <w:tc>
          <w:tcPr>
            <w:tcW w:w="699" w:type="dxa"/>
          </w:tcPr>
          <w:p w:rsidR="00186CF0" w:rsidRDefault="00186CF0" w:rsidP="00186CF0">
            <w:pPr>
              <w:spacing w:line="360" w:lineRule="auto"/>
            </w:pPr>
          </w:p>
        </w:tc>
        <w:tc>
          <w:tcPr>
            <w:tcW w:w="837" w:type="dxa"/>
          </w:tcPr>
          <w:p w:rsidR="00186CF0" w:rsidRDefault="00186CF0" w:rsidP="00186CF0">
            <w:pPr>
              <w:spacing w:line="360" w:lineRule="auto"/>
            </w:pPr>
          </w:p>
        </w:tc>
        <w:tc>
          <w:tcPr>
            <w:tcW w:w="6675" w:type="dxa"/>
            <w:gridSpan w:val="2"/>
          </w:tcPr>
          <w:p w:rsidR="00186CF0" w:rsidRPr="00675B55" w:rsidRDefault="00186CF0" w:rsidP="00186CF0">
            <w:pPr>
              <w:pStyle w:val="a4"/>
              <w:numPr>
                <w:ilvl w:val="0"/>
                <w:numId w:val="3"/>
              </w:numPr>
              <w:bidi/>
              <w:spacing w:line="360" w:lineRule="auto"/>
              <w:rPr>
                <w:rFonts w:cs="FS_Bold"/>
              </w:rPr>
            </w:pP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المعلومات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المتاحة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عن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الكلية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في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الوسائل</w:t>
            </w:r>
            <w:r w:rsidRPr="00675B55">
              <w:rPr>
                <w:rFonts w:ascii="Arial,Bold" w:cs="FS_Bold"/>
                <w:b/>
                <w:bCs/>
                <w:sz w:val="24"/>
                <w:szCs w:val="24"/>
              </w:rPr>
              <w:t xml:space="preserve"> </w:t>
            </w:r>
            <w:r w:rsidRPr="00675B55">
              <w:rPr>
                <w:rFonts w:ascii="Arial,Bold" w:cs="FS_Bold" w:hint="cs"/>
                <w:b/>
                <w:bCs/>
                <w:sz w:val="24"/>
                <w:szCs w:val="24"/>
                <w:rtl/>
              </w:rPr>
              <w:t>المختلفة</w:t>
            </w:r>
            <w:r w:rsidRPr="00675B55">
              <w:rPr>
                <w:rFonts w:cs="FS_Bold" w:hint="cs"/>
                <w:rtl/>
              </w:rPr>
              <w:t>:</w:t>
            </w:r>
          </w:p>
        </w:tc>
      </w:tr>
      <w:tr w:rsidR="0082200F" w:rsidTr="0082200F">
        <w:tc>
          <w:tcPr>
            <w:tcW w:w="666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837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282" w:type="dxa"/>
          </w:tcPr>
          <w:p w:rsidR="0082200F" w:rsidRDefault="00186CF0" w:rsidP="00186CF0">
            <w:pPr>
              <w:bidi/>
              <w:spacing w:line="360" w:lineRule="auto"/>
            </w:pPr>
            <w:r>
              <w:rPr>
                <w:rFonts w:hint="cs"/>
                <w:rtl/>
              </w:rPr>
              <w:t>ما مدى علمك عن وسائل نشر المعلومات عن مختلف انشطة الكلية؟</w:t>
            </w:r>
          </w:p>
        </w:tc>
        <w:tc>
          <w:tcPr>
            <w:tcW w:w="393" w:type="dxa"/>
          </w:tcPr>
          <w:p w:rsidR="0082200F" w:rsidRDefault="00186CF0" w:rsidP="00186CF0">
            <w:pPr>
              <w:bidi/>
              <w:spacing w:line="360" w:lineRule="auto"/>
            </w:pPr>
            <w:r>
              <w:rPr>
                <w:rFonts w:hint="cs"/>
                <w:rtl/>
              </w:rPr>
              <w:t>8.</w:t>
            </w:r>
          </w:p>
        </w:tc>
      </w:tr>
      <w:tr w:rsidR="0082200F" w:rsidTr="0082200F">
        <w:tc>
          <w:tcPr>
            <w:tcW w:w="666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99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837" w:type="dxa"/>
          </w:tcPr>
          <w:p w:rsidR="0082200F" w:rsidRDefault="0082200F" w:rsidP="00186CF0">
            <w:pPr>
              <w:spacing w:line="360" w:lineRule="auto"/>
            </w:pPr>
          </w:p>
        </w:tc>
        <w:tc>
          <w:tcPr>
            <w:tcW w:w="6282" w:type="dxa"/>
          </w:tcPr>
          <w:p w:rsidR="0082200F" w:rsidRPr="00186CF0" w:rsidRDefault="00186CF0" w:rsidP="00186CF0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هل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تلاحظ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rtl/>
              </w:rPr>
              <w:t>تحديث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هذه المعلومات دوريا؟</w:t>
            </w:r>
          </w:p>
        </w:tc>
        <w:tc>
          <w:tcPr>
            <w:tcW w:w="393" w:type="dxa"/>
          </w:tcPr>
          <w:p w:rsidR="0082200F" w:rsidRPr="00186CF0" w:rsidRDefault="00186CF0" w:rsidP="00186CF0">
            <w:pPr>
              <w:bidi/>
              <w:spacing w:line="360" w:lineRule="auto"/>
            </w:pPr>
            <w:r>
              <w:rPr>
                <w:rFonts w:hint="cs"/>
                <w:rtl/>
              </w:rPr>
              <w:t>9.</w:t>
            </w:r>
          </w:p>
        </w:tc>
      </w:tr>
    </w:tbl>
    <w:p w:rsidR="00A803BD" w:rsidRDefault="00A803BD"/>
    <w:sectPr w:rsidR="00A803B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BA" w:rsidRDefault="008B6CBA" w:rsidP="00675B55">
      <w:pPr>
        <w:spacing w:after="0" w:line="240" w:lineRule="auto"/>
      </w:pPr>
      <w:r>
        <w:separator/>
      </w:r>
    </w:p>
  </w:endnote>
  <w:endnote w:type="continuationSeparator" w:id="0">
    <w:p w:rsidR="008B6CBA" w:rsidRDefault="008B6CBA" w:rsidP="0067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FS_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4637"/>
      <w:gridCol w:w="4356"/>
    </w:tblGrid>
    <w:tr w:rsidR="00675B55" w:rsidRPr="008B2139" w:rsidTr="00CB1297">
      <w:tc>
        <w:tcPr>
          <w:tcW w:w="4637" w:type="dxa"/>
          <w:shd w:val="clear" w:color="auto" w:fill="auto"/>
        </w:tcPr>
        <w:p w:rsidR="00675B55" w:rsidRPr="008B2139" w:rsidRDefault="00675B55" w:rsidP="00CB1297">
          <w:pPr>
            <w:pStyle w:val="a6"/>
            <w:bidi/>
            <w:rPr>
              <w:rFonts w:ascii="Sakkal Majalla" w:hAnsi="Sakkal Majalla" w:cs="Sakkal Majalla"/>
              <w:b/>
              <w:bCs/>
              <w:rtl/>
              <w:lang w:bidi="ar-EG"/>
            </w:rPr>
          </w:pPr>
          <w:r w:rsidRPr="008B2139">
            <w:rPr>
              <w:rFonts w:ascii="Sakkal Majalla" w:hAnsi="Sakkal Majalla" w:cs="Sakkal Majalla"/>
              <w:b/>
              <w:bCs/>
              <w:rtl/>
              <w:lang w:bidi="ar-EG"/>
            </w:rPr>
            <w:t>وحدة ضمان الجودة</w:t>
          </w:r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>-</w:t>
          </w:r>
          <w:r w:rsidRPr="008B2139">
            <w:rPr>
              <w:rFonts w:ascii="Sakkal Majalla" w:hAnsi="Sakkal Majalla" w:cs="Sakkal Majalla"/>
              <w:b/>
              <w:bCs/>
              <w:rtl/>
              <w:lang w:bidi="ar-EG"/>
            </w:rPr>
            <w:t>كلية الزراعة بمشتهر</w:t>
          </w:r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>-جامعة بنها.</w:t>
          </w:r>
        </w:p>
        <w:p w:rsidR="00675B55" w:rsidRPr="008B2139" w:rsidRDefault="00675B55" w:rsidP="00CB1297">
          <w:pPr>
            <w:pStyle w:val="a6"/>
            <w:bidi/>
            <w:rPr>
              <w:rFonts w:ascii="Sakkal Majalla" w:hAnsi="Sakkal Majalla" w:cs="Sakkal Majalla"/>
              <w:b/>
              <w:bCs/>
              <w:rtl/>
              <w:lang w:bidi="ar-EG"/>
            </w:rPr>
          </w:pPr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 xml:space="preserve">العنوان: </w:t>
          </w:r>
          <w:r w:rsidRPr="008B2139">
            <w:rPr>
              <w:rFonts w:ascii="Sakkal Majalla" w:hAnsi="Sakkal Majalla" w:cs="Sakkal Majalla"/>
              <w:b/>
              <w:bCs/>
              <w:rtl/>
              <w:lang w:bidi="ar-EG"/>
            </w:rPr>
            <w:t>مشتهر-</w:t>
          </w:r>
          <w:proofErr w:type="spellStart"/>
          <w:r w:rsidRPr="008B2139">
            <w:rPr>
              <w:rFonts w:ascii="Sakkal Majalla" w:hAnsi="Sakkal Majalla" w:cs="Sakkal Majalla"/>
              <w:b/>
              <w:bCs/>
              <w:rtl/>
              <w:lang w:bidi="ar-EG"/>
            </w:rPr>
            <w:t>طوخ</w:t>
          </w:r>
          <w:proofErr w:type="spellEnd"/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 xml:space="preserve"> </w:t>
          </w:r>
          <w:r w:rsidRPr="008B2139">
            <w:rPr>
              <w:rFonts w:ascii="Sakkal Majalla" w:hAnsi="Sakkal Majalla" w:cs="Sakkal Majalla"/>
              <w:b/>
              <w:bCs/>
              <w:rtl/>
              <w:lang w:bidi="ar-EG"/>
            </w:rPr>
            <w:t>-</w:t>
          </w:r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 xml:space="preserve"> </w:t>
          </w:r>
          <w:r w:rsidRPr="008B2139">
            <w:rPr>
              <w:rFonts w:ascii="Sakkal Majalla" w:hAnsi="Sakkal Majalla" w:cs="Sakkal Majalla"/>
              <w:b/>
              <w:bCs/>
              <w:rtl/>
              <w:lang w:bidi="ar-EG"/>
            </w:rPr>
            <w:t>قليوبية-مصر</w:t>
          </w:r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>-</w:t>
          </w:r>
          <w:r w:rsidRPr="008B2139">
            <w:rPr>
              <w:rFonts w:ascii="Sakkal Majalla" w:hAnsi="Sakkal Majalla" w:cs="Sakkal Majalla"/>
              <w:b/>
              <w:bCs/>
              <w:rtl/>
              <w:lang w:bidi="ar-EG"/>
            </w:rPr>
            <w:t>الرمزالبريدي:13637</w:t>
          </w:r>
        </w:p>
      </w:tc>
      <w:tc>
        <w:tcPr>
          <w:tcW w:w="4219" w:type="dxa"/>
          <w:shd w:val="clear" w:color="auto" w:fill="auto"/>
        </w:tcPr>
        <w:p w:rsidR="00675B55" w:rsidRPr="008B2139" w:rsidRDefault="00675B55" w:rsidP="00CB1297">
          <w:pPr>
            <w:pStyle w:val="a6"/>
            <w:bidi/>
            <w:rPr>
              <w:rFonts w:ascii="Sakkal Majalla" w:hAnsi="Sakkal Majalla" w:cs="Sakkal Majalla"/>
              <w:b/>
              <w:bCs/>
              <w:rtl/>
              <w:lang w:bidi="ar-EG"/>
            </w:rPr>
          </w:pPr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>البريد الإلكتروني مدير الوحدة:</w:t>
          </w:r>
        </w:p>
        <w:p w:rsidR="00675B55" w:rsidRPr="008B2139" w:rsidRDefault="00675B55" w:rsidP="00CB1297">
          <w:pPr>
            <w:pStyle w:val="a6"/>
            <w:bidi/>
            <w:jc w:val="right"/>
            <w:rPr>
              <w:rFonts w:ascii="Sakkal Majalla" w:hAnsi="Sakkal Majalla" w:cs="Sakkal Majalla"/>
              <w:b/>
              <w:bCs/>
              <w:lang w:bidi="ar-EG"/>
            </w:rPr>
          </w:pPr>
          <w:hyperlink r:id="rId1" w:history="1">
            <w:r w:rsidRPr="008B2139">
              <w:rPr>
                <w:rStyle w:val="Hyperlink"/>
                <w:rFonts w:ascii="Sakkal Majalla" w:hAnsi="Sakkal Majalla" w:cs="Sakkal Majalla"/>
                <w:b/>
                <w:bCs/>
                <w:lang w:bidi="ar-EG"/>
              </w:rPr>
              <w:t>Mohamed.refaat@fagr.bu.edu.eg</w:t>
            </w:r>
          </w:hyperlink>
        </w:p>
        <w:p w:rsidR="00675B55" w:rsidRPr="008B2139" w:rsidRDefault="00675B55" w:rsidP="00CB1297">
          <w:pPr>
            <w:pStyle w:val="a6"/>
            <w:bidi/>
            <w:rPr>
              <w:rFonts w:ascii="Sakkal Majalla" w:hAnsi="Sakkal Majalla" w:cs="Sakkal Majalla"/>
              <w:b/>
              <w:bCs/>
              <w:rtl/>
              <w:lang w:bidi="ar-EG"/>
            </w:rPr>
          </w:pPr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>المحمول مدير الوحدة :</w:t>
          </w:r>
        </w:p>
        <w:p w:rsidR="00675B55" w:rsidRPr="008B2139" w:rsidRDefault="00675B55" w:rsidP="00CB1297">
          <w:pPr>
            <w:pStyle w:val="a6"/>
            <w:bidi/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EG"/>
            </w:rPr>
          </w:pPr>
          <w:r w:rsidRPr="008B2139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  <w:lang w:bidi="ar-EG"/>
            </w:rPr>
            <w:t>01114077410#01005055780#01282232399</w:t>
          </w:r>
        </w:p>
        <w:p w:rsidR="00675B55" w:rsidRPr="008B2139" w:rsidRDefault="00675B55" w:rsidP="00CB1297">
          <w:pPr>
            <w:pStyle w:val="a6"/>
            <w:bidi/>
            <w:rPr>
              <w:rFonts w:ascii="Sakkal Majalla" w:hAnsi="Sakkal Majalla" w:cs="Sakkal Majalla"/>
              <w:b/>
              <w:bCs/>
              <w:lang w:bidi="ar-EG"/>
            </w:rPr>
          </w:pPr>
        </w:p>
      </w:tc>
    </w:tr>
  </w:tbl>
  <w:p w:rsidR="00675B55" w:rsidRDefault="00675B55" w:rsidP="00675B55">
    <w:pPr>
      <w:pStyle w:val="a6"/>
      <w:jc w:val="center"/>
    </w:pPr>
  </w:p>
  <w:p w:rsidR="00675B55" w:rsidRDefault="00675B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BA" w:rsidRDefault="008B6CBA" w:rsidP="00675B55">
      <w:pPr>
        <w:spacing w:after="0" w:line="240" w:lineRule="auto"/>
      </w:pPr>
      <w:r>
        <w:separator/>
      </w:r>
    </w:p>
  </w:footnote>
  <w:footnote w:type="continuationSeparator" w:id="0">
    <w:p w:rsidR="008B6CBA" w:rsidRDefault="008B6CBA" w:rsidP="0067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55" w:rsidRDefault="00675B55" w:rsidP="00675B55">
    <w:pPr>
      <w:pStyle w:val="a5"/>
      <w:tabs>
        <w:tab w:val="right" w:pos="864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60D5D63" wp14:editId="09C487DE">
          <wp:simplePos x="0" y="0"/>
          <wp:positionH relativeFrom="column">
            <wp:posOffset>1943100</wp:posOffset>
          </wp:positionH>
          <wp:positionV relativeFrom="paragraph">
            <wp:posOffset>-334645</wp:posOffset>
          </wp:positionV>
          <wp:extent cx="1371600" cy="639445"/>
          <wp:effectExtent l="0" t="0" r="0" b="825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39D0E83" wp14:editId="4B42A0A4">
          <wp:simplePos x="0" y="0"/>
          <wp:positionH relativeFrom="column">
            <wp:posOffset>-10160</wp:posOffset>
          </wp:positionH>
          <wp:positionV relativeFrom="paragraph">
            <wp:posOffset>-334645</wp:posOffset>
          </wp:positionV>
          <wp:extent cx="924560" cy="639445"/>
          <wp:effectExtent l="0" t="0" r="8890" b="8255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6198061" wp14:editId="2B5EEA0C">
          <wp:simplePos x="0" y="0"/>
          <wp:positionH relativeFrom="column">
            <wp:posOffset>4309110</wp:posOffset>
          </wp:positionH>
          <wp:positionV relativeFrom="paragraph">
            <wp:posOffset>-375285</wp:posOffset>
          </wp:positionV>
          <wp:extent cx="1207770" cy="680085"/>
          <wp:effectExtent l="0" t="0" r="0" b="5715"/>
          <wp:wrapNone/>
          <wp:docPr id="1" name="صورة 1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675B55" w:rsidRDefault="00675B55" w:rsidP="00675B55">
    <w:pPr>
      <w:pStyle w:val="a5"/>
      <w:tabs>
        <w:tab w:val="right" w:pos="8640"/>
      </w:tabs>
    </w:pPr>
  </w:p>
  <w:p w:rsidR="00675B55" w:rsidRPr="00272AAE" w:rsidRDefault="00675B55" w:rsidP="00675B55">
    <w:pPr>
      <w:bidi/>
      <w:spacing w:line="216" w:lineRule="auto"/>
      <w:jc w:val="center"/>
      <w:rPr>
        <w:rFonts w:cs="PT Simple Bold Ruled" w:hint="cs"/>
        <w:rtl/>
        <w:lang w:bidi="ar-EG"/>
      </w:rPr>
    </w:pPr>
    <w:r w:rsidRPr="00272AAE">
      <w:rPr>
        <w:rFonts w:cs="PT Simple Bold Ruled" w:hint="cs"/>
        <w:rtl/>
        <w:lang w:bidi="ar-EG"/>
      </w:rPr>
      <w:t>جامعة بنها- كلية الزراعة بمشتهر- وحدة ضمان الجودة</w:t>
    </w:r>
    <w:r>
      <w:rPr>
        <w:rFonts w:cs="PT Simple Bold Ruled" w:hint="cs"/>
        <w:rtl/>
        <w:lang w:bidi="ar-EG"/>
      </w:rPr>
      <w:t xml:space="preserve"> بتاريخ    /  /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5745"/>
    <w:multiLevelType w:val="hybridMultilevel"/>
    <w:tmpl w:val="478C3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140A4"/>
    <w:multiLevelType w:val="hybridMultilevel"/>
    <w:tmpl w:val="A6F0B9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B13F3"/>
    <w:multiLevelType w:val="hybridMultilevel"/>
    <w:tmpl w:val="05C00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28"/>
    <w:rsid w:val="00135C28"/>
    <w:rsid w:val="00186CF0"/>
    <w:rsid w:val="00371E13"/>
    <w:rsid w:val="00675B55"/>
    <w:rsid w:val="0082200F"/>
    <w:rsid w:val="008B6CBA"/>
    <w:rsid w:val="00916724"/>
    <w:rsid w:val="00A16E64"/>
    <w:rsid w:val="00A803BD"/>
    <w:rsid w:val="00BE1315"/>
    <w:rsid w:val="00D1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200F"/>
    <w:pPr>
      <w:ind w:left="720"/>
      <w:contextualSpacing/>
    </w:pPr>
  </w:style>
  <w:style w:type="paragraph" w:styleId="a5">
    <w:name w:val="header"/>
    <w:basedOn w:val="a"/>
    <w:link w:val="Char"/>
    <w:unhideWhenUsed/>
    <w:rsid w:val="0067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rsid w:val="00675B55"/>
  </w:style>
  <w:style w:type="paragraph" w:styleId="a6">
    <w:name w:val="footer"/>
    <w:basedOn w:val="a"/>
    <w:link w:val="Char0"/>
    <w:unhideWhenUsed/>
    <w:rsid w:val="0067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75B55"/>
  </w:style>
  <w:style w:type="paragraph" w:styleId="a7">
    <w:name w:val="Balloon Text"/>
    <w:basedOn w:val="a"/>
    <w:link w:val="Char1"/>
    <w:uiPriority w:val="99"/>
    <w:semiHidden/>
    <w:unhideWhenUsed/>
    <w:rsid w:val="0067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75B5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5B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200F"/>
    <w:pPr>
      <w:ind w:left="720"/>
      <w:contextualSpacing/>
    </w:pPr>
  </w:style>
  <w:style w:type="paragraph" w:styleId="a5">
    <w:name w:val="header"/>
    <w:basedOn w:val="a"/>
    <w:link w:val="Char"/>
    <w:unhideWhenUsed/>
    <w:rsid w:val="0067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rsid w:val="00675B55"/>
  </w:style>
  <w:style w:type="paragraph" w:styleId="a6">
    <w:name w:val="footer"/>
    <w:basedOn w:val="a"/>
    <w:link w:val="Char0"/>
    <w:unhideWhenUsed/>
    <w:rsid w:val="0067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75B55"/>
  </w:style>
  <w:style w:type="paragraph" w:styleId="a7">
    <w:name w:val="Balloon Text"/>
    <w:basedOn w:val="a"/>
    <w:link w:val="Char1"/>
    <w:uiPriority w:val="99"/>
    <w:semiHidden/>
    <w:unhideWhenUsed/>
    <w:rsid w:val="0067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75B5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5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hamed.refaat@fagr.bu.edu.e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dr.refaat</dc:creator>
  <cp:lastModifiedBy>dr.refaat</cp:lastModifiedBy>
  <cp:revision>7</cp:revision>
  <cp:lastPrinted>2013-10-19T18:54:00Z</cp:lastPrinted>
  <dcterms:created xsi:type="dcterms:W3CDTF">2013-10-19T18:36:00Z</dcterms:created>
  <dcterms:modified xsi:type="dcterms:W3CDTF">2013-10-19T18:54:00Z</dcterms:modified>
</cp:coreProperties>
</file>