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E211E8" w:rsidRDefault="00124CF9" w:rsidP="004B6DCF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 w:rsidRPr="00E211E8">
        <w:rPr>
          <w:rFonts w:ascii="Tahoma" w:hAnsi="Tahoma" w:cs="Tahoma"/>
          <w:sz w:val="26"/>
          <w:szCs w:val="26"/>
        </w:rPr>
        <w:t>Course Title:</w:t>
      </w:r>
      <w:r w:rsidRPr="00E211E8">
        <w:rPr>
          <w:rFonts w:ascii="Tahoma" w:eastAsia="Tahoma" w:hAnsi="Tahoma" w:cs="Tahoma"/>
          <w:color w:val="000000"/>
          <w:sz w:val="26"/>
          <w:szCs w:val="26"/>
          <w:lang w:val="fr-FR" w:eastAsia="en-US"/>
        </w:rPr>
        <w:t xml:space="preserve"> </w:t>
      </w:r>
      <w:r w:rsidR="004B6DCF"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Computer Science </w:t>
      </w:r>
      <w:r w:rsidRPr="00E211E8">
        <w:rPr>
          <w:rFonts w:ascii="Tahoma" w:eastAsia="Tahoma" w:hAnsi="Tahoma" w:cs="Tahoma"/>
          <w:color w:val="000000"/>
          <w:sz w:val="26"/>
          <w:szCs w:val="26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B2155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Agricultural </w:t>
            </w:r>
            <w:bookmarkStart w:id="0" w:name="_GoBack"/>
            <w:bookmarkEnd w:id="0"/>
            <w:r w:rsidR="0066205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Biotechnology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Minor element</w:t>
            </w: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283936">
              <w:rPr>
                <w:rFonts w:asciiTheme="majorBidi" w:hAnsiTheme="majorBidi" w:cstheme="majorBidi"/>
                <w:sz w:val="26"/>
                <w:szCs w:val="26"/>
              </w:rPr>
              <w:t>p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rogram</w:t>
            </w:r>
          </w:p>
        </w:tc>
        <w:tc>
          <w:tcPr>
            <w:tcW w:w="5461" w:type="dxa"/>
            <w:vAlign w:val="center"/>
          </w:tcPr>
          <w:p w:rsidR="00124CF9" w:rsidRPr="004B6DCF" w:rsidRDefault="0066205F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General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3B676C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Common &amp; Joint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283936" w:rsidP="00283936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Academic year (l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>evel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First year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8_ 11_ 2015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Computer science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4B6DCF" w:rsidRDefault="0066205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3 hours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BE7C8D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1.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415E88" w:rsidRDefault="00415E88" w:rsidP="007142C5">
            <w:pPr>
              <w:pStyle w:val="BodyText"/>
              <w:numPr>
                <w:ilvl w:val="0"/>
                <w:numId w:val="9"/>
              </w:numPr>
              <w:bidi w:val="0"/>
              <w:spacing w:after="60"/>
              <w:ind w:righ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To provide undergraduate students with knowledge and skills related to computer</w:t>
            </w:r>
            <w:r w:rsidR="007142C5">
              <w:rPr>
                <w:rFonts w:asciiTheme="majorBidi" w:hAnsiTheme="majorBidi" w:cstheme="majorBidi"/>
                <w:sz w:val="26"/>
                <w:szCs w:val="26"/>
              </w:rPr>
              <w:t xml:space="preserve"> and internet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use in agriculture.</w:t>
            </w:r>
            <w:r w:rsid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D2243" w:rsidRPr="00BE7C8D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BE7C8D" w:rsidRDefault="00233681" w:rsidP="00BE7C8D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2.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</w:t>
            </w:r>
            <w:r w:rsidR="002D2243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INTENDED LEARNING OUTCOMES OF COURSE </w:t>
            </w:r>
            <w:r w:rsidR="00124CF9" w:rsidRPr="00BE7C8D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bidi w:val="0"/>
              <w:spacing w:before="40" w:after="40"/>
              <w:ind w:left="409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124CF9" w:rsidRPr="004B6DCF" w:rsidTr="004B6DCF">
        <w:trPr>
          <w:trHeight w:val="344"/>
        </w:trPr>
        <w:tc>
          <w:tcPr>
            <w:tcW w:w="9781" w:type="dxa"/>
            <w:vAlign w:val="center"/>
          </w:tcPr>
          <w:p w:rsidR="00124CF9" w:rsidRPr="004B6DCF" w:rsidRDefault="00124CF9">
            <w:pPr>
              <w:tabs>
                <w:tab w:val="num" w:pos="432"/>
              </w:tabs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415E88" w:rsidRDefault="000F5F4B" w:rsidP="00415E88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Understand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the </w:t>
            </w:r>
            <w:r w:rsidR="00415E88">
              <w:rPr>
                <w:rFonts w:asciiTheme="majorBidi" w:hAnsiTheme="majorBidi" w:cstheme="majorBidi"/>
                <w:sz w:val="26"/>
                <w:szCs w:val="26"/>
              </w:rPr>
              <w:t>function of each part of computer set.</w:t>
            </w:r>
          </w:p>
          <w:p w:rsidR="00415E88" w:rsidRDefault="00415E88" w:rsidP="00415E88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Define different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terms  related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to computer science such as main memory, loading, intranet, extranet, LAN, SAN, MAN, and others.</w:t>
            </w:r>
          </w:p>
          <w:p w:rsidR="00124CF9" w:rsidRPr="004B6DCF" w:rsidRDefault="00415E88" w:rsidP="001C134C">
            <w:pPr>
              <w:numPr>
                <w:ilvl w:val="0"/>
                <w:numId w:val="10"/>
              </w:numPr>
              <w:bidi w:val="0"/>
              <w:spacing w:before="60" w:after="120"/>
              <w:ind w:right="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Detect the </w:t>
            </w:r>
            <w:r w:rsidR="001C134C">
              <w:rPr>
                <w:rFonts w:asciiTheme="majorBidi" w:hAnsiTheme="majorBidi" w:cstheme="majorBidi"/>
                <w:sz w:val="26"/>
                <w:szCs w:val="26"/>
              </w:rPr>
              <w:t>best ways to us computer programs in a safe environment.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5E7938" w:rsidRPr="0081515E" w:rsidRDefault="005E7938" w:rsidP="0081515E">
      <w:pPr>
        <w:tabs>
          <w:tab w:val="left" w:pos="2010"/>
          <w:tab w:val="left" w:pos="2385"/>
        </w:tabs>
        <w:bidi w:val="0"/>
        <w:sectPr w:rsidR="005E7938" w:rsidRPr="0081515E" w:rsidSect="00816885">
          <w:headerReference w:type="default" r:id="rId8"/>
          <w:footerReference w:type="default" r:id="rId9"/>
          <w:pgSz w:w="11906" w:h="16838"/>
          <w:pgMar w:top="1138" w:right="1138" w:bottom="1138" w:left="1138" w:header="180" w:footer="708" w:gutter="0"/>
          <w:cols w:space="708"/>
          <w:docGrid w:linePitch="360"/>
        </w:sectPr>
      </w:pPr>
    </w:p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 w:rsidP="00844B7F">
            <w:pPr>
              <w:pStyle w:val="Heading6"/>
              <w:numPr>
                <w:ilvl w:val="0"/>
                <w:numId w:val="0"/>
              </w:numPr>
              <w:spacing w:before="40" w:after="40"/>
              <w:ind w:left="229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C134C" w:rsidRDefault="001C134C" w:rsidP="001C134C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Select the most appropriate software in the field of biotechnology and food safety</w:t>
            </w:r>
          </w:p>
          <w:p w:rsidR="001C134C" w:rsidRDefault="001C134C" w:rsidP="001C134C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Solve the problems arise from operating different programs.</w:t>
            </w:r>
          </w:p>
          <w:p w:rsidR="00124CF9" w:rsidRPr="004B6DCF" w:rsidRDefault="001C134C" w:rsidP="003E0AF1">
            <w:pPr>
              <w:numPr>
                <w:ilvl w:val="0"/>
                <w:numId w:val="11"/>
              </w:numPr>
              <w:bidi w:val="0"/>
              <w:spacing w:after="120"/>
              <w:ind w:right="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Differentiate </w:t>
            </w:r>
            <w:proofErr w:type="gramStart"/>
            <w:r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between  </w:t>
            </w:r>
            <w:r w:rsidR="00524E89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original</w:t>
            </w:r>
            <w:proofErr w:type="gramEnd"/>
            <w:r w:rsidR="00524E89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3E0AF1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>software and spyware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.  </w:t>
            </w:r>
            <w:r w:rsid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  <w:r w:rsidR="00124CF9"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124CF9" w:rsidRDefault="003E0AF1" w:rsidP="003E0AF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Use application programs such as Microsoft word, excel, power point and others.</w:t>
            </w:r>
          </w:p>
          <w:p w:rsidR="003E0AF1" w:rsidRPr="004B6DCF" w:rsidRDefault="00356AD9" w:rsidP="003E0AF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Install different software with advanced skills.</w:t>
            </w:r>
            <w:r w:rsidR="003E0AF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124CF9" w:rsidRPr="004B6DCF" w:rsidRDefault="004B6DCF" w:rsidP="00356AD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3E0AF1">
              <w:rPr>
                <w:rFonts w:asciiTheme="majorBidi" w:hAnsiTheme="majorBidi" w:cstheme="majorBidi"/>
                <w:sz w:val="26"/>
                <w:szCs w:val="26"/>
              </w:rPr>
              <w:t>Use internet effectively and positively</w:t>
            </w:r>
            <w:r w:rsidR="00356AD9">
              <w:rPr>
                <w:rFonts w:asciiTheme="majorBidi" w:hAnsiTheme="majorBidi" w:cstheme="majorBidi"/>
                <w:sz w:val="26"/>
                <w:szCs w:val="26"/>
              </w:rPr>
              <w:t xml:space="preserve"> to achieve the required tasks.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124CF9"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4B6DCF" w:rsidRPr="00844B7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844B7F">
            <w:pPr>
              <w:pStyle w:val="Subtitle"/>
              <w:spacing w:before="60" w:after="60"/>
              <w:ind w:left="22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Pr="00ED345B" w:rsidRDefault="003E0AF1" w:rsidP="003E0AF1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Prepare different reports using advance skills of word processing programs.</w:t>
            </w:r>
          </w:p>
          <w:p w:rsidR="004B6DCF" w:rsidRPr="004B6DCF" w:rsidRDefault="00356AD9" w:rsidP="00356AD9">
            <w:pPr>
              <w:keepNext/>
              <w:numPr>
                <w:ilvl w:val="0"/>
                <w:numId w:val="15"/>
              </w:numPr>
              <w:autoSpaceDE w:val="0"/>
              <w:autoSpaceDN w:val="0"/>
              <w:bidi w:val="0"/>
              <w:adjustRightInd w:val="0"/>
              <w:spacing w:before="40" w:after="40"/>
              <w:ind w:right="0"/>
              <w:outlineLvl w:val="5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eastAsia="en-US"/>
              </w:rPr>
              <w:t>Communicate with others in a proper way.</w:t>
            </w:r>
            <w:r w:rsidR="004B6DCF" w:rsidRPr="004B6DCF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1260"/>
        <w:gridCol w:w="1591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884BB7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importance of computer in agriculture.</w:t>
            </w:r>
          </w:p>
        </w:tc>
        <w:tc>
          <w:tcPr>
            <w:tcW w:w="117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Main parts of a computer</w:t>
            </w:r>
          </w:p>
        </w:tc>
        <w:tc>
          <w:tcPr>
            <w:tcW w:w="117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Operating systems</w:t>
            </w:r>
          </w:p>
        </w:tc>
        <w:tc>
          <w:tcPr>
            <w:tcW w:w="117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Information technology.</w:t>
            </w:r>
          </w:p>
        </w:tc>
        <w:tc>
          <w:tcPr>
            <w:tcW w:w="117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1591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124CF9" w:rsidRPr="004B6DCF" w:rsidTr="00884BB7">
        <w:trPr>
          <w:trHeight w:val="46"/>
        </w:trPr>
        <w:tc>
          <w:tcPr>
            <w:tcW w:w="5760" w:type="dxa"/>
            <w:vAlign w:val="center"/>
          </w:tcPr>
          <w:p w:rsidR="00124CF9" w:rsidRPr="004B6DCF" w:rsidRDefault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Internet ,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intranet and extranet.</w:t>
            </w:r>
          </w:p>
        </w:tc>
        <w:tc>
          <w:tcPr>
            <w:tcW w:w="117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124CF9" w:rsidRPr="004B6DCF" w:rsidRDefault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Application of word processing programs.</w:t>
            </w: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Preparing presentations using power point software.</w:t>
            </w: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356AD9" w:rsidRPr="004B6DCF" w:rsidTr="00884BB7">
        <w:trPr>
          <w:trHeight w:val="46"/>
        </w:trPr>
        <w:tc>
          <w:tcPr>
            <w:tcW w:w="5760" w:type="dxa"/>
            <w:vAlign w:val="center"/>
          </w:tcPr>
          <w:p w:rsidR="00356AD9" w:rsidRPr="004B6DCF" w:rsidRDefault="00356AD9" w:rsidP="00356AD9">
            <w:pPr>
              <w:tabs>
                <w:tab w:val="left" w:pos="4608"/>
              </w:tabs>
              <w:bidi w:val="0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EG"/>
              </w:rPr>
              <w:t>Total</w:t>
            </w:r>
          </w:p>
        </w:tc>
        <w:tc>
          <w:tcPr>
            <w:tcW w:w="117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28</w:t>
            </w:r>
          </w:p>
        </w:tc>
        <w:tc>
          <w:tcPr>
            <w:tcW w:w="1260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  <w:tc>
          <w:tcPr>
            <w:tcW w:w="1591" w:type="dxa"/>
            <w:vAlign w:val="center"/>
          </w:tcPr>
          <w:p w:rsidR="00356AD9" w:rsidRPr="004B6DCF" w:rsidRDefault="00356AD9" w:rsidP="00356AD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14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9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356AD9" w:rsidRDefault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Lectures.</w:t>
            </w:r>
          </w:p>
          <w:p w:rsidR="00356AD9" w:rsidRDefault="00356AD9" w:rsidP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Lab</w:t>
            </w:r>
          </w:p>
          <w:p w:rsidR="00356AD9" w:rsidRDefault="00356AD9" w:rsidP="00356AD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Assignments.</w:t>
            </w:r>
          </w:p>
          <w:p w:rsidR="00124CF9" w:rsidRPr="007142C5" w:rsidRDefault="00356AD9" w:rsidP="007142C5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Reports.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279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Students will be evaluated by attendance, fulfillment and effort in exercises and presentations, and examination grades:</w:t>
            </w:r>
          </w:p>
          <w:p w:rsidR="00CA7972" w:rsidRPr="00356AD9" w:rsidRDefault="00124CF9" w:rsidP="00356AD9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356AD9">
              <w:rPr>
                <w:rFonts w:asciiTheme="majorBidi" w:eastAsia="Tahoma" w:hAnsiTheme="majorBidi" w:cstheme="majorBidi"/>
                <w:sz w:val="26"/>
                <w:szCs w:val="26"/>
              </w:rPr>
              <w:t>Laboratory work: to assess the ability of students to understand and perform small laboratory experiments.</w:t>
            </w:r>
          </w:p>
          <w:p w:rsidR="00356AD9" w:rsidRDefault="007142C5" w:rsidP="00356AD9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Oral exam to assess understanding and intellectual skills.</w:t>
            </w:r>
          </w:p>
          <w:p w:rsidR="007142C5" w:rsidRDefault="007142C5" w:rsidP="007142C5">
            <w:pPr>
              <w:pStyle w:val="ListParagraph"/>
              <w:numPr>
                <w:ilvl w:val="0"/>
                <w:numId w:val="24"/>
              </w:num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sz w:val="26"/>
                <w:szCs w:val="26"/>
              </w:rPr>
              <w:t>Practical exam to assess practical skills.</w:t>
            </w:r>
          </w:p>
          <w:p w:rsidR="00124CF9" w:rsidRPr="007142C5" w:rsidRDefault="007142C5" w:rsidP="00FE3F21">
            <w:pPr>
              <w:pStyle w:val="ListParagraph"/>
              <w:numPr>
                <w:ilvl w:val="0"/>
                <w:numId w:val="24"/>
              </w:num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  <w:r w:rsidRPr="007142C5">
              <w:rPr>
                <w:rFonts w:asciiTheme="majorBidi" w:eastAsia="Tahoma" w:hAnsiTheme="majorBidi" w:cstheme="majorBidi"/>
                <w:sz w:val="26"/>
                <w:szCs w:val="26"/>
              </w:rPr>
              <w:t>Final exam to assess knowledge and intellectual skills.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44B7F">
            <w:pPr>
              <w:pStyle w:val="Subtitle"/>
              <w:spacing w:before="60" w:after="60"/>
              <w:ind w:left="139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884BB7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844B7F">
        <w:trPr>
          <w:trHeight w:val="279"/>
        </w:trPr>
        <w:tc>
          <w:tcPr>
            <w:tcW w:w="9781" w:type="dxa"/>
            <w:gridSpan w:val="3"/>
            <w:shd w:val="clear" w:color="auto" w:fill="FABF8F" w:themeFill="accent6" w:themeFillTint="99"/>
            <w:vAlign w:val="center"/>
          </w:tcPr>
          <w:p w:rsidR="00124CF9" w:rsidRPr="004B6DCF" w:rsidRDefault="00124CF9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="00D27A1E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WEIGHIN</w:t>
            </w:r>
            <w:r w:rsidR="00D27A1E"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G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24CF9" w:rsidRPr="00CA7972" w:rsidRDefault="00884BB7" w:rsidP="00844B7F">
            <w:pPr>
              <w:pStyle w:val="Subtitle"/>
              <w:ind w:left="49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88180B" w:rsidRPr="0088180B" w:rsidRDefault="0088180B" w:rsidP="0088180B">
            <w:pPr>
              <w:pStyle w:val="Subtitle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  <w:p w:rsidR="0088180B" w:rsidRDefault="00415E88" w:rsidP="0088180B">
            <w:pPr>
              <w:pStyle w:val="Subtitle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-</w:t>
            </w:r>
            <w:r w:rsid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   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-</w:t>
            </w:r>
            <w:r w:rsid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  <w:r w:rsidR="0088180B"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An Introduction to Computer Science (Chapman &amp; Hall/CRC Textbooks in </w:t>
            </w:r>
          </w:p>
          <w:p w:rsidR="00CA7972" w:rsidRDefault="0088180B" w:rsidP="0088180B">
            <w:pPr>
              <w:pStyle w:val="Subtitle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     </w:t>
            </w:r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Computing) </w:t>
            </w:r>
            <w:proofErr w:type="gramStart"/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1st</w:t>
            </w:r>
            <w:proofErr w:type="gramEnd"/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Edition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.  </w:t>
            </w:r>
            <w:proofErr w:type="gramStart"/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by 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John</w:t>
            </w:r>
            <w:proofErr w:type="gramEnd"/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S. </w:t>
            </w:r>
            <w:proofErr w:type="spellStart"/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Conery</w:t>
            </w:r>
            <w:proofErr w:type="spellEnd"/>
            <w:r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  (Author)</w:t>
            </w:r>
          </w:p>
          <w:p w:rsidR="0088180B" w:rsidRPr="004B6DCF" w:rsidRDefault="00415E88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- </w:t>
            </w:r>
            <w:r w:rsidR="0088180B" w:rsidRPr="0088180B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http://assets.cengage.com/pdf/5096_DC_Chapter1.pdf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844B7F">
        <w:trPr>
          <w:trHeight w:val="355"/>
        </w:trPr>
        <w:tc>
          <w:tcPr>
            <w:tcW w:w="9781" w:type="dxa"/>
            <w:shd w:val="clear" w:color="auto" w:fill="FABF8F" w:themeFill="accent6" w:themeFillTint="99"/>
            <w:vAlign w:val="center"/>
          </w:tcPr>
          <w:p w:rsidR="00124CF9" w:rsidRPr="004B6DCF" w:rsidRDefault="00884BB7" w:rsidP="00844B7F">
            <w:pPr>
              <w:pStyle w:val="Subtitle"/>
              <w:spacing w:before="60" w:after="60"/>
              <w:ind w:left="49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805DF1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Teaching aids/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7142C5" w:rsidRDefault="00124CF9" w:rsidP="007142C5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7142C5" w:rsidRDefault="00CA7972" w:rsidP="00CA7972">
            <w:pPr>
              <w:bidi w:val="0"/>
              <w:rPr>
                <w:rFonts w:ascii="Tahoma" w:cs="Tahoma"/>
                <w:b/>
                <w:bCs/>
                <w:sz w:val="22"/>
                <w:szCs w:val="22"/>
              </w:rPr>
            </w:pPr>
            <w:r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Prof. </w:t>
            </w:r>
            <w:r w:rsidR="00124CF9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Dr. </w:t>
            </w:r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>Sedhom</w:t>
            </w:r>
            <w:proofErr w:type="spellEnd"/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>Asaad</w:t>
            </w:r>
            <w:proofErr w:type="spellEnd"/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6205F" w:rsidRPr="007142C5">
              <w:rPr>
                <w:rFonts w:ascii="Tahoma" w:cs="Tahoma"/>
                <w:b/>
                <w:bCs/>
                <w:sz w:val="22"/>
                <w:szCs w:val="22"/>
              </w:rPr>
              <w:t>Sedhom</w:t>
            </w:r>
            <w:proofErr w:type="spellEnd"/>
          </w:p>
          <w:p w:rsidR="00124CF9" w:rsidRDefault="00124CF9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</w:t>
            </w:r>
            <w:r w:rsidR="0066205F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  </w:t>
            </w:r>
            <w:r w:rsidR="0066205F">
              <w:rPr>
                <w:rFonts w:ascii="Tahoma" w:hAnsi="Tahoma" w:cs="Tahoma"/>
                <w:b/>
                <w:bCs/>
                <w:sz w:val="22"/>
                <w:szCs w:val="22"/>
              </w:rPr>
              <w:t>11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10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A9" w:rsidRDefault="00A736A9" w:rsidP="00A02DE8">
      <w:r>
        <w:separator/>
      </w:r>
    </w:p>
  </w:endnote>
  <w:endnote w:type="continuationSeparator" w:id="0">
    <w:p w:rsidR="00A736A9" w:rsidRDefault="00A736A9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2142A8" w:rsidP="00CA7972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552">
      <w:rPr>
        <w:noProof/>
      </w:rPr>
      <w:t>1</w:t>
    </w:r>
    <w:r>
      <w:rPr>
        <w:noProof/>
      </w:rPr>
      <w:fldChar w:fldCharType="end"/>
    </w:r>
  </w:p>
  <w:p w:rsidR="004B6DCF" w:rsidRDefault="004B6DC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A9" w:rsidRDefault="00A736A9" w:rsidP="00A02DE8">
      <w:r>
        <w:separator/>
      </w:r>
    </w:p>
  </w:footnote>
  <w:footnote w:type="continuationSeparator" w:id="0">
    <w:p w:rsidR="00A736A9" w:rsidRDefault="00A736A9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5E7938" w:rsidRPr="005E7938" w:rsidTr="00816885">
      <w:trPr>
        <w:trHeight w:val="1322"/>
      </w:trPr>
      <w:tc>
        <w:tcPr>
          <w:tcW w:w="2769" w:type="dxa"/>
        </w:tcPr>
        <w:p w:rsidR="005E7938" w:rsidRPr="00816885" w:rsidRDefault="005E7938" w:rsidP="0081688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5E7938" w:rsidRPr="00816885" w:rsidRDefault="00816885" w:rsidP="00816885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1067D99A" wp14:editId="7B13A4E2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816885" w:rsidRDefault="00816885" w:rsidP="0081688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0B317249" wp14:editId="02F9FEB7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885" w:rsidRPr="00F4163E" w:rsidRDefault="00097B79" w:rsidP="0081688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816885" w:rsidRPr="00F4163E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5E7938" w:rsidRPr="005E7938" w:rsidRDefault="00097B79" w:rsidP="0081688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5E7938" w:rsidRPr="005E7938" w:rsidRDefault="005E7938" w:rsidP="0048491D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BAD5BB1" wp14:editId="54A36B65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4B6DCF" w:rsidRPr="005E7938" w:rsidRDefault="004B6DC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 w15:restartNumberingAfterBreak="0">
    <w:nsid w:val="2B3254B6"/>
    <w:multiLevelType w:val="hybridMultilevel"/>
    <w:tmpl w:val="C2FCC7A2"/>
    <w:lvl w:ilvl="0" w:tplc="6DE68EE8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7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8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0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2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5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1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7"/>
  </w:num>
  <w:num w:numId="7">
    <w:abstractNumId w:val="18"/>
  </w:num>
  <w:num w:numId="8">
    <w:abstractNumId w:val="20"/>
    <w:lvlOverride w:ilvl="0">
      <w:startOverride w:val="1"/>
    </w:lvlOverride>
  </w:num>
  <w:num w:numId="9">
    <w:abstractNumId w:val="21"/>
  </w:num>
  <w:num w:numId="10">
    <w:abstractNumId w:val="9"/>
  </w:num>
  <w:num w:numId="11">
    <w:abstractNumId w:val="1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8"/>
  </w:num>
  <w:num w:numId="22">
    <w:abstractNumId w:val="4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CC"/>
    <w:rsid w:val="00097B79"/>
    <w:rsid w:val="000F5F4B"/>
    <w:rsid w:val="00124317"/>
    <w:rsid w:val="00124CF9"/>
    <w:rsid w:val="00131BC2"/>
    <w:rsid w:val="001332D3"/>
    <w:rsid w:val="001B54D0"/>
    <w:rsid w:val="001C134C"/>
    <w:rsid w:val="002142A8"/>
    <w:rsid w:val="00233681"/>
    <w:rsid w:val="00283936"/>
    <w:rsid w:val="002A5E5A"/>
    <w:rsid w:val="002D2243"/>
    <w:rsid w:val="00354370"/>
    <w:rsid w:val="00356AD9"/>
    <w:rsid w:val="003B676C"/>
    <w:rsid w:val="003E0AF1"/>
    <w:rsid w:val="00415E88"/>
    <w:rsid w:val="0048491D"/>
    <w:rsid w:val="004B6DCF"/>
    <w:rsid w:val="00524E89"/>
    <w:rsid w:val="005E7938"/>
    <w:rsid w:val="006406CC"/>
    <w:rsid w:val="0066205F"/>
    <w:rsid w:val="006B776C"/>
    <w:rsid w:val="006E4B9B"/>
    <w:rsid w:val="007142C5"/>
    <w:rsid w:val="00730F9C"/>
    <w:rsid w:val="00777545"/>
    <w:rsid w:val="00793E0B"/>
    <w:rsid w:val="00805DF1"/>
    <w:rsid w:val="0081515E"/>
    <w:rsid w:val="00816885"/>
    <w:rsid w:val="00844B7F"/>
    <w:rsid w:val="0088180B"/>
    <w:rsid w:val="00884BB7"/>
    <w:rsid w:val="008A456E"/>
    <w:rsid w:val="008C2BA2"/>
    <w:rsid w:val="00946065"/>
    <w:rsid w:val="00970DD5"/>
    <w:rsid w:val="00A02DE8"/>
    <w:rsid w:val="00A736A9"/>
    <w:rsid w:val="00B21552"/>
    <w:rsid w:val="00BE04B6"/>
    <w:rsid w:val="00BE7C8D"/>
    <w:rsid w:val="00C9556F"/>
    <w:rsid w:val="00CA6069"/>
    <w:rsid w:val="00CA7972"/>
    <w:rsid w:val="00CC1E73"/>
    <w:rsid w:val="00CC4E02"/>
    <w:rsid w:val="00D27A1E"/>
    <w:rsid w:val="00D37D8F"/>
    <w:rsid w:val="00D42AC9"/>
    <w:rsid w:val="00E211E8"/>
    <w:rsid w:val="00E73E7D"/>
    <w:rsid w:val="00ED345B"/>
    <w:rsid w:val="00F4163E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E1AC82-66EC-4EF7-9A41-F2786C0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A595A-D00F-472F-B79A-86F5630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3415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4</cp:revision>
  <cp:lastPrinted>2008-07-02T10:26:00Z</cp:lastPrinted>
  <dcterms:created xsi:type="dcterms:W3CDTF">2015-11-21T17:36:00Z</dcterms:created>
  <dcterms:modified xsi:type="dcterms:W3CDTF">2015-12-11T21:06:00Z</dcterms:modified>
</cp:coreProperties>
</file>