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A0100D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A0100D" w:rsidRPr="00A0100D">
        <w:rPr>
          <w:rFonts w:ascii="Tahoma" w:eastAsia="Tahoma" w:hAnsi="Tahoma" w:cs="Tahoma"/>
          <w:color w:val="000000"/>
          <w:sz w:val="26"/>
          <w:szCs w:val="26"/>
          <w:lang w:eastAsia="en-US"/>
        </w:rPr>
        <w:t>Chemistry 2 (Biochemistry)</w:t>
      </w:r>
      <w:r w:rsidR="004B6DCF"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86D44" w:rsidRPr="004B6DCF" w:rsidTr="004B6DCF">
        <w:tc>
          <w:tcPr>
            <w:tcW w:w="4320" w:type="dxa"/>
          </w:tcPr>
          <w:p w:rsidR="00186D44" w:rsidRPr="004B6DCF" w:rsidRDefault="00186D44" w:rsidP="00186D44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186D44" w:rsidRDefault="00186D44" w:rsidP="00186D4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 Program</w:t>
            </w:r>
          </w:p>
        </w:tc>
      </w:tr>
      <w:tr w:rsidR="00186D44" w:rsidRPr="004B6DCF" w:rsidTr="004B6DCF">
        <w:trPr>
          <w:trHeight w:val="364"/>
        </w:trPr>
        <w:tc>
          <w:tcPr>
            <w:tcW w:w="4320" w:type="dxa"/>
          </w:tcPr>
          <w:p w:rsidR="00186D44" w:rsidRPr="004B6DCF" w:rsidRDefault="00186D44" w:rsidP="00186D44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86D44" w:rsidRDefault="00186D44" w:rsidP="00186D4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186D44" w:rsidRPr="004B6DCF" w:rsidTr="004B6DCF">
        <w:tc>
          <w:tcPr>
            <w:tcW w:w="4320" w:type="dxa"/>
            <w:vAlign w:val="center"/>
          </w:tcPr>
          <w:p w:rsidR="00186D44" w:rsidRPr="004B6DCF" w:rsidRDefault="00186D44" w:rsidP="00186D44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86D44" w:rsidRDefault="00186D44" w:rsidP="00186D44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186D44" w:rsidRPr="004B6DCF" w:rsidTr="004B6DCF">
        <w:tc>
          <w:tcPr>
            <w:tcW w:w="4320" w:type="dxa"/>
          </w:tcPr>
          <w:p w:rsidR="00186D44" w:rsidRPr="004B6DCF" w:rsidRDefault="00186D44" w:rsidP="00186D44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86D44" w:rsidRDefault="00186D44" w:rsidP="00186D44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186D44" w:rsidRPr="004B6DCF" w:rsidTr="004B6DCF">
        <w:tc>
          <w:tcPr>
            <w:tcW w:w="4320" w:type="dxa"/>
          </w:tcPr>
          <w:p w:rsidR="00186D44" w:rsidRPr="004B6DCF" w:rsidRDefault="00186D44" w:rsidP="00186D4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86D44" w:rsidRDefault="00186D44" w:rsidP="00186D4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2 (First Semester)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A0100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0100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Chemistry 2 (Biochemistry)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A0100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0100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AC 0902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A0100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0100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 Hours/ week (14 week)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A0100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B54F9F" w:rsidRDefault="00B54F9F" w:rsidP="00B54F9F">
            <w:pPr>
              <w:pStyle w:val="BodyText"/>
              <w:bidi w:val="0"/>
              <w:spacing w:after="60"/>
              <w:ind w:right="720"/>
              <w:rPr>
                <w:rFonts w:asciiTheme="majorBidi" w:hAnsiTheme="majorBidi" w:cstheme="majorBidi"/>
                <w:sz w:val="26"/>
                <w:szCs w:val="26"/>
              </w:rPr>
            </w:pPr>
            <w:r w:rsidRPr="00B54F9F">
              <w:rPr>
                <w:rFonts w:asciiTheme="majorBidi" w:hAnsiTheme="majorBidi" w:cstheme="majorBidi"/>
                <w:sz w:val="26"/>
                <w:szCs w:val="26"/>
              </w:rPr>
              <w:t>This course concerns providing students with information about different topics and aims to: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54F9F" w:rsidRDefault="00B54F9F" w:rsidP="00B54F9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54F9F">
              <w:rPr>
                <w:rFonts w:asciiTheme="majorBidi" w:hAnsiTheme="majorBidi" w:cstheme="majorBidi"/>
                <w:sz w:val="26"/>
                <w:szCs w:val="26"/>
              </w:rPr>
              <w:t>Know the structure and chemistry of the major components of life cell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s:</w:t>
            </w:r>
            <w:r w:rsidRPr="00B54F9F">
              <w:rPr>
                <w:rFonts w:asciiTheme="majorBidi" w:hAnsiTheme="majorBidi"/>
                <w:sz w:val="26"/>
                <w:szCs w:val="26"/>
                <w:rtl/>
              </w:rPr>
              <w:t xml:space="preserve"> </w:t>
            </w:r>
            <w:r w:rsidRPr="00B54F9F">
              <w:rPr>
                <w:rFonts w:asciiTheme="majorBidi" w:hAnsiTheme="majorBidi" w:cstheme="majorBidi"/>
                <w:sz w:val="26"/>
                <w:szCs w:val="26"/>
              </w:rPr>
              <w:t>Carbohydrates, Proteins and Lipids.</w:t>
            </w:r>
            <w:r w:rsidR="004B6DCF" w:rsidRPr="00B54F9F">
              <w:rPr>
                <w:rFonts w:asciiTheme="majorBidi" w:hAnsiTheme="majorBidi" w:cstheme="majorBidi"/>
                <w:sz w:val="26"/>
                <w:szCs w:val="26"/>
              </w:rPr>
              <w:t xml:space="preserve">to </w:t>
            </w:r>
            <w:r w:rsidR="00124CF9" w:rsidRPr="00B54F9F">
              <w:rPr>
                <w:rFonts w:asciiTheme="majorBidi" w:hAnsiTheme="majorBidi" w:cstheme="majorBidi"/>
                <w:sz w:val="26"/>
                <w:szCs w:val="26"/>
              </w:rPr>
              <w:t xml:space="preserve">know the student the importance of </w:t>
            </w:r>
            <w:r w:rsidR="004B6DCF" w:rsidRPr="00B54F9F">
              <w:rPr>
                <w:rFonts w:asciiTheme="majorBidi" w:hAnsiTheme="majorBidi" w:cstheme="majorBidi"/>
                <w:sz w:val="26"/>
                <w:szCs w:val="26"/>
              </w:rPr>
              <w:t>computers</w:t>
            </w:r>
          </w:p>
          <w:p w:rsidR="00124CF9" w:rsidRDefault="00B54F9F" w:rsidP="00B54F9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B54F9F">
              <w:rPr>
                <w:rFonts w:asciiTheme="majorBidi" w:hAnsiTheme="majorBidi" w:cstheme="majorBidi"/>
                <w:sz w:val="26"/>
                <w:szCs w:val="26"/>
              </w:rPr>
              <w:t>Understand the benefits of these compounds to man, plant, animal and bacteria in relation to food need.</w:t>
            </w:r>
          </w:p>
          <w:p w:rsidR="00124CF9" w:rsidRPr="00B54F9F" w:rsidRDefault="00B54F9F" w:rsidP="00B54F9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B54F9F">
              <w:rPr>
                <w:rFonts w:asciiTheme="majorBidi" w:hAnsiTheme="majorBidi" w:cstheme="majorBidi"/>
                <w:sz w:val="26"/>
                <w:szCs w:val="26"/>
              </w:rPr>
              <w:t>Identify the physical and chemical properties of base units of each compound group and how to detect and determine these units.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0D6CC3" w:rsidRDefault="000D6CC3" w:rsidP="000D6CC3">
            <w:pPr>
              <w:numPr>
                <w:ilvl w:val="0"/>
                <w:numId w:val="10"/>
              </w:numPr>
              <w:bidi w:val="0"/>
              <w:spacing w:before="60" w:after="1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0D6CC3">
              <w:rPr>
                <w:rFonts w:asciiTheme="majorBidi" w:hAnsiTheme="majorBidi" w:cstheme="majorBidi"/>
                <w:sz w:val="26"/>
                <w:szCs w:val="26"/>
              </w:rPr>
              <w:t>Describe the structure of living cell and its compartment function.</w:t>
            </w:r>
          </w:p>
          <w:p w:rsidR="000D6CC3" w:rsidRPr="000D6CC3" w:rsidRDefault="000D6CC3" w:rsidP="000D6CC3">
            <w:pPr>
              <w:numPr>
                <w:ilvl w:val="0"/>
                <w:numId w:val="10"/>
              </w:numPr>
              <w:bidi w:val="0"/>
              <w:spacing w:before="60" w:after="1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7029">
              <w:rPr>
                <w:lang w:bidi="ar-EG"/>
              </w:rPr>
              <w:t>Specify the carbohydrates, proteins, lip</w:t>
            </w:r>
            <w:r>
              <w:rPr>
                <w:lang w:bidi="ar-EG"/>
              </w:rPr>
              <w:t>ids and nucleic acids</w:t>
            </w:r>
            <w:r w:rsidRPr="00337029">
              <w:rPr>
                <w:lang w:bidi="ar-EG"/>
              </w:rPr>
              <w:t>:</w:t>
            </w:r>
            <w:r>
              <w:rPr>
                <w:lang w:bidi="ar-EG"/>
              </w:rPr>
              <w:t xml:space="preserve"> classification, </w:t>
            </w:r>
            <w:r w:rsidRPr="00337029">
              <w:rPr>
                <w:lang w:bidi="ar-EG"/>
              </w:rPr>
              <w:t>structure &amp; chemistry.</w:t>
            </w:r>
          </w:p>
          <w:p w:rsidR="00124CF9" w:rsidRPr="004B6DCF" w:rsidRDefault="000D6CC3" w:rsidP="000D6CC3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0D6CC3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Recognize the biological and feed importance of those mentioned compounds in additi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on to vitamins </w:t>
            </w:r>
            <w:r w:rsidRPr="000D6CC3">
              <w:rPr>
                <w:rFonts w:asciiTheme="majorBidi" w:hAnsiTheme="majorBidi" w:cstheme="majorBidi"/>
                <w:sz w:val="26"/>
                <w:szCs w:val="26"/>
              </w:rPr>
              <w:t>and hormones.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0D6CC3" w:rsidRDefault="000D6CC3" w:rsidP="00F62C0A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0D6CC3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 the relation between chemical structure of major compounds and their function (in alive cell, food and industry).</w:t>
            </w:r>
          </w:p>
          <w:p w:rsidR="000D6CC3" w:rsidRDefault="000D6CC3" w:rsidP="000D6CC3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0D6CC3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Recognize how the living organisms deal with the major biochemical compounds.</w:t>
            </w:r>
          </w:p>
          <w:p w:rsidR="00124CF9" w:rsidRPr="000D6CC3" w:rsidRDefault="000D6CC3" w:rsidP="000D6CC3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0D6CC3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Specify the relation between carbohydrates, proteins and lipids in connection with energy production and growth.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Default="00F62C0A" w:rsidP="00F62C0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F62C0A">
              <w:rPr>
                <w:rFonts w:asciiTheme="majorBidi" w:hAnsiTheme="majorBidi" w:cstheme="majorBidi"/>
                <w:sz w:val="26"/>
                <w:szCs w:val="26"/>
              </w:rPr>
              <w:t>Characterize and evaluate of sugars, proteins and lipid fractions in different samples.</w:t>
            </w:r>
          </w:p>
          <w:p w:rsidR="00F62C0A" w:rsidRDefault="00F62C0A" w:rsidP="00F62C0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F62C0A">
              <w:rPr>
                <w:rFonts w:asciiTheme="majorBidi" w:hAnsiTheme="majorBidi" w:cstheme="majorBidi"/>
                <w:sz w:val="26"/>
                <w:szCs w:val="26"/>
              </w:rPr>
              <w:t>Determine the mentioned biological compounds.</w:t>
            </w:r>
          </w:p>
          <w:p w:rsidR="00124CF9" w:rsidRPr="00F62C0A" w:rsidRDefault="00F62C0A" w:rsidP="00F62C0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F62C0A">
              <w:rPr>
                <w:rFonts w:asciiTheme="majorBidi" w:hAnsiTheme="majorBidi" w:cstheme="majorBidi"/>
                <w:sz w:val="26"/>
                <w:szCs w:val="26"/>
              </w:rPr>
              <w:t>Differentiate between types of vitamins and hormone and the knowledge of their role in life.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F62C0A" w:rsidP="00F62C0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F62C0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Identify and solve the scientific problems.</w:t>
            </w:r>
          </w:p>
          <w:p w:rsidR="00F62C0A" w:rsidRPr="00ED345B" w:rsidRDefault="00F62C0A" w:rsidP="00F62C0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F62C0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Find scientific informations from the different sources (Library: books, periodicals</w:t>
            </w:r>
            <w:proofErr w:type="gramStart"/>
            <w:r w:rsidRPr="00F62C0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,...</w:t>
            </w:r>
            <w:proofErr w:type="gramEnd"/>
            <w:r w:rsidRPr="00F62C0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).</w:t>
            </w:r>
          </w:p>
          <w:p w:rsidR="004B6DCF" w:rsidRPr="004B6DCF" w:rsidRDefault="004B6DCF" w:rsidP="00F62C0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F62C0A" w:rsidRPr="00F62C0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Use computer for information retrieval</w:t>
            </w:r>
            <w:proofErr w:type="gramStart"/>
            <w:r w:rsidR="00F62C0A" w:rsidRPr="00F62C0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proofErr w:type="gramEnd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F62C0A" w:rsidRDefault="00F62C0A" w:rsidP="00F62C0A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bookmarkStart w:id="0" w:name="_GoBack" w:colFirst="1" w:colLast="3"/>
            <w:r w:rsidRPr="00F62C0A">
              <w:rPr>
                <w:rFonts w:asciiTheme="majorBidi" w:hAnsiTheme="majorBidi" w:cstheme="majorBidi"/>
                <w:sz w:val="26"/>
                <w:szCs w:val="26"/>
              </w:rPr>
              <w:t>Carbohydrates and their classification and their reactions.</w:t>
            </w:r>
          </w:p>
        </w:tc>
        <w:tc>
          <w:tcPr>
            <w:tcW w:w="117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F62C0A" w:rsidRDefault="00F62C0A" w:rsidP="00F62C0A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F62C0A">
              <w:rPr>
                <w:spacing w:val="-4"/>
                <w:sz w:val="28"/>
                <w:szCs w:val="28"/>
              </w:rPr>
              <w:t>Proteins (amino acids, nucleic acids and their reactions).</w:t>
            </w:r>
          </w:p>
        </w:tc>
        <w:tc>
          <w:tcPr>
            <w:tcW w:w="117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F62C0A" w:rsidRDefault="00F62C0A" w:rsidP="00F62C0A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F62C0A">
              <w:rPr>
                <w:rFonts w:asciiTheme="majorBidi" w:hAnsiTheme="majorBidi" w:cstheme="majorBidi"/>
                <w:sz w:val="26"/>
                <w:szCs w:val="26"/>
              </w:rPr>
              <w:t>Lipids (classification), conjugated lipids, derived lipids and their reactions.</w:t>
            </w:r>
          </w:p>
        </w:tc>
        <w:tc>
          <w:tcPr>
            <w:tcW w:w="117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F62C0A" w:rsidRDefault="00F62C0A" w:rsidP="00F62C0A">
            <w:pPr>
              <w:pStyle w:val="ListParagraph"/>
              <w:numPr>
                <w:ilvl w:val="0"/>
                <w:numId w:val="24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F62C0A">
              <w:rPr>
                <w:spacing w:val="-4"/>
                <w:sz w:val="28"/>
                <w:szCs w:val="28"/>
              </w:rPr>
              <w:t>Enzymes (classification, mechanisms, kinetics, inhibitions).</w:t>
            </w:r>
          </w:p>
        </w:tc>
        <w:tc>
          <w:tcPr>
            <w:tcW w:w="117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9C0601" w:rsidRDefault="00C7629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9C0601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bookmarkEnd w:id="0"/>
    </w:tbl>
    <w:p w:rsidR="00CA7972" w:rsidRDefault="00CA7972">
      <w:pPr>
        <w:bidi w:val="0"/>
      </w:pPr>
    </w:p>
    <w:p w:rsidR="00AF7C81" w:rsidRDefault="00AF7C81" w:rsidP="00AF7C81">
      <w:pPr>
        <w:bidi w:val="0"/>
      </w:pPr>
    </w:p>
    <w:p w:rsidR="00AF7C81" w:rsidRDefault="00AF7C81" w:rsidP="00AF7C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F62C0A" w:rsidRDefault="00124CF9" w:rsidP="00F62C0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F62C0A" w:rsidRPr="00F62C0A" w:rsidRDefault="00F62C0A" w:rsidP="00F62C0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62C0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Illustrate the chemical structures by specific models.</w:t>
            </w:r>
          </w:p>
          <w:p w:rsidR="00F62C0A" w:rsidRPr="00F62C0A" w:rsidRDefault="00F62C0A" w:rsidP="00F62C0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99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62C0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Use projector, slide projector and/ or data show.</w:t>
            </w:r>
          </w:p>
          <w:p w:rsidR="00124CF9" w:rsidRPr="004B6DCF" w:rsidRDefault="00124CF9" w:rsidP="00F62C0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Students are given a topic to research in small groups which </w:t>
            </w:r>
            <w:r w:rsidR="00F62C0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to collect updated </w:t>
            </w:r>
            <w:r w:rsidR="00F62C0A" w:rsidRPr="00186E33">
              <w:rPr>
                <w:lang w:bidi="ar-EG"/>
              </w:rPr>
              <w:t xml:space="preserve">information and </w:t>
            </w:r>
            <w:r w:rsidR="00F62C0A">
              <w:rPr>
                <w:lang w:bidi="ar-EG"/>
              </w:rPr>
              <w:t>try to solve</w:t>
            </w:r>
            <w:r w:rsidR="00F62C0A" w:rsidRPr="00186E33">
              <w:rPr>
                <w:lang w:bidi="ar-EG"/>
              </w:rPr>
              <w:t xml:space="preserve"> </w:t>
            </w:r>
            <w:r w:rsidR="00F62C0A">
              <w:rPr>
                <w:lang w:bidi="ar-EG"/>
              </w:rPr>
              <w:t xml:space="preserve">the </w:t>
            </w:r>
            <w:r w:rsidR="00F62C0A" w:rsidRPr="00186E33">
              <w:rPr>
                <w:lang w:bidi="ar-EG"/>
              </w:rPr>
              <w:t xml:space="preserve">problems </w:t>
            </w:r>
            <w:r w:rsidR="00F62C0A">
              <w:rPr>
                <w:lang w:bidi="ar-EG"/>
              </w:rPr>
              <w:t xml:space="preserve">that faced them </w:t>
            </w:r>
            <w:r w:rsidR="00F62C0A" w:rsidRPr="00186E33">
              <w:rPr>
                <w:lang w:bidi="ar-EG"/>
              </w:rPr>
              <w:t>by open discussion</w:t>
            </w:r>
            <w:r w:rsidR="00F62C0A">
              <w:rPr>
                <w:lang w:bidi="ar-EG"/>
              </w:rPr>
              <w:t xml:space="preserve"> or by</w:t>
            </w: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oral presentation. </w:t>
            </w:r>
          </w:p>
        </w:tc>
      </w:tr>
    </w:tbl>
    <w:p w:rsidR="00F62C0A" w:rsidRDefault="00F62C0A" w:rsidP="00F62C0A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282542" w:rsidRDefault="00124CF9" w:rsidP="00282542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282542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282542" w:rsidRDefault="00282542" w:rsidP="00282542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282542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analysis to assess of student to find the problem and solve it as well as writing the results in a 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weekly </w:t>
            </w:r>
            <w:r w:rsidRPr="00282542">
              <w:rPr>
                <w:rFonts w:asciiTheme="majorBidi" w:eastAsia="Tahoma" w:hAnsiTheme="majorBidi" w:cstheme="majorBidi"/>
                <w:sz w:val="26"/>
                <w:szCs w:val="26"/>
              </w:rPr>
              <w:t>report.</w:t>
            </w:r>
          </w:p>
          <w:p w:rsidR="00282542" w:rsidRDefault="00282542" w:rsidP="00282542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282542">
              <w:rPr>
                <w:rFonts w:asciiTheme="majorBidi" w:eastAsia="Tahoma" w:hAnsiTheme="majorBidi" w:cstheme="majorBidi"/>
                <w:sz w:val="26"/>
                <w:szCs w:val="26"/>
              </w:rPr>
              <w:t>Mid-Term exam to assess how to recognize the unknown material and understanding the scientific background.</w:t>
            </w:r>
          </w:p>
          <w:p w:rsidR="00282542" w:rsidRPr="00282542" w:rsidRDefault="00282542" w:rsidP="00282542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282542">
              <w:rPr>
                <w:rFonts w:asciiTheme="majorBidi" w:eastAsia="Tahoma" w:hAnsiTheme="majorBidi" w:cstheme="majorBidi"/>
                <w:sz w:val="26"/>
                <w:szCs w:val="26"/>
              </w:rPr>
              <w:t>Oral presentation to assess how to understand the question &amp; answer and understanding professional skills.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193E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193E7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28254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193E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193E7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28254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193E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193E7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28254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193E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193E7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28254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193E7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193E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p w:rsidR="00AF7C81" w:rsidRDefault="00AF7C81" w:rsidP="00AF7C81">
      <w:pPr>
        <w:bidi w:val="0"/>
      </w:pPr>
    </w:p>
    <w:p w:rsidR="00AF7C81" w:rsidRDefault="00AF7C81" w:rsidP="00AF7C81">
      <w:pPr>
        <w:bidi w:val="0"/>
      </w:pPr>
    </w:p>
    <w:p w:rsidR="00AF7C81" w:rsidRDefault="00AF7C81" w:rsidP="00AF7C81">
      <w:pPr>
        <w:bidi w:val="0"/>
      </w:pPr>
    </w:p>
    <w:p w:rsidR="00AF7C81" w:rsidRDefault="00AF7C81" w:rsidP="00AF7C81">
      <w:pPr>
        <w:bidi w:val="0"/>
      </w:pPr>
    </w:p>
    <w:p w:rsidR="00AF7C81" w:rsidRDefault="00AF7C81" w:rsidP="00AF7C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lastRenderedPageBreak/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AB7AF7" w:rsidRPr="00613F5F" w:rsidRDefault="00AB7AF7" w:rsidP="00AB7AF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Campbell, M.K. </w:t>
            </w:r>
            <w:r w:rsidRPr="00613F5F">
              <w:rPr>
                <w:b/>
                <w:bCs/>
                <w:spacing w:val="-4"/>
                <w:sz w:val="28"/>
                <w:szCs w:val="28"/>
                <w:rtl/>
              </w:rPr>
              <w:t>‏</w:t>
            </w: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 and Farrell, S.O. 2010</w:t>
            </w:r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13F5F">
              <w:rPr>
                <w:spacing w:val="-4"/>
                <w:sz w:val="28"/>
                <w:szCs w:val="28"/>
              </w:rPr>
              <w:t>Biochemistry. 7</w:t>
            </w:r>
            <w:r w:rsidRPr="00613F5F">
              <w:rPr>
                <w:spacing w:val="-4"/>
                <w:sz w:val="28"/>
                <w:szCs w:val="28"/>
                <w:vertAlign w:val="superscript"/>
              </w:rPr>
              <w:t>th</w:t>
            </w:r>
            <w:r w:rsidRPr="00613F5F">
              <w:rPr>
                <w:spacing w:val="-4"/>
                <w:sz w:val="28"/>
                <w:szCs w:val="28"/>
              </w:rPr>
              <w:t xml:space="preserve"> Ed. Cengage Learning, China.</w:t>
            </w:r>
            <w:r w:rsidRPr="00613F5F">
              <w:t xml:space="preserve"> </w:t>
            </w:r>
            <w:r w:rsidR="00CB2B9E">
              <w:t xml:space="preserve"> </w:t>
            </w:r>
            <w:hyperlink r:id="rId8" w:anchor="v=onepage&amp;q=Biochemistry&amp;f=false" w:history="1">
              <w:r w:rsidR="00CB2B9E" w:rsidRPr="00CB2B9E">
                <w:rPr>
                  <w:rStyle w:val="Hyperlink"/>
                  <w:b/>
                  <w:bCs/>
                </w:rPr>
                <w:t>Link</w:t>
              </w:r>
            </w:hyperlink>
          </w:p>
          <w:p w:rsidR="00AB7AF7" w:rsidRPr="00613F5F" w:rsidRDefault="00AB7AF7" w:rsidP="00AB7AF7">
            <w:pPr>
              <w:pStyle w:val="ListParagraph"/>
              <w:bidi w:val="0"/>
              <w:jc w:val="lowKashida"/>
              <w:rPr>
                <w:spacing w:val="-4"/>
                <w:sz w:val="28"/>
                <w:szCs w:val="28"/>
              </w:rPr>
            </w:pPr>
          </w:p>
          <w:p w:rsidR="00AB7AF7" w:rsidRPr="00613F5F" w:rsidRDefault="00AB7AF7" w:rsidP="00AB7AF7">
            <w:pPr>
              <w:pStyle w:val="Heading1"/>
              <w:keepLines/>
              <w:numPr>
                <w:ilvl w:val="0"/>
                <w:numId w:val="26"/>
              </w:numPr>
              <w:shd w:val="clear" w:color="auto" w:fill="FFFFFF"/>
              <w:autoSpaceDE/>
              <w:autoSpaceDN/>
              <w:bidi w:val="0"/>
              <w:ind w:hanging="540"/>
              <w:jc w:val="lowKashida"/>
              <w:rPr>
                <w:b w:val="0"/>
                <w:bCs w:val="0"/>
                <w:spacing w:val="-4"/>
                <w:sz w:val="28"/>
                <w:szCs w:val="28"/>
              </w:rPr>
            </w:pPr>
            <w:r w:rsidRPr="00613F5F">
              <w:rPr>
                <w:spacing w:val="-4"/>
                <w:sz w:val="28"/>
                <w:szCs w:val="28"/>
              </w:rPr>
              <w:t>Garrett, R.H.</w:t>
            </w:r>
            <w:r w:rsidRPr="00613F5F">
              <w:rPr>
                <w:spacing w:val="-4"/>
                <w:sz w:val="28"/>
                <w:szCs w:val="28"/>
                <w:rtl/>
              </w:rPr>
              <w:t>‏</w:t>
            </w:r>
            <w:r w:rsidRPr="00613F5F">
              <w:rPr>
                <w:spacing w:val="-4"/>
                <w:sz w:val="28"/>
                <w:szCs w:val="28"/>
              </w:rPr>
              <w:t xml:space="preserve"> and Grisham</w:t>
            </w:r>
            <w:r w:rsidRPr="00613F5F">
              <w:rPr>
                <w:b w:val="0"/>
                <w:bCs w:val="0"/>
                <w:spacing w:val="-4"/>
                <w:sz w:val="28"/>
                <w:szCs w:val="28"/>
              </w:rPr>
              <w:t xml:space="preserve">, C.M. </w:t>
            </w:r>
            <w:r w:rsidRPr="00613F5F">
              <w:rPr>
                <w:spacing w:val="-4"/>
                <w:sz w:val="28"/>
                <w:szCs w:val="28"/>
              </w:rPr>
              <w:t>2013.</w:t>
            </w:r>
            <w:r w:rsidRPr="00613F5F">
              <w:rPr>
                <w:b w:val="0"/>
                <w:bCs w:val="0"/>
                <w:spacing w:val="-4"/>
                <w:sz w:val="28"/>
                <w:szCs w:val="28"/>
              </w:rPr>
              <w:t xml:space="preserve"> Biochemistry, 5</w:t>
            </w:r>
            <w:r w:rsidRPr="00613F5F">
              <w:rPr>
                <w:b w:val="0"/>
                <w:bCs w:val="0"/>
                <w:spacing w:val="-4"/>
                <w:sz w:val="28"/>
                <w:szCs w:val="28"/>
                <w:vertAlign w:val="superscript"/>
              </w:rPr>
              <w:t>th</w:t>
            </w:r>
            <w:r w:rsidRPr="00613F5F">
              <w:rPr>
                <w:b w:val="0"/>
                <w:bCs w:val="0"/>
                <w:spacing w:val="-4"/>
                <w:sz w:val="28"/>
                <w:szCs w:val="28"/>
              </w:rPr>
              <w:t xml:space="preserve"> Ed. Cengage Learning China.</w:t>
            </w:r>
            <w:r w:rsidR="00CB2B9E">
              <w:rPr>
                <w:b w:val="0"/>
                <w:bCs w:val="0"/>
                <w:spacing w:val="-4"/>
                <w:sz w:val="28"/>
                <w:szCs w:val="28"/>
              </w:rPr>
              <w:t xml:space="preserve">                 </w:t>
            </w:r>
            <w:r w:rsidRPr="00613F5F">
              <w:t xml:space="preserve"> </w:t>
            </w:r>
            <w:r w:rsidR="00CB2B9E">
              <w:t xml:space="preserve"> </w:t>
            </w:r>
            <w:hyperlink r:id="rId9" w:anchor="v=onepage&amp;q=Biochemistry&amp;f=false" w:history="1">
              <w:r w:rsidR="00CB2B9E" w:rsidRPr="00CB2B9E">
                <w:rPr>
                  <w:rStyle w:val="Hyperlink"/>
                </w:rPr>
                <w:t>Link</w:t>
              </w:r>
            </w:hyperlink>
          </w:p>
          <w:p w:rsidR="00CA7972" w:rsidRPr="004B6DCF" w:rsidRDefault="00CA7972" w:rsidP="00AB7AF7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B2B9E" w:rsidRDefault="00CB2B9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CB2B9E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br w:type="page"/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 w:rsidP="00936A4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</w:t>
            </w:r>
            <w:r w:rsidR="00936A46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smart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boards</w:t>
            </w:r>
            <w:r w:rsidR="00936A46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-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data-show projector</w:t>
            </w:r>
            <w:r w:rsidR="00936A46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-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936A46" w:rsidRDefault="00124CF9" w:rsidP="00936A4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936A46" w:rsidRPr="00936A46" w:rsidRDefault="00936A46" w:rsidP="00936A4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36A46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Equipped lab</w:t>
            </w:r>
          </w:p>
          <w:p w:rsidR="00124CF9" w:rsidRPr="00936A46" w:rsidRDefault="00124CF9" w:rsidP="00936A4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</w:t>
            </w:r>
            <w:r w:rsidR="00193E79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connected </w:t>
            </w:r>
            <w:r w:rsidR="004475C4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to the internet.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E41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82" w:right="1138" w:bottom="1138" w:left="1138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8D" w:rsidRDefault="009B308D" w:rsidP="00A02DE8">
      <w:r>
        <w:separator/>
      </w:r>
    </w:p>
  </w:endnote>
  <w:endnote w:type="continuationSeparator" w:id="0">
    <w:p w:rsidR="009B308D" w:rsidRDefault="009B308D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BC" w:rsidRDefault="00E41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BC" w:rsidRDefault="00E418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BC" w:rsidRDefault="00E41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8D" w:rsidRDefault="009B308D" w:rsidP="00A02DE8">
      <w:r>
        <w:separator/>
      </w:r>
    </w:p>
  </w:footnote>
  <w:footnote w:type="continuationSeparator" w:id="0">
    <w:p w:rsidR="009B308D" w:rsidRDefault="009B308D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BC" w:rsidRDefault="00E41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79" w:rsidRPr="005E7938" w:rsidRDefault="00E418BC" w:rsidP="005E7938">
    <w:pPr>
      <w:pStyle w:val="Header"/>
      <w:bidi w:val="0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1734820</wp:posOffset>
              </wp:positionH>
              <wp:positionV relativeFrom="paragraph">
                <wp:posOffset>1038225</wp:posOffset>
              </wp:positionV>
              <wp:extent cx="2543175" cy="564515"/>
              <wp:effectExtent l="0" t="0" r="28575" b="26035"/>
              <wp:wrapNone/>
              <wp:docPr id="90" name="Rect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5645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18BC" w:rsidRPr="00F4163E" w:rsidRDefault="00E418BC" w:rsidP="00E418BC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BENHA UNIVERSITY</w:t>
                          </w:r>
                        </w:p>
                        <w:p w:rsidR="00E418BC" w:rsidRPr="00F4163E" w:rsidRDefault="00E418BC" w:rsidP="00E418BC">
                          <w:pPr>
                            <w:tabs>
                              <w:tab w:val="left" w:pos="421"/>
                              <w:tab w:val="center" w:pos="2232"/>
                            </w:tabs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FACULTY OF AGRICULTURE </w:t>
                          </w:r>
                        </w:p>
                        <w:p w:rsidR="00E418BC" w:rsidRDefault="00E418BC" w:rsidP="00E418BC">
                          <w:pPr>
                            <w:jc w:val="center"/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AGRIC. BIOTECHNOLOGY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0" o:spid="_x0000_s1026" style="position:absolute;margin-left:136.6pt;margin-top:81.75pt;width:200.25pt;height:4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" fillcolor="white [3212]" strokecolor="white [3212]" strokeweight="2pt">
              <v:textbox>
                <w:txbxContent>
                  <w:p w:rsidR="00E418BC" w:rsidRPr="00F4163E" w:rsidRDefault="00E418BC" w:rsidP="00E418BC">
                    <w:pPr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rtl/>
                        <w:lang w:bidi="ar-EG"/>
                      </w:rPr>
                    </w:pPr>
                    <w:bookmarkStart w:id="1" w:name="_GoBack"/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BENHA UNIVERSITY</w:t>
                    </w:r>
                  </w:p>
                  <w:p w:rsidR="00E418BC" w:rsidRPr="00F4163E" w:rsidRDefault="00E418BC" w:rsidP="00E418BC">
                    <w:pPr>
                      <w:tabs>
                        <w:tab w:val="left" w:pos="421"/>
                        <w:tab w:val="center" w:pos="2232"/>
                      </w:tabs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FACULTY OF AGRICULTURE </w:t>
                    </w:r>
                  </w:p>
                  <w:p w:rsidR="00E418BC" w:rsidRDefault="00E418BC" w:rsidP="00E418BC">
                    <w:pPr>
                      <w:jc w:val="center"/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AGRIC. BIOTECHNOLOGY PROGRAM</w:t>
                    </w:r>
                    <w:bookmarkEnd w:id="1"/>
                  </w:p>
                </w:txbxContent>
              </v:textbox>
            </v:rect>
          </w:pict>
        </mc:Fallback>
      </mc:AlternateContent>
    </w:r>
    <w:r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701DF812" wp14:editId="48C2C01A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657985" cy="1511935"/>
          <wp:effectExtent l="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938">
      <w:rPr>
        <w:rFonts w:asciiTheme="majorBidi" w:hAnsiTheme="majorBidi" w:cstheme="majorBidi"/>
        <w:b/>
        <w:bCs/>
        <w:noProof/>
        <w:color w:val="000000"/>
        <w:lang w:eastAsia="zh-CN"/>
      </w:rPr>
      <w:drawing>
        <wp:anchor distT="0" distB="0" distL="114300" distR="114300" simplePos="0" relativeHeight="251658240" behindDoc="0" locked="0" layoutInCell="1" allowOverlap="1" wp14:anchorId="6BEE0698" wp14:editId="257FD4FB">
          <wp:simplePos x="0" y="0"/>
          <wp:positionH relativeFrom="column">
            <wp:posOffset>2430145</wp:posOffset>
          </wp:positionH>
          <wp:positionV relativeFrom="paragraph">
            <wp:posOffset>38100</wp:posOffset>
          </wp:positionV>
          <wp:extent cx="1047750" cy="1047750"/>
          <wp:effectExtent l="0" t="0" r="0" b="0"/>
          <wp:wrapNone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ctur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938">
      <w:rPr>
        <w:rFonts w:asciiTheme="majorBidi" w:hAnsiTheme="majorBidi" w:cstheme="majorBidi"/>
        <w:b/>
        <w:bCs/>
        <w:i/>
        <w:iCs/>
        <w:noProof/>
        <w:color w:val="00B050"/>
        <w:lang w:eastAsia="zh-CN"/>
      </w:rPr>
      <w:drawing>
        <wp:anchor distT="0" distB="0" distL="114300" distR="114300" simplePos="0" relativeHeight="251659264" behindDoc="0" locked="0" layoutInCell="1" allowOverlap="1" wp14:anchorId="341A5A0E" wp14:editId="71FD9FC1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190625" cy="990600"/>
          <wp:effectExtent l="0" t="0" r="9525" b="0"/>
          <wp:wrapNone/>
          <wp:docPr id="150" name="Picture 150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icture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BC" w:rsidRDefault="00E41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F816EB8"/>
    <w:multiLevelType w:val="hybridMultilevel"/>
    <w:tmpl w:val="A730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B0004"/>
    <w:multiLevelType w:val="hybridMultilevel"/>
    <w:tmpl w:val="4E3A9C48"/>
    <w:lvl w:ilvl="0" w:tplc="78500C5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1">
    <w:nsid w:val="467B2348"/>
    <w:multiLevelType w:val="hybridMultilevel"/>
    <w:tmpl w:val="F9E43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7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9"/>
  </w:num>
  <w:num w:numId="7">
    <w:abstractNumId w:val="20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10"/>
  </w:num>
  <w:num w:numId="11">
    <w:abstractNumId w:val="13"/>
  </w:num>
  <w:num w:numId="12">
    <w:abstractNumId w:val="15"/>
  </w:num>
  <w:num w:numId="13">
    <w:abstractNumId w:val="21"/>
  </w:num>
  <w:num w:numId="14">
    <w:abstractNumId w:val="16"/>
  </w:num>
  <w:num w:numId="15">
    <w:abstractNumId w:val="12"/>
  </w:num>
  <w:num w:numId="16">
    <w:abstractNumId w:val="3"/>
  </w:num>
  <w:num w:numId="17">
    <w:abstractNumId w:val="2"/>
  </w:num>
  <w:num w:numId="18">
    <w:abstractNumId w:val="0"/>
  </w:num>
  <w:num w:numId="19">
    <w:abstractNumId w:val="17"/>
  </w:num>
  <w:num w:numId="20">
    <w:abstractNumId w:val="18"/>
  </w:num>
  <w:num w:numId="21">
    <w:abstractNumId w:val="7"/>
  </w:num>
  <w:num w:numId="22">
    <w:abstractNumId w:val="4"/>
  </w:num>
  <w:num w:numId="23">
    <w:abstractNumId w:val="4"/>
  </w:num>
  <w:num w:numId="24">
    <w:abstractNumId w:val="11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97B79"/>
    <w:rsid w:val="000D6CC3"/>
    <w:rsid w:val="000F5F4B"/>
    <w:rsid w:val="00124317"/>
    <w:rsid w:val="00124CF9"/>
    <w:rsid w:val="00131BC2"/>
    <w:rsid w:val="001332D3"/>
    <w:rsid w:val="00186D44"/>
    <w:rsid w:val="00193E79"/>
    <w:rsid w:val="001B3CFE"/>
    <w:rsid w:val="001B54D0"/>
    <w:rsid w:val="002142A8"/>
    <w:rsid w:val="00233681"/>
    <w:rsid w:val="00282542"/>
    <w:rsid w:val="00283936"/>
    <w:rsid w:val="00291BB7"/>
    <w:rsid w:val="002D2243"/>
    <w:rsid w:val="003C12DB"/>
    <w:rsid w:val="004475C4"/>
    <w:rsid w:val="0048491D"/>
    <w:rsid w:val="00484ED1"/>
    <w:rsid w:val="004B6DCF"/>
    <w:rsid w:val="005E76F5"/>
    <w:rsid w:val="005E7938"/>
    <w:rsid w:val="006406CC"/>
    <w:rsid w:val="00687BD7"/>
    <w:rsid w:val="006B776C"/>
    <w:rsid w:val="006E4B9B"/>
    <w:rsid w:val="00730F9C"/>
    <w:rsid w:val="00777545"/>
    <w:rsid w:val="00777FBC"/>
    <w:rsid w:val="00793E0B"/>
    <w:rsid w:val="00805DF1"/>
    <w:rsid w:val="0081515E"/>
    <w:rsid w:val="00816885"/>
    <w:rsid w:val="00821943"/>
    <w:rsid w:val="00844B7F"/>
    <w:rsid w:val="00884BB7"/>
    <w:rsid w:val="008A456E"/>
    <w:rsid w:val="008C2BA2"/>
    <w:rsid w:val="00936A46"/>
    <w:rsid w:val="00945DA5"/>
    <w:rsid w:val="00970DD5"/>
    <w:rsid w:val="009A048C"/>
    <w:rsid w:val="009B308D"/>
    <w:rsid w:val="009C0601"/>
    <w:rsid w:val="00A0100D"/>
    <w:rsid w:val="00A02DE8"/>
    <w:rsid w:val="00AB7AF7"/>
    <w:rsid w:val="00AF7C81"/>
    <w:rsid w:val="00B54F9F"/>
    <w:rsid w:val="00BD7001"/>
    <w:rsid w:val="00BE7C8D"/>
    <w:rsid w:val="00C7629F"/>
    <w:rsid w:val="00C9556F"/>
    <w:rsid w:val="00CA6069"/>
    <w:rsid w:val="00CA7972"/>
    <w:rsid w:val="00CB2B9E"/>
    <w:rsid w:val="00CC4E02"/>
    <w:rsid w:val="00D27A1E"/>
    <w:rsid w:val="00D42AC9"/>
    <w:rsid w:val="00E211E8"/>
    <w:rsid w:val="00E418BC"/>
    <w:rsid w:val="00E66375"/>
    <w:rsid w:val="00E73E7D"/>
    <w:rsid w:val="00ED345B"/>
    <w:rsid w:val="00F4163E"/>
    <w:rsid w:val="00F62C0A"/>
    <w:rsid w:val="00FD4B3C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62C0A"/>
    <w:pPr>
      <w:ind w:left="720"/>
      <w:contextualSpacing/>
    </w:pPr>
  </w:style>
  <w:style w:type="character" w:styleId="Emphasis">
    <w:name w:val="Emphasis"/>
    <w:qFormat/>
    <w:rsid w:val="00AB7AF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de/books?id=J5NVrE_Uf-8C&amp;printsec=frontcover&amp;dq=Biochemistry&amp;hl=en&amp;sa=X&amp;ei=D_T3UvTRGISetAa32oDwBQ&amp;ved=0CC4Q6AEwA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oks.google.de/books?id=-Lhp0ppRYWoC&amp;printsec=frontcover&amp;dq=Biochemistry&amp;hl=en&amp;sa=X&amp;ei=D_T3UvTRGISetAa32oDwBQ&amp;ved=0CDoQ6AEwA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E348-4FAC-480E-9FC2-3A79372A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4965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Mohamed Frahat Foda</cp:lastModifiedBy>
  <cp:revision>47</cp:revision>
  <cp:lastPrinted>2008-07-02T10:26:00Z</cp:lastPrinted>
  <dcterms:created xsi:type="dcterms:W3CDTF">2015-10-29T08:25:00Z</dcterms:created>
  <dcterms:modified xsi:type="dcterms:W3CDTF">2015-11-13T15:16:00Z</dcterms:modified>
</cp:coreProperties>
</file>