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FC19EC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FC19EC" w:rsidRPr="00FC19EC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Chemistry 1 (Organic and Inorganic)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6E33A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 Program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6E33A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Major</w:t>
            </w: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6E33A6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6E33A6" w:rsidRPr="004B6DCF" w:rsidTr="004B6DCF">
        <w:tc>
          <w:tcPr>
            <w:tcW w:w="4320" w:type="dxa"/>
          </w:tcPr>
          <w:p w:rsidR="006E33A6" w:rsidRPr="004B6DCF" w:rsidRDefault="006E33A6" w:rsidP="006E33A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6E33A6" w:rsidRPr="004B6DCF" w:rsidRDefault="006E33A6" w:rsidP="006E33A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6E33A6" w:rsidRPr="004B6DCF" w:rsidTr="004B6DCF">
        <w:tc>
          <w:tcPr>
            <w:tcW w:w="4320" w:type="dxa"/>
          </w:tcPr>
          <w:p w:rsidR="006E33A6" w:rsidRPr="004B6DCF" w:rsidRDefault="006E33A6" w:rsidP="006E33A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6E33A6" w:rsidRPr="004B6DCF" w:rsidRDefault="006E33A6" w:rsidP="006E33A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Level 1 (First Semester)</w:t>
            </w:r>
          </w:p>
        </w:tc>
      </w:tr>
      <w:tr w:rsidR="006E33A6" w:rsidRPr="004B6DCF" w:rsidTr="004B6DCF">
        <w:tc>
          <w:tcPr>
            <w:tcW w:w="4320" w:type="dxa"/>
          </w:tcPr>
          <w:p w:rsidR="006E33A6" w:rsidRPr="004B6DCF" w:rsidRDefault="006E33A6" w:rsidP="006E33A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6E33A6" w:rsidRPr="004B6DCF" w:rsidRDefault="006E33A6" w:rsidP="006E33A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FC19E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C19EC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Chemistry 1 (Organic and Inorganic)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FC19E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AC 0901</w:t>
            </w:r>
            <w:r w:rsidRPr="00FC19EC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 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9B7D0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B7D06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4 Hours/ week (14 week)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51167F" w:rsidP="0051167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124CF9" w:rsidRPr="004B6DCF" w:rsidRDefault="00A35927" w:rsidP="00FB1EBE">
            <w:pPr>
              <w:pStyle w:val="BodyText"/>
              <w:numPr>
                <w:ilvl w:val="0"/>
                <w:numId w:val="9"/>
              </w:numPr>
              <w:bidi w:val="0"/>
              <w:spacing w:after="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9217D">
              <w:rPr>
                <w:sz w:val="24"/>
                <w:szCs w:val="24"/>
              </w:rPr>
              <w:t xml:space="preserve">The course concerns the </w:t>
            </w:r>
            <w:r w:rsidR="00292311" w:rsidRPr="0089217D">
              <w:rPr>
                <w:sz w:val="24"/>
                <w:szCs w:val="24"/>
              </w:rPr>
              <w:t>stere</w:t>
            </w:r>
            <w:r w:rsidR="00292311">
              <w:rPr>
                <w:sz w:val="24"/>
                <w:szCs w:val="24"/>
              </w:rPr>
              <w:t>o-</w:t>
            </w:r>
            <w:r w:rsidR="00292311" w:rsidRPr="0089217D">
              <w:rPr>
                <w:sz w:val="24"/>
                <w:szCs w:val="24"/>
              </w:rPr>
              <w:t>chemistry</w:t>
            </w:r>
            <w:r w:rsidRPr="0089217D">
              <w:rPr>
                <w:sz w:val="24"/>
                <w:szCs w:val="24"/>
              </w:rPr>
              <w:t xml:space="preserve"> </w:t>
            </w:r>
            <w:r w:rsidR="00292311">
              <w:rPr>
                <w:sz w:val="24"/>
                <w:szCs w:val="24"/>
              </w:rPr>
              <w:t>of</w:t>
            </w:r>
            <w:r w:rsidRPr="0089217D">
              <w:rPr>
                <w:sz w:val="24"/>
                <w:szCs w:val="24"/>
              </w:rPr>
              <w:t xml:space="preserve"> aliphatic compounds, </w:t>
            </w:r>
            <w:r w:rsidR="00292311">
              <w:rPr>
                <w:sz w:val="24"/>
                <w:szCs w:val="24"/>
              </w:rPr>
              <w:t xml:space="preserve">explain the </w:t>
            </w:r>
            <w:r w:rsidRPr="0089217D">
              <w:rPr>
                <w:sz w:val="24"/>
                <w:szCs w:val="24"/>
              </w:rPr>
              <w:t>organic reaction mechanisms, alicyclic, heterocyclic and arom</w:t>
            </w:r>
            <w:r>
              <w:rPr>
                <w:sz w:val="24"/>
                <w:szCs w:val="24"/>
              </w:rPr>
              <w:t>aticty of organic compounds.</w:t>
            </w:r>
            <w:r w:rsidR="00FB1EBE">
              <w:rPr>
                <w:sz w:val="24"/>
                <w:szCs w:val="24"/>
              </w:rPr>
              <w:t xml:space="preserve"> </w:t>
            </w:r>
            <w:r w:rsidR="00FB1EBE" w:rsidRPr="00FB1EBE">
              <w:rPr>
                <w:sz w:val="24"/>
                <w:szCs w:val="24"/>
              </w:rPr>
              <w:t xml:space="preserve">Determining conformation and configuration of organic </w:t>
            </w:r>
            <w:r w:rsidR="00FB1EBE">
              <w:rPr>
                <w:sz w:val="24"/>
                <w:szCs w:val="24"/>
              </w:rPr>
              <w:t xml:space="preserve">compounds and </w:t>
            </w:r>
            <w:r w:rsidR="00FB1EBE" w:rsidRPr="00FB1EBE">
              <w:rPr>
                <w:sz w:val="24"/>
                <w:szCs w:val="24"/>
              </w:rPr>
              <w:t>understanding electronic configuration and chemical bonds</w:t>
            </w:r>
            <w:r w:rsidR="00FB1EBE">
              <w:rPr>
                <w:sz w:val="24"/>
                <w:szCs w:val="24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24CF9" w:rsidRPr="004B6DCF" w:rsidRDefault="00A35927" w:rsidP="00A35927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A35927">
              <w:rPr>
                <w:rFonts w:asciiTheme="majorBidi" w:hAnsiTheme="majorBidi" w:cstheme="majorBidi"/>
                <w:sz w:val="26"/>
                <w:szCs w:val="26"/>
              </w:rPr>
              <w:t>Understand the stereo</w:t>
            </w:r>
            <w:r w:rsidR="00EC7AD9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A35927">
              <w:rPr>
                <w:rFonts w:asciiTheme="majorBidi" w:hAnsiTheme="majorBidi" w:cstheme="majorBidi"/>
                <w:sz w:val="26"/>
                <w:szCs w:val="26"/>
              </w:rPr>
              <w:t>chemistry of aliphatic compounds.</w:t>
            </w:r>
          </w:p>
          <w:p w:rsidR="00A35927" w:rsidRDefault="00A35927" w:rsidP="00A35927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A35927">
              <w:rPr>
                <w:rFonts w:asciiTheme="majorBidi" w:hAnsiTheme="majorBidi" w:cstheme="majorBidi"/>
                <w:sz w:val="26"/>
                <w:szCs w:val="26"/>
              </w:rPr>
              <w:t>Explain organic reaction mechanisms</w:t>
            </w:r>
            <w:r w:rsidR="00EC7AD9"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r w:rsidR="00292311">
              <w:rPr>
                <w:rFonts w:asciiTheme="majorBidi" w:hAnsiTheme="majorBidi" w:cstheme="majorBidi"/>
                <w:sz w:val="26"/>
                <w:szCs w:val="26"/>
              </w:rPr>
              <w:t xml:space="preserve">the stereo-chemistry of the </w:t>
            </w:r>
            <w:r w:rsidR="00EC7AD9">
              <w:rPr>
                <w:rFonts w:asciiTheme="majorBidi" w:hAnsiTheme="majorBidi" w:cstheme="majorBidi"/>
                <w:sz w:val="26"/>
                <w:szCs w:val="26"/>
              </w:rPr>
              <w:t>inorganic compounds as well</w:t>
            </w:r>
            <w:r w:rsidRPr="00A35927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Default="00A35927" w:rsidP="00A35927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FB1EBE">
              <w:rPr>
                <w:rFonts w:asciiTheme="majorBidi" w:hAnsiTheme="majorBidi" w:cstheme="majorBidi"/>
                <w:sz w:val="26"/>
                <w:szCs w:val="26"/>
              </w:rPr>
              <w:t>Review alicyclic, heterocyclic and aromaticty of organic compounds.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4D7317" w:rsidRPr="004B6DCF" w:rsidRDefault="004D7317" w:rsidP="009E54CD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Understand the</w:t>
            </w:r>
            <w:r w:rsidR="0029231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54CD">
              <w:rPr>
                <w:rFonts w:asciiTheme="majorBidi" w:hAnsiTheme="majorBidi" w:cstheme="majorBidi"/>
                <w:sz w:val="26"/>
                <w:szCs w:val="26"/>
              </w:rPr>
              <w:t>formation and configuration of the c</w:t>
            </w:r>
            <w:r w:rsidR="00292311">
              <w:rPr>
                <w:rFonts w:asciiTheme="majorBidi" w:hAnsiTheme="majorBidi" w:cstheme="majorBidi"/>
                <w:sz w:val="26"/>
                <w:szCs w:val="26"/>
              </w:rPr>
              <w:t>hemical bonds</w:t>
            </w:r>
            <w:r w:rsidR="009E54CD">
              <w:rPr>
                <w:rFonts w:asciiTheme="majorBidi" w:hAnsiTheme="majorBidi" w:cstheme="majorBidi"/>
                <w:sz w:val="26"/>
                <w:szCs w:val="26"/>
              </w:rPr>
              <w:t xml:space="preserve"> in the organic and inorganic </w:t>
            </w:r>
            <w:r w:rsidR="00094ECF">
              <w:rPr>
                <w:rFonts w:asciiTheme="majorBidi" w:hAnsiTheme="majorBidi" w:cstheme="majorBidi"/>
                <w:sz w:val="26"/>
                <w:szCs w:val="26"/>
              </w:rPr>
              <w:t>compounds</w:t>
            </w:r>
            <w:r w:rsidR="009E54CD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5E7938" w:rsidRPr="0081515E" w:rsidRDefault="005E7938" w:rsidP="0081515E">
      <w:pPr>
        <w:tabs>
          <w:tab w:val="left" w:pos="2010"/>
          <w:tab w:val="left" w:pos="2385"/>
        </w:tabs>
        <w:bidi w:val="0"/>
        <w:sectPr w:rsidR="005E7938" w:rsidRPr="0081515E" w:rsidSect="00816885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124CF9" w:rsidRPr="004B6DCF" w:rsidRDefault="00A35927" w:rsidP="00EC7AD9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A3592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Recognize and using appropriate theories, concepts and principles from a range of disciplines.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</w:t>
            </w:r>
          </w:p>
          <w:p w:rsidR="00A35927" w:rsidRDefault="00A35927" w:rsidP="00EC7AD9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A3592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Evaluate and integrating several lines an argument.</w:t>
            </w:r>
          </w:p>
          <w:p w:rsidR="00A35927" w:rsidRDefault="00A35927" w:rsidP="00EC7AD9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A3592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Design an experiment to test a hypothesis.</w:t>
            </w:r>
          </w:p>
          <w:p w:rsidR="00124CF9" w:rsidRPr="004B6DCF" w:rsidRDefault="00A35927" w:rsidP="00EC7AD9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A3592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Evaluate and recording inf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ormation or data in the library</w:t>
            </w:r>
            <w:r w:rsidR="00EC7AD9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, laboratory or field and </w:t>
            </w:r>
            <w:r w:rsidRPr="00A3592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summarizing it using appropriate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qualitative </w:t>
            </w:r>
            <w:r w:rsidRPr="00A3592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and /or quantitative techniques.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Default="00A35927" w:rsidP="00A35927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A35927">
              <w:rPr>
                <w:rFonts w:asciiTheme="majorBidi" w:hAnsiTheme="majorBidi" w:cstheme="majorBidi"/>
                <w:sz w:val="26"/>
                <w:szCs w:val="26"/>
              </w:rPr>
              <w:t>Determine the conformation and configuration of the organic</w:t>
            </w:r>
            <w:r w:rsidR="0082597E">
              <w:rPr>
                <w:rFonts w:asciiTheme="majorBidi" w:hAnsiTheme="majorBidi" w:cstheme="majorBidi"/>
                <w:sz w:val="26"/>
                <w:szCs w:val="26"/>
              </w:rPr>
              <w:t xml:space="preserve"> and inorganic</w:t>
            </w:r>
            <w:r w:rsidRPr="00A35927">
              <w:rPr>
                <w:rFonts w:asciiTheme="majorBidi" w:hAnsiTheme="majorBidi" w:cstheme="majorBidi"/>
                <w:sz w:val="26"/>
                <w:szCs w:val="26"/>
              </w:rPr>
              <w:t xml:space="preserve"> compound.</w:t>
            </w:r>
          </w:p>
          <w:p w:rsidR="00A35927" w:rsidRDefault="00A35927" w:rsidP="0082597E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A35927">
              <w:rPr>
                <w:rFonts w:asciiTheme="majorBidi" w:hAnsiTheme="majorBidi" w:cstheme="majorBidi"/>
                <w:sz w:val="26"/>
                <w:szCs w:val="26"/>
              </w:rPr>
              <w:t xml:space="preserve">Determine the mechanism of the organic </w:t>
            </w:r>
            <w:r w:rsidR="0082597E" w:rsidRPr="0082597E">
              <w:rPr>
                <w:rFonts w:asciiTheme="majorBidi" w:hAnsiTheme="majorBidi" w:cstheme="majorBidi"/>
                <w:sz w:val="26"/>
                <w:szCs w:val="26"/>
              </w:rPr>
              <w:t xml:space="preserve">and inorganic </w:t>
            </w:r>
            <w:r w:rsidRPr="00A35927">
              <w:rPr>
                <w:rFonts w:asciiTheme="majorBidi" w:hAnsiTheme="majorBidi" w:cstheme="majorBidi"/>
                <w:sz w:val="26"/>
                <w:szCs w:val="26"/>
              </w:rPr>
              <w:t>reaction.</w:t>
            </w:r>
          </w:p>
          <w:p w:rsidR="00124CF9" w:rsidRPr="00A35927" w:rsidRDefault="00A35927" w:rsidP="00A35927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A35927">
              <w:rPr>
                <w:rFonts w:asciiTheme="majorBidi" w:hAnsiTheme="majorBidi" w:cstheme="majorBidi"/>
                <w:sz w:val="26"/>
                <w:szCs w:val="26"/>
              </w:rPr>
              <w:t>Apply the organic chemistry in natural compounds and biochemical reaction.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Default="00A35927" w:rsidP="00A35927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A35927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Solve numerical problems with or without computer.</w:t>
            </w:r>
            <w:r w:rsidR="008259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  <w:p w:rsidR="00A35927" w:rsidRDefault="00A35927" w:rsidP="00A35927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A35927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Contribute constructively to group discussions.</w:t>
            </w:r>
          </w:p>
          <w:p w:rsidR="00A35927" w:rsidRDefault="00A35927" w:rsidP="00A35927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A35927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Listen to, appreciating and evaluating the views of other.</w:t>
            </w:r>
          </w:p>
          <w:p w:rsidR="004B6DCF" w:rsidRPr="00A35927" w:rsidRDefault="00A35927" w:rsidP="00A35927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A35927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Work in a team with positive intent.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FC19EC" w:rsidRPr="004B6DCF" w:rsidTr="00233551">
        <w:trPr>
          <w:trHeight w:val="46"/>
        </w:trPr>
        <w:tc>
          <w:tcPr>
            <w:tcW w:w="5760" w:type="dxa"/>
          </w:tcPr>
          <w:p w:rsidR="00FC19EC" w:rsidRPr="00B70084" w:rsidRDefault="00FC19EC" w:rsidP="00FC19EC">
            <w:pPr>
              <w:bidi w:val="0"/>
              <w:ind w:left="319" w:hanging="319"/>
            </w:pPr>
            <w:r w:rsidRPr="00B70084">
              <w:t>1)</w:t>
            </w:r>
            <w:r>
              <w:t xml:space="preserve"> </w:t>
            </w:r>
            <w:r w:rsidRPr="00FC19EC">
              <w:t>Carbon atom and hybridization principals of reaction mechanisms</w:t>
            </w:r>
            <w:r w:rsidRPr="00FC19EC">
              <w:rPr>
                <w:rtl/>
              </w:rPr>
              <w:t>.</w:t>
            </w:r>
          </w:p>
        </w:tc>
        <w:tc>
          <w:tcPr>
            <w:tcW w:w="117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FC19EC" w:rsidRPr="004B6DCF" w:rsidTr="00233551">
        <w:trPr>
          <w:trHeight w:val="46"/>
        </w:trPr>
        <w:tc>
          <w:tcPr>
            <w:tcW w:w="5760" w:type="dxa"/>
          </w:tcPr>
          <w:p w:rsidR="00FC19EC" w:rsidRPr="00B70084" w:rsidRDefault="00FC19EC" w:rsidP="00FD0973">
            <w:pPr>
              <w:bidi w:val="0"/>
              <w:ind w:left="319" w:hanging="319"/>
            </w:pPr>
            <w:r w:rsidRPr="00B70084">
              <w:t>2)</w:t>
            </w:r>
            <w:r>
              <w:t xml:space="preserve"> </w:t>
            </w:r>
            <w:r w:rsidRPr="00FC19EC">
              <w:t xml:space="preserve">Classification of organic compounds (Alkanes, Alkenes, Alkynes, Alcohols, Ethers, </w:t>
            </w:r>
            <w:r w:rsidR="00FD0973" w:rsidRPr="00FC19EC">
              <w:t>Aldehydes</w:t>
            </w:r>
            <w:r w:rsidRPr="00FC19EC">
              <w:t>, ketones, Organic acids and its derivatives</w:t>
            </w:r>
            <w:r w:rsidR="00FD0973">
              <w:t>)</w:t>
            </w:r>
          </w:p>
        </w:tc>
        <w:tc>
          <w:tcPr>
            <w:tcW w:w="117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FC19EC" w:rsidRPr="004B6DCF" w:rsidTr="00233551">
        <w:trPr>
          <w:trHeight w:val="46"/>
        </w:trPr>
        <w:tc>
          <w:tcPr>
            <w:tcW w:w="5760" w:type="dxa"/>
          </w:tcPr>
          <w:p w:rsidR="00FC19EC" w:rsidRPr="00B70084" w:rsidRDefault="00FC19EC" w:rsidP="00FC19EC">
            <w:pPr>
              <w:ind w:left="319" w:hanging="319"/>
              <w:jc w:val="right"/>
            </w:pPr>
            <w:r w:rsidRPr="00B70084">
              <w:t>3)</w:t>
            </w:r>
            <w:r>
              <w:t xml:space="preserve"> </w:t>
            </w:r>
            <w:r w:rsidRPr="00FC19EC">
              <w:t>Electronic configuration of atoms.</w:t>
            </w:r>
          </w:p>
        </w:tc>
        <w:tc>
          <w:tcPr>
            <w:tcW w:w="117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FC19EC" w:rsidRPr="004B6DCF" w:rsidTr="00233551">
        <w:trPr>
          <w:trHeight w:val="46"/>
        </w:trPr>
        <w:tc>
          <w:tcPr>
            <w:tcW w:w="5760" w:type="dxa"/>
          </w:tcPr>
          <w:p w:rsidR="00FC19EC" w:rsidRPr="00B70084" w:rsidRDefault="00FC19EC" w:rsidP="00FC19EC">
            <w:pPr>
              <w:ind w:left="319" w:hanging="319"/>
              <w:jc w:val="right"/>
            </w:pPr>
            <w:r w:rsidRPr="00B70084">
              <w:t>4)</w:t>
            </w:r>
            <w:r>
              <w:t xml:space="preserve"> </w:t>
            </w:r>
            <w:r w:rsidRPr="00FC19EC">
              <w:t>Chemical bonds between atoms.</w:t>
            </w:r>
          </w:p>
        </w:tc>
        <w:tc>
          <w:tcPr>
            <w:tcW w:w="117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FC19EC" w:rsidRPr="004B6DCF" w:rsidTr="00233551">
        <w:trPr>
          <w:trHeight w:val="46"/>
        </w:trPr>
        <w:tc>
          <w:tcPr>
            <w:tcW w:w="5760" w:type="dxa"/>
          </w:tcPr>
          <w:p w:rsidR="00FC19EC" w:rsidRPr="00B70084" w:rsidRDefault="00FC19EC" w:rsidP="00FC19EC">
            <w:pPr>
              <w:ind w:left="319" w:hanging="319"/>
              <w:jc w:val="right"/>
            </w:pPr>
            <w:r w:rsidRPr="00B70084">
              <w:t>5)</w:t>
            </w:r>
            <w:r>
              <w:t xml:space="preserve"> </w:t>
            </w:r>
            <w:r w:rsidRPr="00FC19EC">
              <w:t>State of matter (gaseous, liquid and solid states).</w:t>
            </w:r>
          </w:p>
        </w:tc>
        <w:tc>
          <w:tcPr>
            <w:tcW w:w="117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FC19EC" w:rsidRPr="004B6DCF" w:rsidTr="00233551">
        <w:trPr>
          <w:trHeight w:val="46"/>
        </w:trPr>
        <w:tc>
          <w:tcPr>
            <w:tcW w:w="5760" w:type="dxa"/>
          </w:tcPr>
          <w:p w:rsidR="00FC19EC" w:rsidRPr="00B70084" w:rsidRDefault="00FC19EC" w:rsidP="00FC19EC">
            <w:pPr>
              <w:ind w:left="319" w:hanging="319"/>
              <w:jc w:val="right"/>
            </w:pPr>
            <w:r w:rsidRPr="00B70084">
              <w:t>6)</w:t>
            </w:r>
            <w:r>
              <w:t xml:space="preserve"> </w:t>
            </w:r>
            <w:r w:rsidRPr="00FC19EC">
              <w:t xml:space="preserve">Electronic theory of </w:t>
            </w:r>
            <w:r w:rsidR="006B01CC" w:rsidRPr="00FC19EC">
              <w:t>valiancy</w:t>
            </w:r>
            <w:r w:rsidRPr="00FC19EC">
              <w:t>.</w:t>
            </w:r>
          </w:p>
        </w:tc>
        <w:tc>
          <w:tcPr>
            <w:tcW w:w="117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FC19EC" w:rsidRPr="004B6DCF" w:rsidTr="00233551">
        <w:trPr>
          <w:trHeight w:val="46"/>
        </w:trPr>
        <w:tc>
          <w:tcPr>
            <w:tcW w:w="5760" w:type="dxa"/>
          </w:tcPr>
          <w:p w:rsidR="00FC19EC" w:rsidRPr="00B70084" w:rsidRDefault="00FC19EC" w:rsidP="00FC19EC">
            <w:pPr>
              <w:ind w:left="319" w:hanging="319"/>
              <w:jc w:val="right"/>
            </w:pPr>
            <w:r w:rsidRPr="00B70084">
              <w:t>7)</w:t>
            </w:r>
            <w:r>
              <w:t xml:space="preserve"> </w:t>
            </w:r>
            <w:r w:rsidRPr="00FC19EC">
              <w:t>Lows of state of matter.</w:t>
            </w:r>
          </w:p>
        </w:tc>
        <w:tc>
          <w:tcPr>
            <w:tcW w:w="117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FC19EC" w:rsidRPr="004B6DCF" w:rsidRDefault="00443831" w:rsidP="00FC19E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A35927" w:rsidRDefault="00124CF9" w:rsidP="00A35927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Default="00A35927" w:rsidP="00A35927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A35927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Case study.</w:t>
            </w:r>
          </w:p>
          <w:p w:rsidR="00A35927" w:rsidRPr="00A35927" w:rsidRDefault="00A35927" w:rsidP="00A35927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741AC3">
              <w:t>Cooperative groups</w:t>
            </w:r>
            <w:r>
              <w:rPr>
                <w:rFonts w:ascii="Arial" w:hAnsi="Arial" w:cs="Arial"/>
              </w:rPr>
              <w:t>.</w:t>
            </w:r>
          </w:p>
          <w:p w:rsidR="00A35927" w:rsidRPr="00A35927" w:rsidRDefault="00A35927" w:rsidP="00A35927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741AC3">
              <w:t>Brain storming</w:t>
            </w:r>
            <w:r>
              <w:t>.</w:t>
            </w:r>
          </w:p>
          <w:p w:rsidR="00A35927" w:rsidRPr="00A35927" w:rsidRDefault="00A35927" w:rsidP="00A35927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741AC3">
              <w:t>Learning cycle</w:t>
            </w:r>
            <w:r>
              <w:t>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lastRenderedPageBreak/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A7972" w:rsidRPr="00E66D0A" w:rsidRDefault="00124CF9" w:rsidP="00E66D0A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E66D0A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E66D0A" w:rsidRDefault="00E66D0A" w:rsidP="00E66D0A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E66D0A">
              <w:rPr>
                <w:rFonts w:asciiTheme="majorBidi" w:eastAsia="Tahoma" w:hAnsiTheme="majorBidi" w:cstheme="majorBidi"/>
                <w:sz w:val="26"/>
                <w:szCs w:val="26"/>
              </w:rPr>
              <w:t>Assignments &amp; students' Portfolio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:</w:t>
            </w:r>
            <w:r w:rsidRPr="00E66D0A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to assess The Intellectual &amp; General skills.</w:t>
            </w:r>
          </w:p>
          <w:p w:rsidR="00E66D0A" w:rsidRDefault="00E66D0A" w:rsidP="00E66D0A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Mid-term exam: </w:t>
            </w:r>
            <w:r w:rsidRPr="00E66D0A">
              <w:rPr>
                <w:rFonts w:asciiTheme="majorBidi" w:eastAsia="Tahoma" w:hAnsiTheme="majorBidi" w:cstheme="majorBidi"/>
                <w:sz w:val="26"/>
                <w:szCs w:val="26"/>
              </w:rPr>
              <w:t>to assess The Knowledge &amp; understanding.</w:t>
            </w:r>
          </w:p>
          <w:p w:rsidR="00E66D0A" w:rsidRDefault="00E66D0A" w:rsidP="00E66D0A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E66D0A">
              <w:rPr>
                <w:rFonts w:asciiTheme="majorBidi" w:eastAsia="Tahoma" w:hAnsiTheme="majorBidi" w:cstheme="majorBidi"/>
                <w:sz w:val="26"/>
                <w:szCs w:val="26"/>
              </w:rPr>
              <w:t>Practical exam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:</w:t>
            </w:r>
            <w:r w:rsidRPr="00E66D0A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to assess </w:t>
            </w:r>
            <w:proofErr w:type="gramStart"/>
            <w:r w:rsidRPr="00E66D0A">
              <w:rPr>
                <w:rFonts w:asciiTheme="majorBidi" w:eastAsia="Tahoma" w:hAnsiTheme="majorBidi" w:cstheme="majorBidi"/>
                <w:sz w:val="26"/>
                <w:szCs w:val="26"/>
              </w:rPr>
              <w:t>The</w:t>
            </w:r>
            <w:proofErr w:type="gramEnd"/>
            <w:r w:rsidRPr="00E66D0A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professional skills.</w:t>
            </w:r>
          </w:p>
          <w:p w:rsidR="00E66D0A" w:rsidRPr="00E66D0A" w:rsidRDefault="00E66D0A" w:rsidP="00E66D0A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E66D0A">
              <w:rPr>
                <w:rFonts w:asciiTheme="majorBidi" w:eastAsia="Tahoma" w:hAnsiTheme="majorBidi" w:cstheme="majorBidi"/>
                <w:sz w:val="26"/>
                <w:szCs w:val="26"/>
              </w:rPr>
              <w:t>Final exam to assess The Knowledge &amp; understanding and Intellectual skills.</w:t>
            </w:r>
          </w:p>
          <w:p w:rsidR="00124CF9" w:rsidRPr="004B6DCF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3A351E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3A351E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3A351E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3A351E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E66D0A" w:rsidRPr="00613F5F" w:rsidRDefault="00E66D0A" w:rsidP="00E66D0A">
            <w:pPr>
              <w:bidi w:val="0"/>
              <w:jc w:val="lowKashida"/>
              <w:rPr>
                <w:b/>
                <w:bCs/>
                <w:spacing w:val="-4"/>
                <w:sz w:val="28"/>
                <w:szCs w:val="28"/>
              </w:rPr>
            </w:pPr>
          </w:p>
          <w:p w:rsidR="00E66D0A" w:rsidRPr="00613F5F" w:rsidRDefault="00E66D0A" w:rsidP="00E66D0A">
            <w:pPr>
              <w:pStyle w:val="ListParagraph"/>
              <w:numPr>
                <w:ilvl w:val="0"/>
                <w:numId w:val="24"/>
              </w:numPr>
              <w:bidi w:val="0"/>
              <w:spacing w:line="276" w:lineRule="auto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Gopalan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>, R., 2009</w:t>
            </w:r>
            <w:r w:rsidRPr="00613F5F">
              <w:rPr>
                <w:spacing w:val="-4"/>
                <w:sz w:val="28"/>
                <w:szCs w:val="28"/>
              </w:rPr>
              <w:t>. Inorganic chemistry for undergraduates. Universities Press, India</w:t>
            </w:r>
            <w:r>
              <w:rPr>
                <w:spacing w:val="-4"/>
                <w:sz w:val="28"/>
                <w:szCs w:val="28"/>
              </w:rPr>
              <w:t xml:space="preserve">. </w:t>
            </w:r>
            <w:hyperlink r:id="rId10" w:anchor="v=onepage&amp;q=Inorganic%20chemistry%20for%20undergraduates&amp;f=false" w:history="1">
              <w:r w:rsidRPr="00E66D0A">
                <w:rPr>
                  <w:rStyle w:val="Hyperlink"/>
                  <w:spacing w:val="-4"/>
                  <w:sz w:val="28"/>
                  <w:szCs w:val="28"/>
                </w:rPr>
                <w:t>Link</w:t>
              </w:r>
            </w:hyperlink>
          </w:p>
          <w:p w:rsidR="00E66D0A" w:rsidRDefault="00E66D0A" w:rsidP="00E66D0A">
            <w:pPr>
              <w:pStyle w:val="ListParagraph"/>
              <w:bidi w:val="0"/>
              <w:ind w:hanging="540"/>
              <w:jc w:val="lowKashida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2) </w:t>
            </w:r>
            <w:r>
              <w:rPr>
                <w:b/>
                <w:bCs/>
                <w:spacing w:val="-4"/>
                <w:sz w:val="28"/>
                <w:szCs w:val="28"/>
              </w:rPr>
              <w:tab/>
            </w:r>
            <w:r w:rsidRPr="000C262D">
              <w:rPr>
                <w:b/>
                <w:bCs/>
                <w:spacing w:val="-4"/>
                <w:sz w:val="28"/>
                <w:szCs w:val="28"/>
              </w:rPr>
              <w:t xml:space="preserve">Harold H. </w:t>
            </w:r>
            <w:proofErr w:type="spellStart"/>
            <w:r w:rsidRPr="000C262D">
              <w:rPr>
                <w:b/>
                <w:bCs/>
                <w:spacing w:val="-4"/>
                <w:sz w:val="28"/>
                <w:szCs w:val="28"/>
              </w:rPr>
              <w:t>Trimm</w:t>
            </w:r>
            <w:proofErr w:type="spellEnd"/>
            <w:r w:rsidRPr="000C262D">
              <w:rPr>
                <w:b/>
                <w:bCs/>
                <w:spacing w:val="-4"/>
                <w:sz w:val="28"/>
                <w:szCs w:val="28"/>
              </w:rPr>
              <w:t>, 2011.</w:t>
            </w:r>
            <w:r w:rsidRPr="00613F5F">
              <w:rPr>
                <w:spacing w:val="-4"/>
                <w:sz w:val="28"/>
                <w:szCs w:val="28"/>
              </w:rPr>
              <w:t xml:space="preserve"> </w:t>
            </w:r>
            <w:r w:rsidRPr="000C262D">
              <w:rPr>
                <w:spacing w:val="-4"/>
                <w:sz w:val="28"/>
                <w:szCs w:val="28"/>
              </w:rPr>
              <w:t>Organic chemistry: Structure and mechanisms. Apple Academic press Inc. Canada</w:t>
            </w:r>
            <w:r>
              <w:rPr>
                <w:spacing w:val="-4"/>
                <w:sz w:val="28"/>
                <w:szCs w:val="28"/>
              </w:rPr>
              <w:t xml:space="preserve">. </w:t>
            </w:r>
            <w:hyperlink r:id="rId11" w:anchor="v=onepage&amp;q=Organic%20chemistry%3A%20Structure%20and%20mechanisms&amp;f=false." w:history="1">
              <w:r w:rsidRPr="00E66D0A">
                <w:rPr>
                  <w:rStyle w:val="Hyperlink"/>
                  <w:spacing w:val="-4"/>
                  <w:sz w:val="28"/>
                  <w:szCs w:val="28"/>
                </w:rPr>
                <w:t>Link</w:t>
              </w:r>
            </w:hyperlink>
          </w:p>
          <w:p w:rsidR="00E66D0A" w:rsidRPr="00E755BC" w:rsidRDefault="00E66D0A" w:rsidP="00E66D0A">
            <w:pPr>
              <w:pStyle w:val="ListParagraph"/>
              <w:bidi w:val="0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3) </w:t>
            </w:r>
            <w:r>
              <w:rPr>
                <w:b/>
                <w:bCs/>
                <w:spacing w:val="-4"/>
                <w:sz w:val="28"/>
                <w:szCs w:val="28"/>
              </w:rPr>
              <w:tab/>
            </w:r>
            <w:r w:rsidRPr="000C262D">
              <w:rPr>
                <w:b/>
                <w:bCs/>
                <w:spacing w:val="-4"/>
                <w:sz w:val="28"/>
                <w:szCs w:val="28"/>
              </w:rPr>
              <w:t xml:space="preserve">James House, 2012. </w:t>
            </w:r>
            <w:r w:rsidRPr="000C262D">
              <w:rPr>
                <w:spacing w:val="-4"/>
                <w:sz w:val="28"/>
                <w:szCs w:val="28"/>
              </w:rPr>
              <w:t xml:space="preserve">Inorganic </w:t>
            </w:r>
            <w:proofErr w:type="gramStart"/>
            <w:r w:rsidRPr="000C262D">
              <w:rPr>
                <w:spacing w:val="-4"/>
                <w:sz w:val="28"/>
                <w:szCs w:val="28"/>
              </w:rPr>
              <w:t>chemistry .</w:t>
            </w:r>
            <w:proofErr w:type="gramEnd"/>
            <w:r w:rsidRPr="000C262D">
              <w:rPr>
                <w:spacing w:val="-4"/>
                <w:sz w:val="28"/>
                <w:szCs w:val="28"/>
              </w:rPr>
              <w:t xml:space="preserve"> 2</w:t>
            </w:r>
            <w:r w:rsidRPr="000C262D">
              <w:rPr>
                <w:spacing w:val="-4"/>
                <w:sz w:val="28"/>
                <w:szCs w:val="28"/>
                <w:vertAlign w:val="superscript"/>
              </w:rPr>
              <w:t>nd</w:t>
            </w:r>
            <w:r w:rsidRPr="000C262D">
              <w:rPr>
                <w:spacing w:val="-4"/>
                <w:sz w:val="28"/>
                <w:szCs w:val="28"/>
              </w:rPr>
              <w:t xml:space="preserve"> Ed., Elsevier Inc. Oxford UK.</w:t>
            </w:r>
            <w:r w:rsidRPr="000C262D">
              <w:t xml:space="preserve"> </w:t>
            </w:r>
            <w:hyperlink r:id="rId12" w:anchor="v=onepage&amp;q=Inorganic%20chemistry&amp;f=false" w:history="1">
              <w:r w:rsidRPr="00E66D0A">
                <w:rPr>
                  <w:rStyle w:val="Hyperlink"/>
                </w:rPr>
                <w:t>Link</w:t>
              </w:r>
            </w:hyperlink>
          </w:p>
          <w:p w:rsidR="00E66D0A" w:rsidRPr="00E755BC" w:rsidRDefault="00E66D0A" w:rsidP="00E66D0A">
            <w:pPr>
              <w:pStyle w:val="ListParagraph"/>
              <w:bidi w:val="0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4)</w:t>
            </w:r>
            <w:r>
              <w:rPr>
                <w:spacing w:val="-4"/>
                <w:sz w:val="28"/>
                <w:szCs w:val="28"/>
              </w:rPr>
              <w:tab/>
            </w:r>
            <w:r w:rsidRPr="00E755BC">
              <w:rPr>
                <w:b/>
                <w:bCs/>
                <w:spacing w:val="-4"/>
                <w:sz w:val="28"/>
                <w:szCs w:val="28"/>
              </w:rPr>
              <w:t xml:space="preserve">John </w:t>
            </w:r>
            <w:proofErr w:type="spellStart"/>
            <w:r w:rsidRPr="00E755BC">
              <w:rPr>
                <w:b/>
                <w:bCs/>
                <w:spacing w:val="-4"/>
                <w:sz w:val="28"/>
                <w:szCs w:val="28"/>
              </w:rPr>
              <w:t>McMurry</w:t>
            </w:r>
            <w:proofErr w:type="spellEnd"/>
            <w:r w:rsidRPr="00E755BC">
              <w:rPr>
                <w:b/>
                <w:bCs/>
                <w:spacing w:val="-4"/>
                <w:sz w:val="28"/>
                <w:szCs w:val="28"/>
              </w:rPr>
              <w:t>, 2012.</w:t>
            </w:r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755BC">
              <w:rPr>
                <w:spacing w:val="-4"/>
                <w:sz w:val="28"/>
                <w:szCs w:val="28"/>
              </w:rPr>
              <w:t>Organic chemistry 8th Edition. Cengage Learning China</w:t>
            </w:r>
            <w:r>
              <w:rPr>
                <w:spacing w:val="-4"/>
                <w:sz w:val="28"/>
                <w:szCs w:val="28"/>
              </w:rPr>
              <w:t xml:space="preserve">. </w:t>
            </w:r>
            <w:hyperlink r:id="rId13" w:anchor="v=onepage&amp;q=organic%20chemistry&amp;f=false" w:history="1">
              <w:r w:rsidRPr="00E66D0A">
                <w:rPr>
                  <w:rStyle w:val="Hyperlink"/>
                  <w:spacing w:val="-4"/>
                  <w:sz w:val="28"/>
                  <w:szCs w:val="28"/>
                </w:rPr>
                <w:t>Link</w:t>
              </w:r>
            </w:hyperlink>
          </w:p>
          <w:p w:rsidR="00CA7972" w:rsidRPr="004B6DCF" w:rsidRDefault="00CA7972" w:rsidP="00E66D0A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2D3D0F" w:rsidRDefault="002D3D0F" w:rsidP="002D3D0F">
      <w:pPr>
        <w:bidi w:val="0"/>
      </w:pPr>
    </w:p>
    <w:p w:rsidR="002D3D0F" w:rsidRDefault="002D3D0F" w:rsidP="002D3D0F">
      <w:pPr>
        <w:bidi w:val="0"/>
      </w:pPr>
    </w:p>
    <w:p w:rsidR="002D3D0F" w:rsidRDefault="002D3D0F" w:rsidP="002D3D0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2D3D0F" w:rsidRDefault="00805DF1" w:rsidP="002D3D0F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</w:t>
            </w:r>
            <w:r w:rsidR="002D3D0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smart board-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proofErr w:type="gramStart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..</w:t>
            </w:r>
            <w:proofErr w:type="gramEnd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etc.</w:t>
            </w:r>
          </w:p>
          <w:p w:rsidR="002D3D0F" w:rsidRPr="002D3D0F" w:rsidRDefault="002D3D0F" w:rsidP="002D3D0F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99" w:right="0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320717">
              <w:t xml:space="preserve">Equipped </w:t>
            </w:r>
            <w:r>
              <w:t>lab.</w:t>
            </w:r>
          </w:p>
          <w:p w:rsidR="002D3D0F" w:rsidRPr="002D3D0F" w:rsidRDefault="002D3D0F" w:rsidP="002D3D0F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99" w:right="0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D3D0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Fine chemicals.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2D3D0F" w:rsidRDefault="00124CF9" w:rsidP="002D3D0F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 w:rsidP="00E66D0A">
      <w:pPr>
        <w:tabs>
          <w:tab w:val="left" w:pos="3998"/>
          <w:tab w:val="left" w:pos="5328"/>
        </w:tabs>
        <w:ind w:right="612"/>
        <w:rPr>
          <w:rtl/>
          <w:lang w:bidi="ar-EG"/>
        </w:rPr>
      </w:pPr>
    </w:p>
    <w:sectPr w:rsidR="00124CF9" w:rsidSect="004B6DCF">
      <w:headerReference w:type="default" r:id="rId14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13" w:rsidRDefault="00B34113" w:rsidP="00A02DE8">
      <w:r>
        <w:separator/>
      </w:r>
    </w:p>
  </w:endnote>
  <w:endnote w:type="continuationSeparator" w:id="0">
    <w:p w:rsidR="00B34113" w:rsidRDefault="00B34113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2142A8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3831">
      <w:rPr>
        <w:noProof/>
      </w:rPr>
      <w:t>4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13" w:rsidRDefault="00B34113" w:rsidP="00A02DE8">
      <w:r>
        <w:separator/>
      </w:r>
    </w:p>
  </w:footnote>
  <w:footnote w:type="continuationSeparator" w:id="0">
    <w:p w:rsidR="00B34113" w:rsidRDefault="00B34113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7938" w:rsidRPr="005E7938" w:rsidTr="00816885">
      <w:trPr>
        <w:trHeight w:val="1322"/>
      </w:trPr>
      <w:tc>
        <w:tcPr>
          <w:tcW w:w="2769" w:type="dxa"/>
        </w:tcPr>
        <w:p w:rsidR="005E7938" w:rsidRPr="00816885" w:rsidRDefault="005E7938" w:rsidP="0081688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7938" w:rsidRPr="00816885" w:rsidRDefault="00816885" w:rsidP="00816885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zh-CN"/>
            </w:rPr>
            <w:drawing>
              <wp:inline distT="0" distB="0" distL="0" distR="0" wp14:anchorId="1067D99A" wp14:editId="7B13A4E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816885" w:rsidRDefault="00816885" w:rsidP="0081688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zh-CN"/>
            </w:rPr>
            <w:drawing>
              <wp:inline distT="0" distB="0" distL="0" distR="0" wp14:anchorId="0B317249" wp14:editId="02F9FEB7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885" w:rsidRPr="00F4163E" w:rsidRDefault="00097B79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16885" w:rsidRPr="00F4163E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7938" w:rsidRPr="005E7938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5E7938" w:rsidRPr="005E7938" w:rsidRDefault="005E7938" w:rsidP="0048491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zh-CN"/>
            </w:rPr>
            <w:drawing>
              <wp:inline distT="0" distB="0" distL="0" distR="0" wp14:anchorId="4BAD5BB1" wp14:editId="54A36B65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>
    <w:nsid w:val="362E3F43"/>
    <w:multiLevelType w:val="hybridMultilevel"/>
    <w:tmpl w:val="EDEE6CDA"/>
    <w:lvl w:ilvl="0" w:tplc="3570565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8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2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5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75D00D8A"/>
    <w:multiLevelType w:val="hybridMultilevel"/>
    <w:tmpl w:val="41B64E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2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4"/>
  </w:num>
  <w:num w:numId="6">
    <w:abstractNumId w:val="17"/>
  </w:num>
  <w:num w:numId="7">
    <w:abstractNumId w:val="18"/>
  </w:num>
  <w:num w:numId="8">
    <w:abstractNumId w:val="21"/>
    <w:lvlOverride w:ilvl="0">
      <w:startOverride w:val="1"/>
    </w:lvlOverride>
  </w:num>
  <w:num w:numId="9">
    <w:abstractNumId w:val="22"/>
  </w:num>
  <w:num w:numId="10">
    <w:abstractNumId w:val="9"/>
  </w:num>
  <w:num w:numId="11">
    <w:abstractNumId w:val="11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3"/>
  </w:num>
  <w:num w:numId="17">
    <w:abstractNumId w:val="2"/>
  </w:num>
  <w:num w:numId="18">
    <w:abstractNumId w:val="0"/>
  </w:num>
  <w:num w:numId="19">
    <w:abstractNumId w:val="15"/>
  </w:num>
  <w:num w:numId="20">
    <w:abstractNumId w:val="16"/>
  </w:num>
  <w:num w:numId="21">
    <w:abstractNumId w:val="8"/>
  </w:num>
  <w:num w:numId="22">
    <w:abstractNumId w:val="4"/>
  </w:num>
  <w:num w:numId="23">
    <w:abstractNumId w:val="4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15D9B"/>
    <w:rsid w:val="00094ECF"/>
    <w:rsid w:val="00097B79"/>
    <w:rsid w:val="000F5F4B"/>
    <w:rsid w:val="00124317"/>
    <w:rsid w:val="00124CF9"/>
    <w:rsid w:val="00131BC2"/>
    <w:rsid w:val="001332D3"/>
    <w:rsid w:val="001B54D0"/>
    <w:rsid w:val="002142A8"/>
    <w:rsid w:val="00233681"/>
    <w:rsid w:val="00283936"/>
    <w:rsid w:val="00292311"/>
    <w:rsid w:val="002B14DA"/>
    <w:rsid w:val="002D047F"/>
    <w:rsid w:val="002D2243"/>
    <w:rsid w:val="002D3D0F"/>
    <w:rsid w:val="002E0B98"/>
    <w:rsid w:val="003A351E"/>
    <w:rsid w:val="00443831"/>
    <w:rsid w:val="0048491D"/>
    <w:rsid w:val="00484ED1"/>
    <w:rsid w:val="004B6DCF"/>
    <w:rsid w:val="004D7317"/>
    <w:rsid w:val="0051167F"/>
    <w:rsid w:val="005E7938"/>
    <w:rsid w:val="006406CC"/>
    <w:rsid w:val="006B01CC"/>
    <w:rsid w:val="006B776C"/>
    <w:rsid w:val="006E33A6"/>
    <w:rsid w:val="006E4B9B"/>
    <w:rsid w:val="00730F9C"/>
    <w:rsid w:val="00777545"/>
    <w:rsid w:val="00793E0B"/>
    <w:rsid w:val="007C6039"/>
    <w:rsid w:val="00805DF1"/>
    <w:rsid w:val="0081515E"/>
    <w:rsid w:val="00816885"/>
    <w:rsid w:val="0082597E"/>
    <w:rsid w:val="00844B7F"/>
    <w:rsid w:val="00884BB7"/>
    <w:rsid w:val="008A456E"/>
    <w:rsid w:val="008C2BA2"/>
    <w:rsid w:val="008F0AB9"/>
    <w:rsid w:val="00970DD5"/>
    <w:rsid w:val="009A048C"/>
    <w:rsid w:val="009B7D06"/>
    <w:rsid w:val="009E54CD"/>
    <w:rsid w:val="00A02DE8"/>
    <w:rsid w:val="00A17E72"/>
    <w:rsid w:val="00A35927"/>
    <w:rsid w:val="00A41E28"/>
    <w:rsid w:val="00B34113"/>
    <w:rsid w:val="00B7590C"/>
    <w:rsid w:val="00B806D8"/>
    <w:rsid w:val="00BE7C8D"/>
    <w:rsid w:val="00C9556F"/>
    <w:rsid w:val="00CA6069"/>
    <w:rsid w:val="00CA7972"/>
    <w:rsid w:val="00CC4E02"/>
    <w:rsid w:val="00D27A1E"/>
    <w:rsid w:val="00D42AC9"/>
    <w:rsid w:val="00E211E8"/>
    <w:rsid w:val="00E66D0A"/>
    <w:rsid w:val="00E73E7D"/>
    <w:rsid w:val="00EC7AD9"/>
    <w:rsid w:val="00ED345B"/>
    <w:rsid w:val="00F4163E"/>
    <w:rsid w:val="00FB1EBE"/>
    <w:rsid w:val="00FC19EC"/>
    <w:rsid w:val="00FD0973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C14848-4D8A-4306-A4B5-A916B5B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FC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ooks.google.de/books?id=kQgu2j_ber0C&amp;printsec=frontcover&amp;dq=or%20ganic+chemistry&amp;hl=en&amp;sa=X&amp;ei=wfT3UqD4B4PPtQbS-%204DwCQ&amp;ved=0CDwQ6AEw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s.google.de/books?id=dDrnzWoGQC8C&amp;printsec=frontcover&amp;dq=Inorganic+chemistry&amp;hl=en&amp;sa=X&amp;ei=lfT3UpyZPIXcswbIq4CI%20Dg&amp;ved=0CDwQ6AEwA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de/books?id=dsW3DvrfifIC&amp;printsec=frontcover&amp;dq=Organic+chemistry:+Structure+and+mechanisms&amp;hl=en&amp;sa=X&amp;ei=f_T3Uuf3BIWNtQad7YD4BA&amp;ved=0CC4Q6AEwA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ooks.google.de/books?id=Fs4zQ-hNTz8C&amp;printsec=frontcover&amp;dq=Inorganic+chemistry+for+undergraduates&amp;hl=en&amp;sa=X&amp;ei=XvT3UvLXE4LbtAbu4oDoCA&amp;ved=0CDcQ6AEwA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5CC9-129C-45B9-A8BB-B2B098C4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5628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Mohamed Frahat Foda</cp:lastModifiedBy>
  <cp:revision>48</cp:revision>
  <cp:lastPrinted>2008-07-02T10:26:00Z</cp:lastPrinted>
  <dcterms:created xsi:type="dcterms:W3CDTF">2015-10-29T08:25:00Z</dcterms:created>
  <dcterms:modified xsi:type="dcterms:W3CDTF">2015-11-13T14:50:00Z</dcterms:modified>
</cp:coreProperties>
</file>