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5626A2" w:rsidRDefault="00124CF9" w:rsidP="008E33C3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Theme="majorBidi" w:hAnsiTheme="majorBidi" w:cstheme="majorBidi"/>
          <w:sz w:val="26"/>
          <w:szCs w:val="26"/>
        </w:rPr>
      </w:pPr>
      <w:r w:rsidRPr="005626A2">
        <w:rPr>
          <w:rFonts w:asciiTheme="majorBidi" w:hAnsiTheme="majorBidi" w:cstheme="majorBidi"/>
          <w:sz w:val="26"/>
          <w:szCs w:val="26"/>
        </w:rPr>
        <w:t>Course Title: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val="fr-FR" w:eastAsia="en-US"/>
        </w:rPr>
        <w:t xml:space="preserve"> </w:t>
      </w:r>
      <w:r w:rsidR="008E33C3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>Animal Production 3 (Poultry)</w:t>
      </w:r>
      <w:r w:rsidR="004B6DCF" w:rsidRPr="005626A2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 xml:space="preserve"> 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5626A2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5626A2" w:rsidRDefault="00F4149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  <w:bookmarkStart w:id="0" w:name="_GoBack"/>
            <w:bookmarkEnd w:id="0"/>
          </w:p>
        </w:tc>
      </w:tr>
      <w:tr w:rsidR="00124CF9" w:rsidRPr="005626A2" w:rsidTr="004B6DCF">
        <w:trPr>
          <w:trHeight w:val="364"/>
        </w:trPr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5626A2" w:rsidTr="004B6DCF">
        <w:tc>
          <w:tcPr>
            <w:tcW w:w="4320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A02DE8"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5626A2" w:rsidRDefault="00124CF9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5626A2" w:rsidRDefault="008E33C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5626A2" w:rsidRDefault="00AE152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5626A2" w:rsidRDefault="008E33C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 3 (Poultry)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5626A2" w:rsidRDefault="008E33C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AP 0303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5626A2" w:rsidRDefault="005626A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 Hours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Hours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5626A2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5626A2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5626A2" w:rsidTr="004B6DCF">
        <w:trPr>
          <w:trHeight w:val="644"/>
        </w:trPr>
        <w:tc>
          <w:tcPr>
            <w:tcW w:w="9781" w:type="dxa"/>
          </w:tcPr>
          <w:p w:rsidR="008E33C3" w:rsidRDefault="008E33C3" w:rsidP="008E33C3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know the student the importance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poultry industry, and gives a general description of poultry farms.</w:t>
            </w:r>
          </w:p>
          <w:p w:rsidR="00124CF9" w:rsidRPr="008B17EA" w:rsidRDefault="008B17EA" w:rsidP="008B17EA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To define </w:t>
            </w:r>
            <w:r w:rsidR="008E33C3">
              <w:rPr>
                <w:rFonts w:asciiTheme="majorBidi" w:hAnsiTheme="majorBidi" w:cstheme="majorBidi"/>
                <w:sz w:val="26"/>
                <w:szCs w:val="26"/>
              </w:rPr>
              <w:t xml:space="preserve">the student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the production and reproduction aspects of poultry. Incubation, brooding and factors affecting meat and egg production are included along with the productive performance of poultry birds.   </w:t>
            </w:r>
            <w:r w:rsidR="008E33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5626A2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5626A2" w:rsidTr="004B6DCF">
        <w:trPr>
          <w:trHeight w:val="344"/>
        </w:trPr>
        <w:tc>
          <w:tcPr>
            <w:tcW w:w="9781" w:type="dxa"/>
            <w:vAlign w:val="center"/>
          </w:tcPr>
          <w:p w:rsidR="00124CF9" w:rsidRPr="005626A2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6145C6" w:rsidRDefault="00124CF9" w:rsidP="008B17EA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different between </w:t>
            </w:r>
            <w:r w:rsidR="009A6555">
              <w:rPr>
                <w:rFonts w:asciiTheme="majorBidi" w:hAnsiTheme="majorBidi" w:cstheme="majorBidi"/>
                <w:sz w:val="26"/>
                <w:szCs w:val="26"/>
              </w:rPr>
              <w:t xml:space="preserve">the types of </w:t>
            </w:r>
            <w:r w:rsidR="008B17EA">
              <w:rPr>
                <w:rFonts w:asciiTheme="majorBidi" w:hAnsiTheme="majorBidi" w:cstheme="majorBidi"/>
                <w:sz w:val="26"/>
                <w:szCs w:val="26"/>
              </w:rPr>
              <w:t>chicken breeds and its products (egg or meat)</w:t>
            </w:r>
            <w:r w:rsidR="006145C6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5626A2" w:rsidRDefault="006145C6" w:rsidP="006145C6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Understanding the role of both reproductive and digestive systems in birds and its relation to the productive and reproductive performance.   </w:t>
            </w:r>
            <w:r w:rsidR="008B17EA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145C6" w:rsidRDefault="006145C6" w:rsidP="006145C6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Understanding </w:t>
            </w:r>
            <w:r w:rsidR="009A6555"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bases and the </w:t>
            </w:r>
            <w:r w:rsidR="009A6555">
              <w:rPr>
                <w:rFonts w:asciiTheme="majorBidi" w:hAnsiTheme="majorBidi" w:cstheme="majorBidi"/>
                <w:sz w:val="26"/>
                <w:szCs w:val="26"/>
              </w:rPr>
              <w:t>principal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="009A655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of egg incubation and hatcher </w:t>
            </w: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>management, brooding and rearing of chicken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905BFB" w:rsidRDefault="006145C6" w:rsidP="00905BFB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Understanding the technical basics of meat and egg production requirements   </w:t>
            </w:r>
          </w:p>
        </w:tc>
      </w:tr>
    </w:tbl>
    <w:p w:rsidR="005E7938" w:rsidRPr="005626A2" w:rsidRDefault="005E7938">
      <w:pPr>
        <w:bidi w:val="0"/>
        <w:rPr>
          <w:rFonts w:asciiTheme="majorBidi" w:hAnsiTheme="majorBidi" w:cstheme="majorBidi"/>
          <w:sz w:val="26"/>
          <w:szCs w:val="26"/>
        </w:rPr>
        <w:sectPr w:rsidR="005E7938" w:rsidRPr="005626A2" w:rsidSect="00B4150A">
          <w:headerReference w:type="default" r:id="rId8"/>
          <w:footerReference w:type="default" r:id="rId9"/>
          <w:pgSz w:w="11906" w:h="16838"/>
          <w:pgMar w:top="1138" w:right="1138" w:bottom="1138" w:left="1138" w:header="360" w:footer="708" w:gutter="0"/>
          <w:cols w:space="708"/>
          <w:docGrid w:linePitch="360"/>
        </w:sectPr>
      </w:pPr>
    </w:p>
    <w:p w:rsidR="00884BB7" w:rsidRPr="005626A2" w:rsidRDefault="00884BB7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5626A2" w:rsidTr="004B6DCF">
        <w:trPr>
          <w:trHeight w:val="690"/>
        </w:trPr>
        <w:tc>
          <w:tcPr>
            <w:tcW w:w="9781" w:type="dxa"/>
          </w:tcPr>
          <w:p w:rsidR="00124CF9" w:rsidRPr="005626A2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4B797D" w:rsidRDefault="004B797D" w:rsidP="004F0B34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Design incubators and hatchers for </w:t>
            </w:r>
            <w:r w:rsidR="0002648C">
              <w:rPr>
                <w:rFonts w:asciiTheme="majorBidi" w:hAnsiTheme="majorBidi" w:cstheme="majorBidi"/>
                <w:sz w:val="26"/>
                <w:szCs w:val="26"/>
              </w:rPr>
              <w:t xml:space="preserve">chicken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egg</w:t>
            </w:r>
            <w:r w:rsidR="0002648C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incubation</w:t>
            </w:r>
            <w:r w:rsidR="00590E78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124CF9" w:rsidRPr="005626A2" w:rsidRDefault="00124CF9" w:rsidP="004B797D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Solving the problems fo</w:t>
            </w:r>
            <w:r w:rsidR="00B853A4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r the</w:t>
            </w:r>
            <w:r w:rsidR="004F0B34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incubation of chicken eggs and the brooding chicks. </w:t>
            </w: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  <w:p w:rsidR="004502B6" w:rsidRDefault="004B797D" w:rsidP="004B797D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Differentiate </w:t>
            </w:r>
            <w:r w:rsidR="004502B6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the different types of chicken breeds.</w:t>
            </w:r>
          </w:p>
          <w:p w:rsidR="00124CF9" w:rsidRPr="004502B6" w:rsidRDefault="004B797D" w:rsidP="004502B6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Differentiate </w:t>
            </w:r>
            <w:r w:rsidR="004502B6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the different types of chicken housing systems.</w:t>
            </w:r>
            <w:r w:rsidR="004B6DCF" w:rsidRPr="004502B6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124CF9" w:rsidRPr="004502B6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5626A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5626A2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4B797D" w:rsidRDefault="004B797D" w:rsidP="00466EC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Operate the incubators and hatchers for chicken eggs incubation.</w:t>
            </w:r>
          </w:p>
          <w:p w:rsidR="00466EC8" w:rsidRDefault="00466EC8" w:rsidP="00466EC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Prepare and manage the brooding and </w:t>
            </w:r>
            <w:r w:rsidR="00D82F5B">
              <w:rPr>
                <w:rFonts w:asciiTheme="majorBidi" w:hAnsiTheme="majorBidi" w:cstheme="majorBidi"/>
                <w:sz w:val="26"/>
                <w:szCs w:val="26"/>
              </w:rPr>
              <w:t>rearing houses for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receive chicks.</w:t>
            </w:r>
          </w:p>
          <w:p w:rsidR="00124CF9" w:rsidRPr="00D82F5B" w:rsidRDefault="00D82F5B" w:rsidP="00D82F5B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Prepare and manage the meat and egg production chicken farms. </w:t>
            </w:r>
            <w:r w:rsidR="00466EC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4CF9" w:rsidRPr="00D82F5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5626A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Default="00D82F5B" w:rsidP="00D82F5B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Dealing </w:t>
            </w:r>
            <w:r w:rsidR="0002648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with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the problems related to poultry production using computer.</w:t>
            </w:r>
          </w:p>
          <w:p w:rsidR="004B6DCF" w:rsidRPr="00590E78" w:rsidRDefault="00D82F5B" w:rsidP="00590E7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02648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Managing the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poultry farms with </w:t>
            </w:r>
            <w:r w:rsidR="00590E7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a good 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dealing </w:t>
            </w:r>
            <w:r w:rsidR="00590E7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with the others</w:t>
            </w:r>
            <w:r w:rsidR="004B6DCF" w:rsidRPr="00590E7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r w:rsidR="004B6DCF" w:rsidRPr="00590E78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5626A2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5626A2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5626A2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5626A2" w:rsidTr="00884BB7">
        <w:trPr>
          <w:trHeight w:val="46"/>
        </w:trPr>
        <w:tc>
          <w:tcPr>
            <w:tcW w:w="5760" w:type="dxa"/>
            <w:vAlign w:val="center"/>
          </w:tcPr>
          <w:p w:rsidR="00124CF9" w:rsidRPr="005626A2" w:rsidRDefault="00712F9E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 poultry industry</w:t>
            </w:r>
          </w:p>
        </w:tc>
        <w:tc>
          <w:tcPr>
            <w:tcW w:w="1170" w:type="dxa"/>
            <w:vAlign w:val="center"/>
          </w:tcPr>
          <w:p w:rsidR="00124CF9" w:rsidRPr="005626A2" w:rsidRDefault="00712F9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5626A2" w:rsidRDefault="00712F9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5626A2" w:rsidRDefault="00712F9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5626A2" w:rsidTr="00884BB7">
        <w:trPr>
          <w:trHeight w:val="46"/>
        </w:trPr>
        <w:tc>
          <w:tcPr>
            <w:tcW w:w="5760" w:type="dxa"/>
            <w:vAlign w:val="center"/>
          </w:tcPr>
          <w:p w:rsidR="00124CF9" w:rsidRPr="005626A2" w:rsidRDefault="00712F9E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Biology of domestic fowl</w:t>
            </w:r>
            <w:r w:rsidR="00EF56AC">
              <w:rPr>
                <w:rFonts w:asciiTheme="majorBidi" w:hAnsiTheme="majorBidi" w:cstheme="majorBidi"/>
                <w:sz w:val="26"/>
                <w:szCs w:val="26"/>
              </w:rPr>
              <w:t xml:space="preserve"> (reproduction system)</w:t>
            </w:r>
          </w:p>
        </w:tc>
        <w:tc>
          <w:tcPr>
            <w:tcW w:w="1170" w:type="dxa"/>
            <w:vAlign w:val="center"/>
          </w:tcPr>
          <w:p w:rsidR="00124CF9" w:rsidRPr="005626A2" w:rsidRDefault="00712F9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5626A2" w:rsidRDefault="00712F9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5626A2" w:rsidRDefault="00712F9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F0133" w:rsidRPr="005626A2" w:rsidTr="00884BB7">
        <w:trPr>
          <w:trHeight w:val="46"/>
        </w:trPr>
        <w:tc>
          <w:tcPr>
            <w:tcW w:w="5760" w:type="dxa"/>
            <w:vAlign w:val="center"/>
          </w:tcPr>
          <w:p w:rsidR="00FF0133" w:rsidRDefault="00EF56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Biology of domestic fowl (Digestive system)</w:t>
            </w:r>
          </w:p>
        </w:tc>
        <w:tc>
          <w:tcPr>
            <w:tcW w:w="1170" w:type="dxa"/>
            <w:vAlign w:val="center"/>
          </w:tcPr>
          <w:p w:rsidR="00FF0133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F0133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F0133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F56AC" w:rsidRPr="005626A2" w:rsidTr="00884BB7">
        <w:trPr>
          <w:trHeight w:val="46"/>
        </w:trPr>
        <w:tc>
          <w:tcPr>
            <w:tcW w:w="5760" w:type="dxa"/>
            <w:vMerge w:val="restart"/>
            <w:vAlign w:val="center"/>
          </w:tcPr>
          <w:p w:rsidR="00EF56AC" w:rsidRPr="005626A2" w:rsidRDefault="00EF56AC" w:rsidP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Reproduction of birds (</w:t>
            </w:r>
            <w:r w:rsidR="00231FA6">
              <w:rPr>
                <w:rFonts w:asciiTheme="majorBidi" w:hAnsiTheme="majorBidi" w:cstheme="majorBidi"/>
                <w:sz w:val="26"/>
                <w:szCs w:val="26"/>
              </w:rPr>
              <w:t>Hormonal 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egulat</w:t>
            </w:r>
            <w:r w:rsidR="00231FA6">
              <w:rPr>
                <w:rFonts w:asciiTheme="majorBidi" w:hAnsiTheme="majorBidi" w:cstheme="majorBidi"/>
                <w:sz w:val="26"/>
                <w:szCs w:val="26"/>
              </w:rPr>
              <w:t xml:space="preserve">ion of reproduction in chicken and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</w:t>
            </w:r>
            <w:r w:rsidR="00231FA6">
              <w:rPr>
                <w:rFonts w:asciiTheme="majorBidi" w:hAnsiTheme="majorBidi" w:cstheme="majorBidi"/>
                <w:sz w:val="26"/>
                <w:szCs w:val="26"/>
              </w:rPr>
              <w:t>gg formation</w:t>
            </w:r>
            <w:r w:rsidRPr="00EF56AC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1170" w:type="dxa"/>
            <w:vAlign w:val="center"/>
          </w:tcPr>
          <w:p w:rsidR="00EF56AC" w:rsidRPr="005626A2" w:rsidRDefault="00EF56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F56AC" w:rsidRPr="005626A2" w:rsidRDefault="00EF56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F56AC" w:rsidRPr="005626A2" w:rsidRDefault="00EF56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F56AC" w:rsidRPr="005626A2" w:rsidTr="00884BB7">
        <w:trPr>
          <w:trHeight w:val="46"/>
        </w:trPr>
        <w:tc>
          <w:tcPr>
            <w:tcW w:w="5760" w:type="dxa"/>
            <w:vMerge/>
            <w:vAlign w:val="center"/>
          </w:tcPr>
          <w:p w:rsidR="00EF56AC" w:rsidRDefault="00EF56AC" w:rsidP="00EF56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F56AC" w:rsidRDefault="00EF56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F56AC" w:rsidRDefault="00EF56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F56AC" w:rsidRDefault="00EF56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31FA6" w:rsidRPr="005626A2" w:rsidTr="00884BB7">
        <w:trPr>
          <w:trHeight w:val="46"/>
        </w:trPr>
        <w:tc>
          <w:tcPr>
            <w:tcW w:w="5760" w:type="dxa"/>
            <w:vMerge w:val="restart"/>
            <w:vAlign w:val="center"/>
          </w:tcPr>
          <w:p w:rsidR="00231FA6" w:rsidRPr="005626A2" w:rsidRDefault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Incubation and hatcher management ( practical procedures of the artificial incubation)</w:t>
            </w:r>
          </w:p>
        </w:tc>
        <w:tc>
          <w:tcPr>
            <w:tcW w:w="1170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31FA6" w:rsidRPr="005626A2" w:rsidTr="00884BB7">
        <w:trPr>
          <w:trHeight w:val="46"/>
        </w:trPr>
        <w:tc>
          <w:tcPr>
            <w:tcW w:w="5760" w:type="dxa"/>
            <w:vMerge/>
            <w:vAlign w:val="center"/>
          </w:tcPr>
          <w:p w:rsidR="00231FA6" w:rsidRDefault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5626A2" w:rsidTr="00884BB7">
        <w:trPr>
          <w:trHeight w:val="46"/>
        </w:trPr>
        <w:tc>
          <w:tcPr>
            <w:tcW w:w="5760" w:type="dxa"/>
            <w:vAlign w:val="center"/>
          </w:tcPr>
          <w:p w:rsidR="00124CF9" w:rsidRPr="005626A2" w:rsidRDefault="00712F9E" w:rsidP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Brooding </w:t>
            </w:r>
            <w:r w:rsidR="00231FA6">
              <w:rPr>
                <w:rFonts w:asciiTheme="majorBidi" w:hAnsiTheme="majorBidi" w:cstheme="majorBidi"/>
                <w:sz w:val="26"/>
                <w:szCs w:val="26"/>
              </w:rPr>
              <w:t>of chicken</w:t>
            </w:r>
          </w:p>
        </w:tc>
        <w:tc>
          <w:tcPr>
            <w:tcW w:w="1170" w:type="dxa"/>
            <w:vAlign w:val="center"/>
          </w:tcPr>
          <w:p w:rsidR="00124CF9" w:rsidRPr="005626A2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5626A2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5626A2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F0133" w:rsidRPr="005626A2" w:rsidTr="00884BB7">
        <w:trPr>
          <w:trHeight w:val="46"/>
        </w:trPr>
        <w:tc>
          <w:tcPr>
            <w:tcW w:w="5760" w:type="dxa"/>
            <w:vAlign w:val="center"/>
          </w:tcPr>
          <w:p w:rsidR="00FF0133" w:rsidRDefault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Rearing of chicken</w:t>
            </w:r>
          </w:p>
        </w:tc>
        <w:tc>
          <w:tcPr>
            <w:tcW w:w="1170" w:type="dxa"/>
            <w:vAlign w:val="center"/>
          </w:tcPr>
          <w:p w:rsidR="00FF0133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F0133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F0133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31FA6" w:rsidRPr="005626A2" w:rsidTr="00884BB7">
        <w:trPr>
          <w:trHeight w:val="46"/>
        </w:trPr>
        <w:tc>
          <w:tcPr>
            <w:tcW w:w="5760" w:type="dxa"/>
            <w:vMerge w:val="restart"/>
            <w:vAlign w:val="center"/>
          </w:tcPr>
          <w:p w:rsidR="00231FA6" w:rsidRPr="005626A2" w:rsidRDefault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Poultry houses and equipment</w:t>
            </w:r>
          </w:p>
        </w:tc>
        <w:tc>
          <w:tcPr>
            <w:tcW w:w="1170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31FA6" w:rsidRPr="005626A2" w:rsidTr="00884BB7">
        <w:trPr>
          <w:trHeight w:val="46"/>
        </w:trPr>
        <w:tc>
          <w:tcPr>
            <w:tcW w:w="5760" w:type="dxa"/>
            <w:vMerge/>
            <w:vAlign w:val="center"/>
          </w:tcPr>
          <w:p w:rsidR="00231FA6" w:rsidRDefault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31FA6" w:rsidRPr="005626A2" w:rsidTr="00231FA6">
        <w:trPr>
          <w:trHeight w:val="324"/>
        </w:trPr>
        <w:tc>
          <w:tcPr>
            <w:tcW w:w="5760" w:type="dxa"/>
            <w:vMerge w:val="restart"/>
            <w:vAlign w:val="center"/>
          </w:tcPr>
          <w:p w:rsidR="00231FA6" w:rsidRPr="005626A2" w:rsidRDefault="00231FA6" w:rsidP="00231FA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Meat production (hybrids formation, factors affecting meat production and chicken processing)</w:t>
            </w:r>
          </w:p>
        </w:tc>
        <w:tc>
          <w:tcPr>
            <w:tcW w:w="1170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31FA6" w:rsidRPr="005626A2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31FA6" w:rsidRPr="005626A2" w:rsidTr="00884BB7">
        <w:trPr>
          <w:trHeight w:val="46"/>
        </w:trPr>
        <w:tc>
          <w:tcPr>
            <w:tcW w:w="5760" w:type="dxa"/>
            <w:vMerge/>
            <w:vAlign w:val="center"/>
          </w:tcPr>
          <w:p w:rsidR="00231FA6" w:rsidRDefault="00231FA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31FA6" w:rsidRDefault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5626A2" w:rsidTr="00884BB7">
        <w:trPr>
          <w:trHeight w:val="46"/>
        </w:trPr>
        <w:tc>
          <w:tcPr>
            <w:tcW w:w="5760" w:type="dxa"/>
            <w:vAlign w:val="center"/>
          </w:tcPr>
          <w:p w:rsidR="00124CF9" w:rsidRPr="005626A2" w:rsidRDefault="00712F9E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Egg production and egg quality</w:t>
            </w:r>
          </w:p>
        </w:tc>
        <w:tc>
          <w:tcPr>
            <w:tcW w:w="1170" w:type="dxa"/>
            <w:vAlign w:val="center"/>
          </w:tcPr>
          <w:p w:rsidR="00124CF9" w:rsidRPr="005626A2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5626A2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5626A2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6D67FD" w:rsidRPr="005626A2" w:rsidTr="00884BB7">
        <w:trPr>
          <w:trHeight w:val="46"/>
        </w:trPr>
        <w:tc>
          <w:tcPr>
            <w:tcW w:w="5760" w:type="dxa"/>
            <w:vAlign w:val="center"/>
          </w:tcPr>
          <w:p w:rsidR="006D67FD" w:rsidRPr="00231FA6" w:rsidRDefault="006D67FD" w:rsidP="00B64BE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231FA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6D67FD" w:rsidRPr="00231FA6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FA6">
              <w:rPr>
                <w:rFonts w:asciiTheme="majorBidi" w:hAnsiTheme="majorBidi" w:cstheme="majorBidi"/>
                <w:sz w:val="26"/>
                <w:szCs w:val="26"/>
              </w:rPr>
              <w:t>56</w:t>
            </w:r>
          </w:p>
        </w:tc>
        <w:tc>
          <w:tcPr>
            <w:tcW w:w="1260" w:type="dxa"/>
            <w:vAlign w:val="center"/>
          </w:tcPr>
          <w:p w:rsidR="006D67FD" w:rsidRPr="00231FA6" w:rsidRDefault="006D67FD" w:rsidP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FA6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231FA6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591" w:type="dxa"/>
            <w:vAlign w:val="center"/>
          </w:tcPr>
          <w:p w:rsidR="006D67FD" w:rsidRPr="00231FA6" w:rsidRDefault="006D67FD" w:rsidP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FA6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231FA6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5626A2" w:rsidTr="004B6DCF">
        <w:trPr>
          <w:trHeight w:val="41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5626A2" w:rsidRDefault="000B4C4A" w:rsidP="000B4C4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</w:t>
            </w:r>
            <w:r w:rsidR="00124CF9"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eminar sessions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and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oral presentation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</w:t>
            </w:r>
            <w:r w:rsidR="00124CF9"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prepared by students for discussion the studied </w:t>
            </w:r>
            <w:r w:rsidR="00124CF9"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aspects of the course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give the opportunity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learn and exchange the point views. </w:t>
            </w:r>
          </w:p>
          <w:p w:rsidR="00124CF9" w:rsidRPr="005626A2" w:rsidRDefault="000B4C4A" w:rsidP="000B4C4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Visiting poultry farms of our faculty and others of governmental and companies' are providing s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tudents</w:t>
            </w:r>
            <w:r w:rsidR="0014318E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with the practices experiences</w:t>
            </w:r>
            <w:r w:rsidR="00124CF9"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5626A2" w:rsidTr="00E076C1">
        <w:trPr>
          <w:trHeight w:val="699"/>
        </w:trPr>
        <w:tc>
          <w:tcPr>
            <w:tcW w:w="9781" w:type="dxa"/>
            <w:vAlign w:val="center"/>
          </w:tcPr>
          <w:p w:rsidR="00124CF9" w:rsidRDefault="00AE1524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</w:t>
            </w:r>
            <w:r w:rsidR="00124CF9"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by attendance, fulfillment and effort in exercises an</w:t>
            </w:r>
            <w:r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d presentations, and passing of the following exams </w:t>
            </w:r>
            <w:r w:rsidR="00124CF9"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AE1524" w:rsidRPr="00AE1524" w:rsidRDefault="00AE1524" w:rsidP="00AE152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Periodical exam</w:t>
            </w:r>
            <w:r w:rsidRPr="00AE1524">
              <w:rPr>
                <w:rFonts w:asciiTheme="majorBidi" w:eastAsia="Tahoma" w:hAnsiTheme="majorBidi"/>
                <w:sz w:val="26"/>
                <w:szCs w:val="26"/>
                <w:rtl/>
              </w:rPr>
              <w:t xml:space="preserve"> </w:t>
            </w:r>
          </w:p>
          <w:p w:rsidR="00AE1524" w:rsidRPr="00AE1524" w:rsidRDefault="00AE1524" w:rsidP="00AE152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Practical exam</w:t>
            </w:r>
          </w:p>
          <w:p w:rsidR="00AE1524" w:rsidRPr="00AE1524" w:rsidRDefault="00AE1524" w:rsidP="00AE152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</w:p>
          <w:p w:rsidR="00124CF9" w:rsidRPr="00E076C1" w:rsidRDefault="00AE1524" w:rsidP="00E076C1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Final exam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5626A2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5626A2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  <w:r w:rsidR="005626A2"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en-GB"/>
              </w:rPr>
              <w:t xml:space="preserve"> No.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4, 8, 12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5626A2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5626A2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5626A2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5626A2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5626A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5626A2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Pr="005626A2" w:rsidRDefault="00CA7972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5626A2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A76F7A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r w:rsidR="00A76F7A"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  <w:lang w:eastAsia="en-US"/>
              </w:rPr>
              <w:t>.</w:t>
            </w:r>
            <w:r w:rsidR="00884BB7"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  <w:lang w:eastAsia="en-US"/>
              </w:rPr>
              <w:t>etc</w:t>
            </w:r>
            <w:proofErr w:type="gramEnd"/>
            <w:r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  <w:lang w:eastAsia="en-US"/>
              </w:rPr>
              <w:t>.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A76F7A" w:rsidRDefault="00A76F7A" w:rsidP="00A76F7A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Poultry farm (housing, birds and egg incubation lab.)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124CF9" w:rsidRPr="005626A2" w:rsidRDefault="00124CF9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5626A2" w:rsidTr="00CA7972">
        <w:trPr>
          <w:trHeight w:val="419"/>
        </w:trPr>
        <w:tc>
          <w:tcPr>
            <w:tcW w:w="3420" w:type="dxa"/>
            <w:vAlign w:val="center"/>
          </w:tcPr>
          <w:p w:rsidR="00124CF9" w:rsidRPr="005626A2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5626A2" w:rsidRDefault="00CA7972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 w:rsidR="00F625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  <w:proofErr w:type="spellStart"/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Gaafar</w:t>
            </w:r>
            <w:proofErr w:type="spellEnd"/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Mahmoud El </w:t>
            </w:r>
            <w:proofErr w:type="spellStart"/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Gendi</w:t>
            </w:r>
            <w:proofErr w:type="spellEnd"/>
          </w:p>
          <w:p w:rsidR="00124CF9" w:rsidRPr="005626A2" w:rsidRDefault="00CA7972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 w:rsidR="00124CF9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Dr.</w:t>
            </w:r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Osama Hassan Mansour El </w:t>
            </w:r>
            <w:proofErr w:type="spellStart"/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Garhy</w:t>
            </w:r>
            <w:proofErr w:type="spellEnd"/>
            <w:r w:rsidR="00124CF9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24CF9" w:rsidRPr="005626A2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5626A2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Date:   </w:t>
            </w:r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/ </w:t>
            </w:r>
            <w:r w:rsidR="00CA7972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</w:tbl>
    <w:p w:rsidR="00124CF9" w:rsidRPr="005626A2" w:rsidRDefault="00124CF9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ab/>
      </w:r>
    </w:p>
    <w:sectPr w:rsidR="00124CF9" w:rsidRPr="005626A2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0B" w:rsidRDefault="0066160B" w:rsidP="00A02DE8">
      <w:r>
        <w:separator/>
      </w:r>
    </w:p>
  </w:endnote>
  <w:endnote w:type="continuationSeparator" w:id="0">
    <w:p w:rsidR="0066160B" w:rsidRDefault="0066160B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070D3D" w:rsidP="00CA7972">
    <w:pPr>
      <w:pStyle w:val="Footer"/>
      <w:bidi w:val="0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4445</wp:posOffset>
              </wp:positionV>
              <wp:extent cx="6391275" cy="0"/>
              <wp:effectExtent l="10795" t="13970" r="8255" b="146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005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65pt;margin-top:.35pt;width:50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" strokeweight="1pt"/>
          </w:pict>
        </mc:Fallback>
      </mc:AlternateContent>
    </w:r>
    <w:r w:rsidR="005E7938">
      <w:t>Food Safety Program_</w:t>
    </w:r>
    <w:r w:rsidR="00E63A42">
      <w:fldChar w:fldCharType="begin"/>
    </w:r>
    <w:r w:rsidR="00E63A42">
      <w:instrText xml:space="preserve"> PAGE   \* MERGEFORMAT </w:instrText>
    </w:r>
    <w:r w:rsidR="00E63A42">
      <w:fldChar w:fldCharType="separate"/>
    </w:r>
    <w:r w:rsidR="00F4149B">
      <w:rPr>
        <w:noProof/>
      </w:rPr>
      <w:t>1</w:t>
    </w:r>
    <w:r w:rsidR="00E63A42"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0B" w:rsidRDefault="0066160B" w:rsidP="00A02DE8">
      <w:r>
        <w:separator/>
      </w:r>
    </w:p>
  </w:footnote>
  <w:footnote w:type="continuationSeparator" w:id="0">
    <w:p w:rsidR="0066160B" w:rsidRDefault="0066160B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B4150A" w:rsidTr="00B4150A">
      <w:trPr>
        <w:trHeight w:val="1322"/>
      </w:trPr>
      <w:tc>
        <w:tcPr>
          <w:tcW w:w="2769" w:type="dxa"/>
        </w:tcPr>
        <w:p w:rsidR="00B4150A" w:rsidRDefault="00B4150A" w:rsidP="00B4150A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B4150A" w:rsidRDefault="00B4150A" w:rsidP="00B4150A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9" name="Picture 9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B4150A" w:rsidRDefault="00B4150A" w:rsidP="00B4150A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150A" w:rsidRDefault="00B4150A" w:rsidP="00B4150A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B4150A" w:rsidRDefault="00B4150A" w:rsidP="00B4150A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B4150A" w:rsidRDefault="00B4150A" w:rsidP="00B4150A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B4150A" w:rsidRDefault="00B4150A" w:rsidP="00B4150A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1095375" cy="971550"/>
                <wp:effectExtent l="114300" t="152400" r="295275" b="342900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440" cy="73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9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1AC03B1"/>
    <w:multiLevelType w:val="hybridMultilevel"/>
    <w:tmpl w:val="80327142"/>
    <w:lvl w:ilvl="0" w:tplc="C9B226C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5356"/>
    <w:multiLevelType w:val="hybridMultilevel"/>
    <w:tmpl w:val="077681FE"/>
    <w:lvl w:ilvl="0" w:tplc="C9B226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3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5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6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8"/>
  </w:num>
  <w:num w:numId="7">
    <w:abstractNumId w:val="19"/>
  </w:num>
  <w:num w:numId="8">
    <w:abstractNumId w:val="21"/>
    <w:lvlOverride w:ilvl="0">
      <w:startOverride w:val="1"/>
    </w:lvlOverride>
  </w:num>
  <w:num w:numId="9">
    <w:abstractNumId w:val="22"/>
  </w:num>
  <w:num w:numId="10">
    <w:abstractNumId w:val="8"/>
  </w:num>
  <w:num w:numId="11">
    <w:abstractNumId w:val="12"/>
  </w:num>
  <w:num w:numId="12">
    <w:abstractNumId w:val="14"/>
  </w:num>
  <w:num w:numId="13">
    <w:abstractNumId w:val="20"/>
  </w:num>
  <w:num w:numId="14">
    <w:abstractNumId w:val="15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C"/>
    <w:rsid w:val="0002648C"/>
    <w:rsid w:val="00070D3D"/>
    <w:rsid w:val="000B4C4A"/>
    <w:rsid w:val="00124317"/>
    <w:rsid w:val="00124CF9"/>
    <w:rsid w:val="0014318E"/>
    <w:rsid w:val="001731BA"/>
    <w:rsid w:val="001B54D0"/>
    <w:rsid w:val="00231FA6"/>
    <w:rsid w:val="003310AE"/>
    <w:rsid w:val="004502B6"/>
    <w:rsid w:val="00466EC8"/>
    <w:rsid w:val="00481ADF"/>
    <w:rsid w:val="004B6DCF"/>
    <w:rsid w:val="004B797D"/>
    <w:rsid w:val="004F0B34"/>
    <w:rsid w:val="005626A2"/>
    <w:rsid w:val="00590E78"/>
    <w:rsid w:val="005E7938"/>
    <w:rsid w:val="005F3BB5"/>
    <w:rsid w:val="006145C6"/>
    <w:rsid w:val="006406CC"/>
    <w:rsid w:val="0066160B"/>
    <w:rsid w:val="006A71EB"/>
    <w:rsid w:val="006B776C"/>
    <w:rsid w:val="006D67FD"/>
    <w:rsid w:val="00712F9E"/>
    <w:rsid w:val="00884BB7"/>
    <w:rsid w:val="008A456E"/>
    <w:rsid w:val="008B17EA"/>
    <w:rsid w:val="008C2BA2"/>
    <w:rsid w:val="008E33C3"/>
    <w:rsid w:val="00905BFB"/>
    <w:rsid w:val="009A6555"/>
    <w:rsid w:val="009B786E"/>
    <w:rsid w:val="00A02DE8"/>
    <w:rsid w:val="00A76F7A"/>
    <w:rsid w:val="00A8772A"/>
    <w:rsid w:val="00AE1524"/>
    <w:rsid w:val="00B4150A"/>
    <w:rsid w:val="00B64BE9"/>
    <w:rsid w:val="00B853A4"/>
    <w:rsid w:val="00C25CA6"/>
    <w:rsid w:val="00C60FB5"/>
    <w:rsid w:val="00C9556F"/>
    <w:rsid w:val="00CA4804"/>
    <w:rsid w:val="00CA7972"/>
    <w:rsid w:val="00CC4E02"/>
    <w:rsid w:val="00D74F90"/>
    <w:rsid w:val="00D82F5B"/>
    <w:rsid w:val="00E076C1"/>
    <w:rsid w:val="00E63A42"/>
    <w:rsid w:val="00EF56AC"/>
    <w:rsid w:val="00F4149B"/>
    <w:rsid w:val="00F6259C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450F2E-195C-49A6-B10D-8A66B35B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E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D0E53-1058-49A3-95B3-00005D33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AGRIC. MOSHTOHOR</Company>
  <LinksUpToDate>false</LinksUpToDate>
  <CharactersWithSpaces>4206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4</cp:revision>
  <cp:lastPrinted>2008-07-02T10:26:00Z</cp:lastPrinted>
  <dcterms:created xsi:type="dcterms:W3CDTF">2015-11-01T21:09:00Z</dcterms:created>
  <dcterms:modified xsi:type="dcterms:W3CDTF">2015-12-11T20:12:00Z</dcterms:modified>
</cp:coreProperties>
</file>