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CF9" w:rsidRDefault="00124CF9" w:rsidP="00355D4D">
      <w:pPr>
        <w:pStyle w:val="Heading4"/>
        <w:numPr>
          <w:ilvl w:val="0"/>
          <w:numId w:val="0"/>
        </w:numPr>
        <w:bidi w:val="0"/>
        <w:spacing w:before="240" w:after="240"/>
        <w:ind w:left="864" w:hanging="864"/>
        <w:jc w:val="left"/>
        <w:rPr>
          <w:rFonts w:ascii="Tahoma" w:hAnsi="Tahoma" w:cs="Tahoma"/>
          <w:sz w:val="26"/>
          <w:szCs w:val="26"/>
        </w:rPr>
      </w:pPr>
      <w:r>
        <w:rPr>
          <w:rFonts w:ascii="Tahoma" w:hAnsi="Tahoma" w:cs="Tahoma"/>
          <w:sz w:val="26"/>
          <w:szCs w:val="26"/>
        </w:rPr>
        <w:t>Course Title</w:t>
      </w:r>
      <w:r w:rsidRPr="0044671D">
        <w:rPr>
          <w:rFonts w:ascii="Tahoma" w:hAnsi="Tahoma" w:cs="Tahoma"/>
          <w:sz w:val="28"/>
          <w:szCs w:val="28"/>
        </w:rPr>
        <w:t>:</w:t>
      </w:r>
      <w:r w:rsidRPr="0044671D">
        <w:rPr>
          <w:rFonts w:ascii="Tahoma" w:eastAsia="Tahoma" w:hAnsi="Tahoma" w:cs="Tahoma"/>
          <w:color w:val="000000"/>
          <w:sz w:val="28"/>
          <w:szCs w:val="28"/>
          <w:lang w:val="fr-FR" w:eastAsia="en-US"/>
        </w:rPr>
        <w:t xml:space="preserve"> </w:t>
      </w:r>
      <w:r w:rsidR="00355D4D" w:rsidRPr="0044671D">
        <w:rPr>
          <w:rFonts w:ascii="Tahoma" w:eastAsia="Tahoma" w:hAnsi="Tahoma" w:cs="Tahoma"/>
          <w:color w:val="000000"/>
          <w:sz w:val="28"/>
          <w:szCs w:val="28"/>
          <w:lang w:eastAsia="en-US"/>
        </w:rPr>
        <w:t>Biomathematics</w:t>
      </w:r>
      <w:r w:rsidR="004B6DCF">
        <w:rPr>
          <w:rFonts w:ascii="Tahoma" w:eastAsia="Tahoma" w:hAnsi="Tahoma" w:cs="Tahoma"/>
          <w:color w:val="000000"/>
          <w:sz w:val="21"/>
          <w:szCs w:val="21"/>
          <w:lang w:eastAsia="en-US"/>
        </w:rPr>
        <w:t xml:space="preserve"> </w:t>
      </w:r>
      <w:r>
        <w:rPr>
          <w:rFonts w:ascii="Tahoma" w:eastAsia="Tahoma" w:hAnsi="Tahoma" w:cs="Tahoma"/>
          <w:color w:val="000000"/>
          <w:sz w:val="21"/>
          <w:szCs w:val="21"/>
          <w:lang w:eastAsia="en-US"/>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5461"/>
      </w:tblGrid>
      <w:tr w:rsidR="00124CF9" w:rsidRPr="004B6DCF" w:rsidTr="004B6DCF">
        <w:tc>
          <w:tcPr>
            <w:tcW w:w="4320" w:type="dxa"/>
          </w:tcPr>
          <w:p w:rsidR="00124CF9" w:rsidRPr="004B6DCF" w:rsidRDefault="00124CF9">
            <w:pPr>
              <w:bidi w:val="0"/>
              <w:rPr>
                <w:rFonts w:asciiTheme="majorBidi" w:hAnsiTheme="majorBidi" w:cstheme="majorBidi"/>
                <w:b/>
                <w:bCs/>
                <w:sz w:val="26"/>
                <w:szCs w:val="26"/>
              </w:rPr>
            </w:pPr>
            <w:r w:rsidRPr="004B6DCF">
              <w:rPr>
                <w:rFonts w:asciiTheme="majorBidi" w:hAnsiTheme="majorBidi" w:cstheme="majorBidi"/>
                <w:b/>
                <w:bCs/>
                <w:sz w:val="26"/>
                <w:szCs w:val="26"/>
              </w:rPr>
              <w:t>University</w:t>
            </w:r>
          </w:p>
        </w:tc>
        <w:tc>
          <w:tcPr>
            <w:tcW w:w="5461" w:type="dxa"/>
          </w:tcPr>
          <w:p w:rsidR="00124CF9" w:rsidRPr="004B6DCF" w:rsidRDefault="00124CF9">
            <w:pPr>
              <w:bidi w:val="0"/>
              <w:rPr>
                <w:rFonts w:asciiTheme="majorBidi" w:hAnsiTheme="majorBidi" w:cstheme="majorBidi"/>
                <w:b/>
                <w:bCs/>
                <w:sz w:val="26"/>
                <w:szCs w:val="26"/>
              </w:rPr>
            </w:pPr>
            <w:proofErr w:type="spellStart"/>
            <w:r w:rsidRPr="004B6DCF">
              <w:rPr>
                <w:rFonts w:asciiTheme="majorBidi" w:hAnsiTheme="majorBidi" w:cstheme="majorBidi"/>
                <w:b/>
                <w:bCs/>
                <w:sz w:val="26"/>
                <w:szCs w:val="26"/>
              </w:rPr>
              <w:t>Benha</w:t>
            </w:r>
            <w:proofErr w:type="spellEnd"/>
          </w:p>
        </w:tc>
      </w:tr>
      <w:tr w:rsidR="00124CF9" w:rsidRPr="004B6DCF" w:rsidTr="004B6DCF">
        <w:tc>
          <w:tcPr>
            <w:tcW w:w="4320" w:type="dxa"/>
          </w:tcPr>
          <w:p w:rsidR="00124CF9" w:rsidRPr="004B6DCF" w:rsidRDefault="00124CF9">
            <w:pPr>
              <w:bidi w:val="0"/>
              <w:rPr>
                <w:rFonts w:asciiTheme="majorBidi" w:hAnsiTheme="majorBidi" w:cstheme="majorBidi"/>
                <w:b/>
                <w:bCs/>
                <w:sz w:val="26"/>
                <w:szCs w:val="26"/>
              </w:rPr>
            </w:pPr>
            <w:r w:rsidRPr="004B6DCF">
              <w:rPr>
                <w:rFonts w:asciiTheme="majorBidi" w:hAnsiTheme="majorBidi" w:cstheme="majorBidi"/>
                <w:b/>
                <w:bCs/>
                <w:sz w:val="26"/>
                <w:szCs w:val="26"/>
              </w:rPr>
              <w:t>Faculty</w:t>
            </w:r>
          </w:p>
        </w:tc>
        <w:tc>
          <w:tcPr>
            <w:tcW w:w="5461" w:type="dxa"/>
          </w:tcPr>
          <w:p w:rsidR="00124CF9" w:rsidRPr="004B6DCF" w:rsidRDefault="00124CF9">
            <w:pPr>
              <w:bidi w:val="0"/>
              <w:rPr>
                <w:rFonts w:asciiTheme="majorBidi" w:hAnsiTheme="majorBidi" w:cstheme="majorBidi"/>
                <w:b/>
                <w:bCs/>
                <w:sz w:val="26"/>
                <w:szCs w:val="26"/>
              </w:rPr>
            </w:pPr>
            <w:r w:rsidRPr="004B6DCF">
              <w:rPr>
                <w:rFonts w:asciiTheme="majorBidi" w:hAnsiTheme="majorBidi" w:cstheme="majorBidi"/>
                <w:b/>
                <w:bCs/>
                <w:sz w:val="26"/>
                <w:szCs w:val="26"/>
              </w:rPr>
              <w:t>Faculty of Agriculture</w:t>
            </w:r>
          </w:p>
        </w:tc>
      </w:tr>
      <w:tr w:rsidR="00124CF9" w:rsidRPr="004B6DCF" w:rsidTr="004B6DCF">
        <w:tc>
          <w:tcPr>
            <w:tcW w:w="9781" w:type="dxa"/>
            <w:gridSpan w:val="2"/>
            <w:shd w:val="clear" w:color="auto" w:fill="CCCCCC"/>
            <w:vAlign w:val="center"/>
          </w:tcPr>
          <w:p w:rsidR="00124CF9" w:rsidRPr="004B6DCF" w:rsidRDefault="00124CF9">
            <w:pPr>
              <w:bidi w:val="0"/>
              <w:spacing w:before="60" w:after="60"/>
              <w:rPr>
                <w:rFonts w:asciiTheme="majorBidi" w:hAnsiTheme="majorBidi" w:cstheme="majorBidi"/>
                <w:b/>
                <w:bCs/>
                <w:color w:val="0000CC"/>
                <w:sz w:val="26"/>
                <w:szCs w:val="26"/>
              </w:rPr>
            </w:pPr>
            <w:r w:rsidRPr="004B6DCF">
              <w:rPr>
                <w:rFonts w:asciiTheme="majorBidi" w:hAnsiTheme="majorBidi" w:cstheme="majorBidi"/>
                <w:b/>
                <w:bCs/>
                <w:color w:val="0000CC"/>
                <w:sz w:val="26"/>
                <w:szCs w:val="26"/>
              </w:rPr>
              <w:t>COURSE SPECIFICATIONS:</w:t>
            </w:r>
          </w:p>
        </w:tc>
      </w:tr>
      <w:tr w:rsidR="00124CF9" w:rsidRPr="004B6DCF" w:rsidTr="004B6DCF">
        <w:tc>
          <w:tcPr>
            <w:tcW w:w="4320" w:type="dxa"/>
          </w:tcPr>
          <w:p w:rsidR="00124CF9" w:rsidRPr="004B6DCF" w:rsidRDefault="00A02DE8" w:rsidP="00A02DE8">
            <w:pPr>
              <w:pStyle w:val="Heading1"/>
              <w:numPr>
                <w:ilvl w:val="0"/>
                <w:numId w:val="0"/>
              </w:numPr>
              <w:bidi w:val="0"/>
              <w:rPr>
                <w:rFonts w:asciiTheme="majorBidi" w:hAnsiTheme="majorBidi" w:cstheme="majorBidi"/>
                <w:b w:val="0"/>
                <w:bCs w:val="0"/>
                <w:color w:val="000000"/>
                <w:sz w:val="26"/>
                <w:szCs w:val="26"/>
              </w:rPr>
            </w:pPr>
            <w:r w:rsidRPr="004B6DCF">
              <w:rPr>
                <w:rFonts w:asciiTheme="majorBidi" w:hAnsiTheme="majorBidi" w:cstheme="majorBidi"/>
                <w:b w:val="0"/>
                <w:bCs w:val="0"/>
                <w:sz w:val="26"/>
                <w:szCs w:val="26"/>
              </w:rPr>
              <w:t>Program</w:t>
            </w:r>
            <w:r w:rsidR="00124CF9" w:rsidRPr="004B6DCF">
              <w:rPr>
                <w:rFonts w:asciiTheme="majorBidi" w:hAnsiTheme="majorBidi" w:cstheme="majorBidi"/>
                <w:b w:val="0"/>
                <w:bCs w:val="0"/>
                <w:sz w:val="26"/>
                <w:szCs w:val="26"/>
              </w:rPr>
              <w:t xml:space="preserve"> </w:t>
            </w:r>
            <w:r w:rsidRPr="004B6DCF">
              <w:rPr>
                <w:rFonts w:asciiTheme="majorBidi" w:hAnsiTheme="majorBidi" w:cstheme="majorBidi"/>
                <w:b w:val="0"/>
                <w:bCs w:val="0"/>
                <w:sz w:val="26"/>
                <w:szCs w:val="26"/>
              </w:rPr>
              <w:t>of</w:t>
            </w:r>
            <w:r w:rsidR="00124CF9" w:rsidRPr="004B6DCF">
              <w:rPr>
                <w:rFonts w:asciiTheme="majorBidi" w:hAnsiTheme="majorBidi" w:cstheme="majorBidi"/>
                <w:b w:val="0"/>
                <w:bCs w:val="0"/>
                <w:sz w:val="26"/>
                <w:szCs w:val="26"/>
              </w:rPr>
              <w:t xml:space="preserve"> which the course is given</w:t>
            </w:r>
          </w:p>
        </w:tc>
        <w:tc>
          <w:tcPr>
            <w:tcW w:w="5461" w:type="dxa"/>
            <w:vAlign w:val="center"/>
          </w:tcPr>
          <w:p w:rsidR="00124CF9" w:rsidRPr="004B6DCF" w:rsidRDefault="00F418F0">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Agric. Biotechnology</w:t>
            </w:r>
          </w:p>
        </w:tc>
      </w:tr>
      <w:tr w:rsidR="00124CF9" w:rsidRPr="004B6DCF" w:rsidTr="004B6DCF">
        <w:trPr>
          <w:trHeight w:val="364"/>
        </w:trPr>
        <w:tc>
          <w:tcPr>
            <w:tcW w:w="4320" w:type="dxa"/>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sz w:val="26"/>
                <w:szCs w:val="26"/>
                <w:lang w:bidi="ar-EG"/>
              </w:rPr>
              <w:t xml:space="preserve">Major or Minor element of </w:t>
            </w:r>
            <w:r w:rsidR="00A02DE8" w:rsidRPr="004B6DCF">
              <w:rPr>
                <w:rFonts w:asciiTheme="majorBidi" w:hAnsiTheme="majorBidi" w:cstheme="majorBidi"/>
                <w:sz w:val="26"/>
                <w:szCs w:val="26"/>
              </w:rPr>
              <w:t>Program</w:t>
            </w:r>
          </w:p>
        </w:tc>
        <w:tc>
          <w:tcPr>
            <w:tcW w:w="5461" w:type="dxa"/>
            <w:vAlign w:val="center"/>
          </w:tcPr>
          <w:p w:rsidR="00124CF9" w:rsidRPr="004B6DCF" w:rsidRDefault="00124CF9">
            <w:pPr>
              <w:bidi w:val="0"/>
              <w:rPr>
                <w:rFonts w:asciiTheme="majorBidi" w:hAnsiTheme="majorBidi" w:cstheme="majorBidi"/>
                <w:color w:val="000000"/>
                <w:sz w:val="26"/>
                <w:szCs w:val="26"/>
                <w:lang w:eastAsia="en-US"/>
              </w:rPr>
            </w:pPr>
          </w:p>
        </w:tc>
      </w:tr>
      <w:tr w:rsidR="00124CF9" w:rsidRPr="004B6DCF" w:rsidTr="004B6DCF">
        <w:tc>
          <w:tcPr>
            <w:tcW w:w="4320" w:type="dxa"/>
            <w:vAlign w:val="center"/>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color w:val="000000"/>
                <w:sz w:val="26"/>
                <w:szCs w:val="26"/>
                <w:lang w:bidi="ar-EG"/>
              </w:rPr>
              <w:t xml:space="preserve">Departments offering the </w:t>
            </w:r>
            <w:r w:rsidR="00A02DE8" w:rsidRPr="004B6DCF">
              <w:rPr>
                <w:rFonts w:asciiTheme="majorBidi" w:hAnsiTheme="majorBidi" w:cstheme="majorBidi"/>
                <w:sz w:val="26"/>
                <w:szCs w:val="26"/>
              </w:rPr>
              <w:t>Program</w:t>
            </w:r>
          </w:p>
        </w:tc>
        <w:tc>
          <w:tcPr>
            <w:tcW w:w="5461" w:type="dxa"/>
            <w:vAlign w:val="center"/>
          </w:tcPr>
          <w:p w:rsidR="00124CF9" w:rsidRPr="004B6DCF" w:rsidRDefault="00124CF9" w:rsidP="00A02DE8">
            <w:pPr>
              <w:bidi w:val="0"/>
              <w:rPr>
                <w:rFonts w:asciiTheme="majorBidi" w:hAnsiTheme="majorBidi" w:cstheme="majorBidi"/>
                <w:sz w:val="26"/>
                <w:szCs w:val="26"/>
              </w:rPr>
            </w:pPr>
          </w:p>
        </w:tc>
      </w:tr>
      <w:tr w:rsidR="00124CF9" w:rsidRPr="004B6DCF" w:rsidTr="004B6DCF">
        <w:tc>
          <w:tcPr>
            <w:tcW w:w="4320" w:type="dxa"/>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color w:val="000000"/>
                <w:sz w:val="26"/>
                <w:szCs w:val="26"/>
                <w:lang w:bidi="ar-EG"/>
              </w:rPr>
              <w:t>Department offering the course</w:t>
            </w:r>
          </w:p>
        </w:tc>
        <w:tc>
          <w:tcPr>
            <w:tcW w:w="5461" w:type="dxa"/>
            <w:vAlign w:val="center"/>
          </w:tcPr>
          <w:p w:rsidR="00124CF9" w:rsidRPr="004B6DCF" w:rsidRDefault="00355D4D">
            <w:pPr>
              <w:bidi w:val="0"/>
              <w:rPr>
                <w:rFonts w:asciiTheme="majorBidi" w:hAnsiTheme="majorBidi" w:cstheme="majorBidi"/>
                <w:color w:val="000000"/>
                <w:sz w:val="26"/>
                <w:szCs w:val="26"/>
                <w:lang w:eastAsia="en-US"/>
              </w:rPr>
            </w:pPr>
            <w:r>
              <w:rPr>
                <w:rFonts w:asciiTheme="majorBidi" w:hAnsiTheme="majorBidi" w:cstheme="majorBidi"/>
                <w:sz w:val="26"/>
                <w:szCs w:val="26"/>
              </w:rPr>
              <w:t>Agric. And Biosystems engineering</w:t>
            </w:r>
          </w:p>
        </w:tc>
      </w:tr>
      <w:tr w:rsidR="00124CF9" w:rsidRPr="004B6DCF" w:rsidTr="004B6DCF">
        <w:tc>
          <w:tcPr>
            <w:tcW w:w="4320" w:type="dxa"/>
          </w:tcPr>
          <w:p w:rsidR="00124CF9" w:rsidRPr="004B6DCF" w:rsidRDefault="00124CF9">
            <w:pPr>
              <w:bidi w:val="0"/>
              <w:rPr>
                <w:rFonts w:asciiTheme="majorBidi" w:hAnsiTheme="majorBidi" w:cstheme="majorBidi"/>
                <w:color w:val="000000"/>
                <w:sz w:val="26"/>
                <w:szCs w:val="26"/>
                <w:lang w:bidi="ar-EG"/>
              </w:rPr>
            </w:pPr>
            <w:r w:rsidRPr="004B6DCF">
              <w:rPr>
                <w:rFonts w:asciiTheme="majorBidi" w:hAnsiTheme="majorBidi" w:cstheme="majorBidi"/>
                <w:sz w:val="26"/>
                <w:szCs w:val="26"/>
              </w:rPr>
              <w:t>Academic year / Level</w:t>
            </w:r>
          </w:p>
        </w:tc>
        <w:tc>
          <w:tcPr>
            <w:tcW w:w="5461" w:type="dxa"/>
            <w:vAlign w:val="center"/>
          </w:tcPr>
          <w:p w:rsidR="00124CF9" w:rsidRPr="004B6DCF" w:rsidRDefault="00355D4D">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1</w:t>
            </w:r>
            <w:r w:rsidRPr="00355D4D">
              <w:rPr>
                <w:rFonts w:asciiTheme="majorBidi" w:hAnsiTheme="majorBidi" w:cstheme="majorBidi"/>
                <w:color w:val="000000"/>
                <w:sz w:val="26"/>
                <w:szCs w:val="26"/>
                <w:vertAlign w:val="superscript"/>
                <w:lang w:eastAsia="en-US"/>
              </w:rPr>
              <w:t>st</w:t>
            </w:r>
            <w:r>
              <w:rPr>
                <w:rFonts w:asciiTheme="majorBidi" w:hAnsiTheme="majorBidi" w:cstheme="majorBidi"/>
                <w:color w:val="000000"/>
                <w:sz w:val="26"/>
                <w:szCs w:val="26"/>
                <w:lang w:eastAsia="en-US"/>
              </w:rPr>
              <w:t xml:space="preserve"> year/1</w:t>
            </w:r>
            <w:r w:rsidRPr="00355D4D">
              <w:rPr>
                <w:rFonts w:asciiTheme="majorBidi" w:hAnsiTheme="majorBidi" w:cstheme="majorBidi"/>
                <w:color w:val="000000"/>
                <w:sz w:val="26"/>
                <w:szCs w:val="26"/>
                <w:vertAlign w:val="superscript"/>
                <w:lang w:eastAsia="en-US"/>
              </w:rPr>
              <w:t>st</w:t>
            </w:r>
            <w:r>
              <w:rPr>
                <w:rFonts w:asciiTheme="majorBidi" w:hAnsiTheme="majorBidi" w:cstheme="majorBidi"/>
                <w:color w:val="000000"/>
                <w:sz w:val="26"/>
                <w:szCs w:val="26"/>
                <w:lang w:eastAsia="en-US"/>
              </w:rPr>
              <w:t xml:space="preserve"> level</w:t>
            </w:r>
          </w:p>
        </w:tc>
      </w:tr>
      <w:tr w:rsidR="00124CF9" w:rsidRPr="004B6DCF" w:rsidTr="004B6DCF">
        <w:tc>
          <w:tcPr>
            <w:tcW w:w="4320" w:type="dxa"/>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color w:val="000000"/>
                <w:sz w:val="26"/>
                <w:szCs w:val="26"/>
                <w:lang w:bidi="ar-EG"/>
              </w:rPr>
              <w:t>Date of specification approval</w:t>
            </w:r>
          </w:p>
        </w:tc>
        <w:tc>
          <w:tcPr>
            <w:tcW w:w="5461" w:type="dxa"/>
            <w:vAlign w:val="center"/>
          </w:tcPr>
          <w:p w:rsidR="00124CF9" w:rsidRPr="004B6DCF" w:rsidRDefault="00124CF9">
            <w:pPr>
              <w:bidi w:val="0"/>
              <w:rPr>
                <w:rFonts w:asciiTheme="majorBidi" w:hAnsiTheme="majorBidi" w:cstheme="majorBidi"/>
                <w:color w:val="000000"/>
                <w:sz w:val="26"/>
                <w:szCs w:val="26"/>
                <w:lang w:eastAsia="en-US"/>
              </w:rPr>
            </w:pPr>
          </w:p>
        </w:tc>
      </w:tr>
    </w:tbl>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5461"/>
      </w:tblGrid>
      <w:tr w:rsidR="00124CF9" w:rsidRPr="004B6DCF" w:rsidTr="004B6DCF">
        <w:trPr>
          <w:trHeight w:val="292"/>
        </w:trPr>
        <w:tc>
          <w:tcPr>
            <w:tcW w:w="9781" w:type="dxa"/>
            <w:gridSpan w:val="2"/>
            <w:shd w:val="clear" w:color="auto" w:fill="CCCCCC"/>
            <w:vAlign w:val="center"/>
          </w:tcPr>
          <w:p w:rsidR="00124CF9" w:rsidRPr="004B6DCF" w:rsidRDefault="00124CF9">
            <w:pPr>
              <w:bidi w:val="0"/>
              <w:spacing w:before="60" w:after="60"/>
              <w:rPr>
                <w:rFonts w:asciiTheme="majorBidi" w:hAnsiTheme="majorBidi" w:cstheme="majorBidi"/>
                <w:b/>
                <w:bCs/>
                <w:color w:val="0000CC"/>
                <w:sz w:val="26"/>
                <w:szCs w:val="26"/>
              </w:rPr>
            </w:pPr>
            <w:r w:rsidRPr="004B6DCF">
              <w:rPr>
                <w:rFonts w:asciiTheme="majorBidi" w:hAnsiTheme="majorBidi" w:cstheme="majorBidi"/>
                <w:b/>
                <w:bCs/>
                <w:color w:val="0000CC"/>
                <w:sz w:val="26"/>
                <w:szCs w:val="26"/>
                <w:shd w:val="clear" w:color="auto" w:fill="CCCCCC"/>
              </w:rPr>
              <w:t>A- BASIC INFORMATION</w:t>
            </w:r>
            <w:r w:rsidRPr="004B6DCF">
              <w:rPr>
                <w:rFonts w:asciiTheme="majorBidi" w:hAnsiTheme="majorBidi" w:cstheme="majorBidi"/>
                <w:b/>
                <w:bCs/>
                <w:color w:val="0000CC"/>
                <w:sz w:val="26"/>
                <w:szCs w:val="26"/>
                <w:shd w:val="clear" w:color="auto" w:fill="CCCCCC"/>
              </w:rPr>
              <w:tab/>
            </w:r>
            <w:r w:rsidRPr="004B6DCF">
              <w:rPr>
                <w:rFonts w:asciiTheme="majorBidi" w:hAnsiTheme="majorBidi" w:cstheme="majorBidi"/>
                <w:b/>
                <w:bCs/>
                <w:color w:val="0000CC"/>
                <w:sz w:val="26"/>
                <w:szCs w:val="26"/>
              </w:rPr>
              <w:tab/>
            </w:r>
          </w:p>
        </w:tc>
      </w:tr>
      <w:tr w:rsidR="00124CF9" w:rsidRPr="004B6DCF" w:rsidTr="004B6DCF">
        <w:tc>
          <w:tcPr>
            <w:tcW w:w="4320" w:type="dxa"/>
          </w:tcPr>
          <w:p w:rsidR="00124CF9" w:rsidRPr="004B6DCF" w:rsidRDefault="00124CF9" w:rsidP="004B6DCF">
            <w:pPr>
              <w:bidi w:val="0"/>
              <w:rPr>
                <w:rFonts w:asciiTheme="majorBidi" w:hAnsiTheme="majorBidi" w:cstheme="majorBidi"/>
                <w:sz w:val="26"/>
                <w:szCs w:val="26"/>
              </w:rPr>
            </w:pPr>
            <w:r w:rsidRPr="004B6DCF">
              <w:rPr>
                <w:rFonts w:asciiTheme="majorBidi" w:hAnsiTheme="majorBidi" w:cstheme="majorBidi"/>
                <w:sz w:val="26"/>
                <w:szCs w:val="26"/>
              </w:rPr>
              <w:t xml:space="preserve">Title                           </w:t>
            </w:r>
          </w:p>
        </w:tc>
        <w:tc>
          <w:tcPr>
            <w:tcW w:w="5461" w:type="dxa"/>
            <w:vAlign w:val="center"/>
          </w:tcPr>
          <w:p w:rsidR="00124CF9" w:rsidRPr="004B6DCF" w:rsidRDefault="00355D4D">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Biomathematics</w:t>
            </w:r>
          </w:p>
        </w:tc>
      </w:tr>
      <w:tr w:rsidR="00124CF9" w:rsidRPr="004B6DCF" w:rsidTr="004B6DCF">
        <w:tc>
          <w:tcPr>
            <w:tcW w:w="4320" w:type="dxa"/>
          </w:tcPr>
          <w:p w:rsidR="00124CF9" w:rsidRPr="004B6DCF" w:rsidRDefault="00124CF9" w:rsidP="004B6DCF">
            <w:pPr>
              <w:bidi w:val="0"/>
              <w:rPr>
                <w:rFonts w:asciiTheme="majorBidi" w:hAnsiTheme="majorBidi" w:cstheme="majorBidi"/>
                <w:sz w:val="26"/>
                <w:szCs w:val="26"/>
              </w:rPr>
            </w:pPr>
            <w:r w:rsidRPr="004B6DCF">
              <w:rPr>
                <w:rFonts w:asciiTheme="majorBidi" w:hAnsiTheme="majorBidi" w:cstheme="majorBidi"/>
                <w:sz w:val="26"/>
                <w:szCs w:val="26"/>
              </w:rPr>
              <w:t>Code</w:t>
            </w:r>
          </w:p>
        </w:tc>
        <w:tc>
          <w:tcPr>
            <w:tcW w:w="5461" w:type="dxa"/>
            <w:vAlign w:val="center"/>
          </w:tcPr>
          <w:p w:rsidR="00124CF9" w:rsidRPr="004B6DCF" w:rsidRDefault="00355D4D">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AE 1102</w:t>
            </w:r>
          </w:p>
        </w:tc>
      </w:tr>
      <w:tr w:rsidR="00124CF9" w:rsidRPr="004B6DCF" w:rsidTr="004B6DCF">
        <w:tc>
          <w:tcPr>
            <w:tcW w:w="4320" w:type="dxa"/>
          </w:tcPr>
          <w:p w:rsidR="00124CF9" w:rsidRPr="004B6DCF" w:rsidRDefault="004B6DCF" w:rsidP="004B6DCF">
            <w:pPr>
              <w:bidi w:val="0"/>
              <w:rPr>
                <w:rFonts w:asciiTheme="majorBidi" w:hAnsiTheme="majorBidi" w:cstheme="majorBidi"/>
                <w:sz w:val="26"/>
                <w:szCs w:val="26"/>
              </w:rPr>
            </w:pPr>
            <w:r>
              <w:rPr>
                <w:rFonts w:asciiTheme="majorBidi" w:hAnsiTheme="majorBidi" w:cstheme="majorBidi"/>
                <w:sz w:val="26"/>
                <w:szCs w:val="26"/>
              </w:rPr>
              <w:t xml:space="preserve">Credit Hours </w:t>
            </w:r>
          </w:p>
        </w:tc>
        <w:tc>
          <w:tcPr>
            <w:tcW w:w="5461" w:type="dxa"/>
            <w:vAlign w:val="center"/>
          </w:tcPr>
          <w:p w:rsidR="00124CF9" w:rsidRPr="004B6DCF" w:rsidRDefault="00355D4D">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28</w:t>
            </w:r>
          </w:p>
        </w:tc>
      </w:tr>
      <w:tr w:rsidR="00124CF9" w:rsidRPr="004B6DCF" w:rsidTr="004B6DCF">
        <w:tc>
          <w:tcPr>
            <w:tcW w:w="4320" w:type="dxa"/>
          </w:tcPr>
          <w:p w:rsidR="00124CF9" w:rsidRPr="004B6DCF" w:rsidRDefault="00124CF9" w:rsidP="004B6DCF">
            <w:pPr>
              <w:bidi w:val="0"/>
              <w:rPr>
                <w:rFonts w:asciiTheme="majorBidi" w:hAnsiTheme="majorBidi" w:cstheme="majorBidi"/>
                <w:sz w:val="26"/>
                <w:szCs w:val="26"/>
              </w:rPr>
            </w:pPr>
            <w:r w:rsidRPr="004B6DCF">
              <w:rPr>
                <w:rFonts w:asciiTheme="majorBidi" w:hAnsiTheme="majorBidi" w:cstheme="majorBidi"/>
                <w:sz w:val="26"/>
                <w:szCs w:val="26"/>
              </w:rPr>
              <w:t>Lecture</w:t>
            </w:r>
          </w:p>
        </w:tc>
        <w:tc>
          <w:tcPr>
            <w:tcW w:w="5461" w:type="dxa"/>
            <w:vAlign w:val="center"/>
          </w:tcPr>
          <w:p w:rsidR="00124CF9" w:rsidRPr="004B6DCF" w:rsidRDefault="00124CF9">
            <w:pPr>
              <w:bidi w:val="0"/>
              <w:rPr>
                <w:rFonts w:asciiTheme="majorBidi" w:hAnsiTheme="majorBidi" w:cstheme="majorBidi"/>
                <w:color w:val="000000"/>
                <w:sz w:val="26"/>
                <w:szCs w:val="26"/>
                <w:lang w:eastAsia="en-US"/>
              </w:rPr>
            </w:pPr>
            <w:r w:rsidRPr="004B6DCF">
              <w:rPr>
                <w:rFonts w:asciiTheme="majorBidi" w:eastAsia="Tahoma" w:hAnsiTheme="majorBidi" w:cstheme="majorBidi"/>
                <w:color w:val="000000"/>
                <w:sz w:val="26"/>
                <w:szCs w:val="26"/>
                <w:lang w:eastAsia="en-US"/>
              </w:rPr>
              <w:t xml:space="preserve">2 </w:t>
            </w:r>
            <w:r w:rsidR="004B6DCF" w:rsidRPr="004B6DCF">
              <w:rPr>
                <w:rFonts w:asciiTheme="majorBidi" w:eastAsia="Tahoma" w:hAnsiTheme="majorBidi" w:cstheme="majorBidi"/>
                <w:color w:val="000000"/>
                <w:sz w:val="26"/>
                <w:szCs w:val="26"/>
                <w:lang w:eastAsia="en-US"/>
              </w:rPr>
              <w:t xml:space="preserve">Hours </w:t>
            </w:r>
            <w:r w:rsidRPr="004B6DCF">
              <w:rPr>
                <w:rFonts w:asciiTheme="majorBidi" w:eastAsia="Tahoma" w:hAnsiTheme="majorBidi" w:cstheme="majorBidi"/>
                <w:color w:val="000000"/>
                <w:sz w:val="26"/>
                <w:szCs w:val="26"/>
                <w:lang w:eastAsia="en-US"/>
              </w:rPr>
              <w:t>/ week</w:t>
            </w:r>
          </w:p>
        </w:tc>
      </w:tr>
      <w:tr w:rsidR="00124CF9" w:rsidRPr="004B6DCF" w:rsidTr="004B6DCF">
        <w:tc>
          <w:tcPr>
            <w:tcW w:w="4320" w:type="dxa"/>
          </w:tcPr>
          <w:p w:rsidR="00124CF9" w:rsidRPr="004B6DCF" w:rsidRDefault="004B6DCF">
            <w:pPr>
              <w:bidi w:val="0"/>
              <w:rPr>
                <w:rFonts w:asciiTheme="majorBidi" w:hAnsiTheme="majorBidi" w:cstheme="majorBidi"/>
                <w:sz w:val="26"/>
                <w:szCs w:val="26"/>
              </w:rPr>
            </w:pPr>
            <w:r>
              <w:rPr>
                <w:rFonts w:asciiTheme="majorBidi" w:hAnsiTheme="majorBidi" w:cstheme="majorBidi"/>
                <w:sz w:val="26"/>
                <w:szCs w:val="26"/>
              </w:rPr>
              <w:t>Practical</w:t>
            </w:r>
          </w:p>
        </w:tc>
        <w:tc>
          <w:tcPr>
            <w:tcW w:w="5461" w:type="dxa"/>
            <w:vAlign w:val="center"/>
          </w:tcPr>
          <w:p w:rsidR="00124CF9" w:rsidRPr="004B6DCF" w:rsidRDefault="004B6DCF">
            <w:pPr>
              <w:bidi w:val="0"/>
              <w:rPr>
                <w:rFonts w:asciiTheme="majorBidi" w:hAnsiTheme="majorBidi" w:cstheme="majorBidi"/>
                <w:color w:val="000000"/>
                <w:sz w:val="26"/>
                <w:szCs w:val="26"/>
                <w:lang w:eastAsia="en-US"/>
              </w:rPr>
            </w:pPr>
            <w:r>
              <w:rPr>
                <w:rFonts w:asciiTheme="majorBidi" w:eastAsia="Tahoma" w:hAnsiTheme="majorBidi" w:cstheme="majorBidi"/>
                <w:color w:val="000000"/>
                <w:sz w:val="26"/>
                <w:szCs w:val="26"/>
                <w:lang w:eastAsia="en-US"/>
              </w:rPr>
              <w:t>2</w:t>
            </w:r>
            <w:r w:rsidR="00124CF9" w:rsidRPr="004B6DCF">
              <w:rPr>
                <w:rFonts w:asciiTheme="majorBidi" w:eastAsia="Tahoma" w:hAnsiTheme="majorBidi" w:cstheme="majorBidi"/>
                <w:color w:val="000000"/>
                <w:sz w:val="26"/>
                <w:szCs w:val="26"/>
                <w:lang w:eastAsia="en-US"/>
              </w:rPr>
              <w:t xml:space="preserve"> </w:t>
            </w:r>
            <w:r w:rsidRPr="004B6DCF">
              <w:rPr>
                <w:rFonts w:asciiTheme="majorBidi" w:eastAsia="Tahoma" w:hAnsiTheme="majorBidi" w:cstheme="majorBidi"/>
                <w:color w:val="000000"/>
                <w:sz w:val="26"/>
                <w:szCs w:val="26"/>
                <w:lang w:eastAsia="en-US"/>
              </w:rPr>
              <w:t xml:space="preserve">Hours </w:t>
            </w:r>
            <w:r w:rsidR="00124CF9" w:rsidRPr="004B6DCF">
              <w:rPr>
                <w:rFonts w:asciiTheme="majorBidi" w:eastAsia="Tahoma" w:hAnsiTheme="majorBidi" w:cstheme="majorBidi"/>
                <w:color w:val="000000"/>
                <w:sz w:val="26"/>
                <w:szCs w:val="26"/>
                <w:lang w:eastAsia="en-US"/>
              </w:rPr>
              <w:t xml:space="preserve">/ week </w:t>
            </w:r>
          </w:p>
        </w:tc>
      </w:tr>
      <w:tr w:rsidR="00124CF9" w:rsidRPr="004B6DCF" w:rsidTr="004B6DCF">
        <w:tc>
          <w:tcPr>
            <w:tcW w:w="4320" w:type="dxa"/>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sz w:val="26"/>
                <w:szCs w:val="26"/>
              </w:rPr>
              <w:t>Total:</w:t>
            </w:r>
          </w:p>
        </w:tc>
        <w:tc>
          <w:tcPr>
            <w:tcW w:w="5461" w:type="dxa"/>
            <w:vAlign w:val="center"/>
          </w:tcPr>
          <w:p w:rsidR="00124CF9" w:rsidRPr="004B6DCF" w:rsidRDefault="004B6DCF">
            <w:pPr>
              <w:bidi w:val="0"/>
              <w:rPr>
                <w:rFonts w:asciiTheme="majorBidi" w:hAnsiTheme="majorBidi" w:cstheme="majorBidi"/>
                <w:color w:val="000000"/>
                <w:sz w:val="26"/>
                <w:szCs w:val="26"/>
                <w:lang w:eastAsia="en-US"/>
              </w:rPr>
            </w:pPr>
            <w:r>
              <w:rPr>
                <w:rFonts w:asciiTheme="majorBidi" w:eastAsia="Tahoma" w:hAnsiTheme="majorBidi" w:cstheme="majorBidi"/>
                <w:color w:val="000000"/>
                <w:sz w:val="26"/>
                <w:szCs w:val="26"/>
                <w:lang w:eastAsia="en-US"/>
              </w:rPr>
              <w:t xml:space="preserve">   </w:t>
            </w:r>
            <w:r w:rsidRPr="004B6DCF">
              <w:rPr>
                <w:rFonts w:asciiTheme="majorBidi" w:eastAsia="Tahoma" w:hAnsiTheme="majorBidi" w:cstheme="majorBidi"/>
                <w:color w:val="000000"/>
                <w:sz w:val="26"/>
                <w:szCs w:val="26"/>
                <w:lang w:eastAsia="en-US"/>
              </w:rPr>
              <w:t>Hours</w:t>
            </w:r>
          </w:p>
        </w:tc>
      </w:tr>
    </w:tbl>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24CF9" w:rsidRPr="004B6DCF" w:rsidTr="004B6DCF">
        <w:trPr>
          <w:trHeight w:val="409"/>
        </w:trPr>
        <w:tc>
          <w:tcPr>
            <w:tcW w:w="9781" w:type="dxa"/>
            <w:shd w:val="clear" w:color="auto" w:fill="CCCCCC"/>
            <w:vAlign w:val="center"/>
          </w:tcPr>
          <w:p w:rsidR="00124CF9" w:rsidRPr="004B6DCF" w:rsidRDefault="00124CF9">
            <w:pPr>
              <w:pStyle w:val="Heading5"/>
              <w:keepNext w:val="0"/>
              <w:numPr>
                <w:ilvl w:val="0"/>
                <w:numId w:val="0"/>
              </w:numPr>
              <w:autoSpaceDE/>
              <w:autoSpaceDN/>
              <w:bidi w:val="0"/>
              <w:adjustRightInd/>
              <w:spacing w:before="40" w:after="40"/>
              <w:jc w:val="left"/>
              <w:rPr>
                <w:rFonts w:asciiTheme="majorBidi" w:hAnsiTheme="majorBidi" w:cstheme="majorBidi"/>
                <w:b/>
                <w:bCs/>
                <w:color w:val="0000CC"/>
                <w:sz w:val="26"/>
                <w:szCs w:val="26"/>
              </w:rPr>
            </w:pPr>
            <w:r w:rsidRPr="004B6DCF">
              <w:rPr>
                <w:rFonts w:asciiTheme="majorBidi" w:hAnsiTheme="majorBidi" w:cstheme="majorBidi"/>
                <w:b/>
                <w:bCs/>
                <w:color w:val="0000CC"/>
                <w:sz w:val="26"/>
                <w:szCs w:val="26"/>
                <w:lang w:val="en-GB"/>
              </w:rPr>
              <w:t>B- PROFESSIONAL INFORMATION</w:t>
            </w:r>
          </w:p>
        </w:tc>
      </w:tr>
      <w:tr w:rsidR="00124CF9" w:rsidRPr="004B6DCF" w:rsidTr="004B6DCF">
        <w:trPr>
          <w:trHeight w:val="205"/>
        </w:trPr>
        <w:tc>
          <w:tcPr>
            <w:tcW w:w="9781" w:type="dxa"/>
            <w:shd w:val="clear" w:color="auto" w:fill="FFCC99"/>
            <w:vAlign w:val="center"/>
          </w:tcPr>
          <w:p w:rsidR="00124CF9" w:rsidRPr="004B6DCF" w:rsidRDefault="00124CF9">
            <w:pPr>
              <w:bidi w:val="0"/>
              <w:spacing w:before="40" w:after="40"/>
              <w:rPr>
                <w:rFonts w:asciiTheme="majorBidi" w:hAnsiTheme="majorBidi" w:cstheme="majorBidi"/>
                <w:b/>
                <w:bCs/>
                <w:sz w:val="26"/>
                <w:szCs w:val="26"/>
              </w:rPr>
            </w:pPr>
            <w:r w:rsidRPr="004B6DCF">
              <w:rPr>
                <w:rFonts w:asciiTheme="majorBidi" w:hAnsiTheme="majorBidi" w:cstheme="majorBidi"/>
                <w:b/>
                <w:bCs/>
                <w:sz w:val="26"/>
                <w:szCs w:val="26"/>
              </w:rPr>
              <w:t>1 – OVERALL AIMS OF COURSE</w:t>
            </w:r>
          </w:p>
        </w:tc>
      </w:tr>
      <w:tr w:rsidR="00124CF9" w:rsidRPr="004B6DCF" w:rsidTr="004B6DCF">
        <w:trPr>
          <w:trHeight w:val="644"/>
        </w:trPr>
        <w:tc>
          <w:tcPr>
            <w:tcW w:w="9781" w:type="dxa"/>
          </w:tcPr>
          <w:p w:rsidR="00355D4D" w:rsidRDefault="00355D4D" w:rsidP="00355D4D">
            <w:pPr>
              <w:bidi w:val="0"/>
              <w:ind w:firstLine="720"/>
              <w:jc w:val="both"/>
              <w:rPr>
                <w:spacing w:val="-4"/>
                <w:sz w:val="28"/>
                <w:szCs w:val="28"/>
              </w:rPr>
            </w:pPr>
            <w:r>
              <w:rPr>
                <w:spacing w:val="-4"/>
                <w:sz w:val="28"/>
                <w:szCs w:val="28"/>
              </w:rPr>
              <w:t xml:space="preserve">. It provides the student with knowledge about functions, curves, limits, curve fitting, differentiation, differential calculus, differential equations, mathematical series, matrix algebra and integration. Also, how to apply these topics in the biological science such as plant growth analysis, micro-organism development, </w:t>
            </w:r>
            <w:r>
              <w:rPr>
                <w:spacing w:val="-4"/>
                <w:sz w:val="28"/>
                <w:szCs w:val="28"/>
                <w:shd w:val="clear" w:color="auto" w:fill="FFFFFF"/>
              </w:rPr>
              <w:t>the spread of diseases</w:t>
            </w:r>
            <w:r>
              <w:rPr>
                <w:spacing w:val="-4"/>
                <w:sz w:val="28"/>
                <w:szCs w:val="28"/>
              </w:rPr>
              <w:t xml:space="preserve">, </w:t>
            </w:r>
            <w:r>
              <w:rPr>
                <w:spacing w:val="-4"/>
                <w:sz w:val="28"/>
                <w:szCs w:val="28"/>
                <w:shd w:val="clear" w:color="auto" w:fill="FFFFFF"/>
              </w:rPr>
              <w:t xml:space="preserve">population dynamics, and </w:t>
            </w:r>
            <w:r>
              <w:rPr>
                <w:spacing w:val="-4"/>
                <w:sz w:val="28"/>
                <w:szCs w:val="28"/>
              </w:rPr>
              <w:t>environmental data analysis</w:t>
            </w:r>
          </w:p>
          <w:p w:rsidR="00124CF9" w:rsidRPr="004B6DCF" w:rsidRDefault="00124CF9" w:rsidP="00355D4D">
            <w:pPr>
              <w:pStyle w:val="BodyText"/>
              <w:bidi w:val="0"/>
              <w:spacing w:after="60"/>
              <w:ind w:right="720"/>
              <w:rPr>
                <w:rFonts w:asciiTheme="majorBidi" w:hAnsiTheme="majorBidi" w:cstheme="majorBidi"/>
                <w:sz w:val="26"/>
                <w:szCs w:val="26"/>
              </w:rPr>
            </w:pPr>
          </w:p>
        </w:tc>
      </w:tr>
    </w:tbl>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24CF9" w:rsidRPr="004B6DCF" w:rsidTr="004B6DCF">
        <w:trPr>
          <w:trHeight w:val="219"/>
        </w:trPr>
        <w:tc>
          <w:tcPr>
            <w:tcW w:w="9781" w:type="dxa"/>
            <w:shd w:val="clear" w:color="auto" w:fill="FFCC99"/>
            <w:vAlign w:val="center"/>
          </w:tcPr>
          <w:p w:rsidR="00124CF9" w:rsidRPr="004B6DCF" w:rsidRDefault="00124CF9">
            <w:pPr>
              <w:bidi w:val="0"/>
              <w:spacing w:before="40" w:after="40"/>
              <w:rPr>
                <w:rFonts w:asciiTheme="majorBidi" w:hAnsiTheme="majorBidi" w:cstheme="majorBidi"/>
                <w:b/>
                <w:bCs/>
                <w:sz w:val="26"/>
                <w:szCs w:val="26"/>
              </w:rPr>
            </w:pPr>
            <w:r w:rsidRPr="004B6DCF">
              <w:rPr>
                <w:rFonts w:asciiTheme="majorBidi" w:hAnsiTheme="majorBidi" w:cstheme="majorBidi"/>
                <w:b/>
                <w:bCs/>
                <w:sz w:val="26"/>
                <w:szCs w:val="26"/>
              </w:rPr>
              <w:t>2 – Intended Learning Outcomes of Course (ILOs)</w:t>
            </w:r>
          </w:p>
        </w:tc>
      </w:tr>
      <w:tr w:rsidR="00124CF9" w:rsidRPr="004B6DCF" w:rsidTr="004B6DCF">
        <w:trPr>
          <w:trHeight w:val="145"/>
        </w:trPr>
        <w:tc>
          <w:tcPr>
            <w:tcW w:w="9781" w:type="dxa"/>
            <w:shd w:val="clear" w:color="auto" w:fill="99CCFF"/>
            <w:vAlign w:val="center"/>
          </w:tcPr>
          <w:p w:rsidR="00124CF9" w:rsidRPr="004B6DCF" w:rsidRDefault="00124CF9">
            <w:pPr>
              <w:bidi w:val="0"/>
              <w:spacing w:before="40" w:after="40"/>
              <w:rPr>
                <w:rFonts w:asciiTheme="majorBidi" w:hAnsiTheme="majorBidi" w:cstheme="majorBidi"/>
                <w:b/>
                <w:bCs/>
                <w:sz w:val="26"/>
                <w:szCs w:val="26"/>
              </w:rPr>
            </w:pPr>
            <w:r w:rsidRPr="004B6DCF">
              <w:rPr>
                <w:rFonts w:asciiTheme="majorBidi" w:hAnsiTheme="majorBidi" w:cstheme="majorBidi"/>
                <w:b/>
                <w:bCs/>
                <w:sz w:val="26"/>
                <w:szCs w:val="26"/>
              </w:rPr>
              <w:t>A. Knowledge and Understanding:</w:t>
            </w:r>
          </w:p>
        </w:tc>
      </w:tr>
      <w:tr w:rsidR="00124CF9" w:rsidRPr="004B6DCF" w:rsidTr="004B6DCF">
        <w:trPr>
          <w:trHeight w:val="344"/>
        </w:trPr>
        <w:tc>
          <w:tcPr>
            <w:tcW w:w="9781" w:type="dxa"/>
            <w:vAlign w:val="center"/>
          </w:tcPr>
          <w:p w:rsidR="00124CF9" w:rsidRPr="004B6DCF" w:rsidRDefault="00124CF9">
            <w:pPr>
              <w:tabs>
                <w:tab w:val="num" w:pos="432"/>
              </w:tabs>
              <w:bidi w:val="0"/>
              <w:ind w:left="454" w:hanging="284"/>
              <w:rPr>
                <w:rFonts w:asciiTheme="majorBidi" w:hAnsiTheme="majorBidi" w:cstheme="majorBidi"/>
                <w:b/>
                <w:bCs/>
                <w:i/>
                <w:iCs/>
                <w:color w:val="000000" w:themeColor="text1"/>
                <w:sz w:val="26"/>
                <w:szCs w:val="26"/>
              </w:rPr>
            </w:pPr>
            <w:r w:rsidRPr="004B6DCF">
              <w:rPr>
                <w:rFonts w:asciiTheme="majorBidi" w:hAnsiTheme="majorBidi" w:cstheme="majorBidi"/>
                <w:b/>
                <w:bCs/>
                <w:i/>
                <w:iCs/>
                <w:color w:val="000000" w:themeColor="text1"/>
                <w:sz w:val="26"/>
                <w:szCs w:val="26"/>
              </w:rPr>
              <w:t>By the end of the course, students should:</w:t>
            </w:r>
          </w:p>
          <w:p w:rsidR="00355D4D" w:rsidRDefault="00355D4D" w:rsidP="004B6DCF">
            <w:pPr>
              <w:numPr>
                <w:ilvl w:val="0"/>
                <w:numId w:val="10"/>
              </w:numPr>
              <w:bidi w:val="0"/>
              <w:spacing w:before="60" w:after="120"/>
              <w:ind w:right="0"/>
              <w:jc w:val="lowKashida"/>
              <w:rPr>
                <w:rFonts w:asciiTheme="majorBidi" w:hAnsiTheme="majorBidi" w:cstheme="majorBidi"/>
                <w:sz w:val="26"/>
                <w:szCs w:val="26"/>
              </w:rPr>
            </w:pPr>
            <w:r>
              <w:rPr>
                <w:rFonts w:asciiTheme="majorBidi" w:hAnsiTheme="majorBidi" w:cstheme="majorBidi"/>
                <w:sz w:val="26"/>
                <w:szCs w:val="26"/>
              </w:rPr>
              <w:t xml:space="preserve">Providing the student with the knowledges about linear algebra, calculus, differential equations, </w:t>
            </w:r>
          </w:p>
          <w:p w:rsidR="0017344E" w:rsidRDefault="00124CF9" w:rsidP="0017344E">
            <w:pPr>
              <w:numPr>
                <w:ilvl w:val="0"/>
                <w:numId w:val="10"/>
              </w:numPr>
              <w:bidi w:val="0"/>
              <w:spacing w:before="60" w:after="120"/>
              <w:ind w:right="0"/>
              <w:jc w:val="lowKashida"/>
              <w:rPr>
                <w:rFonts w:asciiTheme="majorBidi" w:hAnsiTheme="majorBidi" w:cstheme="majorBidi"/>
                <w:sz w:val="26"/>
                <w:szCs w:val="26"/>
              </w:rPr>
            </w:pPr>
            <w:r w:rsidRPr="004B6DCF">
              <w:rPr>
                <w:rFonts w:asciiTheme="majorBidi" w:hAnsiTheme="majorBidi" w:cstheme="majorBidi"/>
                <w:sz w:val="26"/>
                <w:szCs w:val="26"/>
              </w:rPr>
              <w:t xml:space="preserve">Understanding </w:t>
            </w:r>
            <w:r w:rsidR="0017344E">
              <w:rPr>
                <w:rFonts w:asciiTheme="majorBidi" w:hAnsiTheme="majorBidi" w:cstheme="majorBidi"/>
                <w:sz w:val="26"/>
                <w:szCs w:val="26"/>
              </w:rPr>
              <w:t xml:space="preserve">the methods of the matrices, differential equations and </w:t>
            </w:r>
            <w:proofErr w:type="gramStart"/>
            <w:r w:rsidR="0017344E">
              <w:rPr>
                <w:rFonts w:asciiTheme="majorBidi" w:hAnsiTheme="majorBidi" w:cstheme="majorBidi"/>
                <w:sz w:val="26"/>
                <w:szCs w:val="26"/>
              </w:rPr>
              <w:t>series  solving</w:t>
            </w:r>
            <w:proofErr w:type="gramEnd"/>
            <w:r w:rsidR="0017344E">
              <w:rPr>
                <w:rFonts w:asciiTheme="majorBidi" w:hAnsiTheme="majorBidi" w:cstheme="majorBidi"/>
                <w:sz w:val="26"/>
                <w:szCs w:val="26"/>
              </w:rPr>
              <w:t>.</w:t>
            </w:r>
          </w:p>
          <w:p w:rsidR="00124CF9" w:rsidRPr="0044671D" w:rsidRDefault="0017344E" w:rsidP="0044671D">
            <w:pPr>
              <w:numPr>
                <w:ilvl w:val="0"/>
                <w:numId w:val="10"/>
              </w:numPr>
              <w:bidi w:val="0"/>
              <w:spacing w:before="60" w:after="120"/>
              <w:ind w:right="0"/>
              <w:jc w:val="lowKashida"/>
              <w:rPr>
                <w:rFonts w:asciiTheme="majorBidi" w:hAnsiTheme="majorBidi" w:cstheme="majorBidi"/>
                <w:sz w:val="26"/>
                <w:szCs w:val="26"/>
              </w:rPr>
            </w:pPr>
            <w:r>
              <w:rPr>
                <w:rFonts w:asciiTheme="majorBidi" w:hAnsiTheme="majorBidi" w:cstheme="majorBidi"/>
                <w:sz w:val="26"/>
                <w:szCs w:val="26"/>
              </w:rPr>
              <w:t xml:space="preserve">Understanding how to use these methods in the biological applications.  </w:t>
            </w:r>
          </w:p>
        </w:tc>
      </w:tr>
    </w:tbl>
    <w:p w:rsidR="005E7938" w:rsidRPr="00751CC2" w:rsidRDefault="005E7938" w:rsidP="00751CC2">
      <w:pPr>
        <w:tabs>
          <w:tab w:val="left" w:pos="1800"/>
        </w:tabs>
        <w:bidi w:val="0"/>
        <w:sectPr w:rsidR="005E7938" w:rsidRPr="00751CC2" w:rsidSect="004B6DCF">
          <w:headerReference w:type="default" r:id="rId8"/>
          <w:footerReference w:type="default" r:id="rId9"/>
          <w:pgSz w:w="11906" w:h="16838"/>
          <w:pgMar w:top="1138" w:right="1138" w:bottom="1138" w:left="1138" w:header="540" w:footer="708" w:gutter="0"/>
          <w:cols w:space="708"/>
          <w:docGrid w:linePitch="360"/>
        </w:sectPr>
      </w:pPr>
    </w:p>
    <w:p w:rsidR="00884BB7" w:rsidRDefault="00884BB7">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24CF9" w:rsidRPr="004B6DCF" w:rsidTr="004B6DCF">
        <w:trPr>
          <w:trHeight w:val="267"/>
        </w:trPr>
        <w:tc>
          <w:tcPr>
            <w:tcW w:w="9781" w:type="dxa"/>
            <w:shd w:val="clear" w:color="auto" w:fill="99CCFF"/>
            <w:vAlign w:val="center"/>
          </w:tcPr>
          <w:p w:rsidR="00124CF9" w:rsidRPr="004B6DCF" w:rsidRDefault="00124CF9">
            <w:pPr>
              <w:pStyle w:val="Heading6"/>
              <w:numPr>
                <w:ilvl w:val="0"/>
                <w:numId w:val="0"/>
              </w:numPr>
              <w:spacing w:before="40" w:after="40"/>
              <w:jc w:val="left"/>
              <w:rPr>
                <w:rFonts w:asciiTheme="majorBidi" w:hAnsiTheme="majorBidi" w:cstheme="majorBidi"/>
                <w:sz w:val="26"/>
                <w:szCs w:val="26"/>
              </w:rPr>
            </w:pPr>
            <w:r w:rsidRPr="004B6DCF">
              <w:rPr>
                <w:rFonts w:asciiTheme="majorBidi" w:hAnsiTheme="majorBidi" w:cstheme="majorBidi"/>
                <w:sz w:val="26"/>
                <w:szCs w:val="26"/>
              </w:rPr>
              <w:t>B. Intellectual Skills:</w:t>
            </w:r>
          </w:p>
        </w:tc>
      </w:tr>
      <w:tr w:rsidR="00124CF9" w:rsidRPr="004B6DCF" w:rsidTr="004B6DCF">
        <w:trPr>
          <w:trHeight w:val="690"/>
        </w:trPr>
        <w:tc>
          <w:tcPr>
            <w:tcW w:w="9781" w:type="dxa"/>
          </w:tcPr>
          <w:p w:rsidR="00124CF9" w:rsidRPr="004B6DCF" w:rsidRDefault="00124CF9">
            <w:pPr>
              <w:bidi w:val="0"/>
              <w:ind w:left="454" w:hanging="284"/>
              <w:rPr>
                <w:rFonts w:asciiTheme="majorBidi" w:hAnsiTheme="majorBidi" w:cstheme="majorBidi"/>
                <w:b/>
                <w:bCs/>
                <w:i/>
                <w:iCs/>
                <w:color w:val="993300"/>
                <w:sz w:val="26"/>
                <w:szCs w:val="26"/>
                <w:lang w:eastAsia="en-US"/>
              </w:rPr>
            </w:pPr>
            <w:r w:rsidRPr="004B6DCF">
              <w:rPr>
                <w:rFonts w:asciiTheme="majorBidi" w:hAnsiTheme="majorBidi" w:cstheme="majorBidi"/>
                <w:b/>
                <w:bCs/>
                <w:i/>
                <w:iCs/>
                <w:color w:val="993300"/>
                <w:sz w:val="26"/>
                <w:szCs w:val="26"/>
                <w:lang w:eastAsia="en-US"/>
              </w:rPr>
              <w:t>Successful completion of this course will allow students to:</w:t>
            </w:r>
          </w:p>
          <w:p w:rsidR="00124CF9" w:rsidRDefault="00124CF9" w:rsidP="0017344E">
            <w:pPr>
              <w:numPr>
                <w:ilvl w:val="0"/>
                <w:numId w:val="11"/>
              </w:numPr>
              <w:bidi w:val="0"/>
              <w:spacing w:after="120"/>
              <w:ind w:right="0"/>
              <w:rPr>
                <w:rFonts w:asciiTheme="majorBidi" w:eastAsia="Arial" w:hAnsiTheme="majorBidi" w:cstheme="majorBidi"/>
                <w:sz w:val="26"/>
                <w:szCs w:val="26"/>
                <w:lang w:eastAsia="en-US"/>
              </w:rPr>
            </w:pPr>
            <w:r w:rsidRPr="004B6DCF">
              <w:rPr>
                <w:rFonts w:asciiTheme="majorBidi" w:eastAsia="Arial" w:hAnsiTheme="majorBidi" w:cstheme="majorBidi"/>
                <w:sz w:val="26"/>
                <w:szCs w:val="26"/>
                <w:lang w:eastAsia="en-US"/>
              </w:rPr>
              <w:t xml:space="preserve">Solving the problems </w:t>
            </w:r>
            <w:r w:rsidR="0017344E">
              <w:rPr>
                <w:rFonts w:asciiTheme="majorBidi" w:eastAsia="Arial" w:hAnsiTheme="majorBidi" w:cstheme="majorBidi"/>
                <w:sz w:val="26"/>
                <w:szCs w:val="26"/>
                <w:lang w:eastAsia="en-US"/>
              </w:rPr>
              <w:t>of equations by using matrices and determinants.</w:t>
            </w:r>
          </w:p>
          <w:p w:rsidR="0017344E" w:rsidRPr="004B6DCF" w:rsidRDefault="0017344E" w:rsidP="0017344E">
            <w:pPr>
              <w:numPr>
                <w:ilvl w:val="0"/>
                <w:numId w:val="11"/>
              </w:numPr>
              <w:bidi w:val="0"/>
              <w:spacing w:after="120"/>
              <w:ind w:right="0"/>
              <w:rPr>
                <w:rFonts w:asciiTheme="majorBidi" w:eastAsia="Arial" w:hAnsiTheme="majorBidi" w:cstheme="majorBidi"/>
                <w:sz w:val="26"/>
                <w:szCs w:val="26"/>
                <w:lang w:eastAsia="en-US"/>
              </w:rPr>
            </w:pPr>
            <w:r>
              <w:rPr>
                <w:rFonts w:asciiTheme="majorBidi" w:eastAsia="Arial" w:hAnsiTheme="majorBidi" w:cstheme="majorBidi"/>
                <w:sz w:val="26"/>
                <w:szCs w:val="26"/>
                <w:lang w:eastAsia="en-US"/>
              </w:rPr>
              <w:t>Solving problems of areas calculation by using matrices and determinants.</w:t>
            </w:r>
          </w:p>
          <w:p w:rsidR="0017344E" w:rsidRDefault="0017344E" w:rsidP="004B6DCF">
            <w:pPr>
              <w:numPr>
                <w:ilvl w:val="0"/>
                <w:numId w:val="11"/>
              </w:numPr>
              <w:bidi w:val="0"/>
              <w:spacing w:after="120"/>
              <w:ind w:right="0"/>
              <w:rPr>
                <w:rFonts w:asciiTheme="majorBidi" w:eastAsia="Arial" w:hAnsiTheme="majorBidi" w:cstheme="majorBidi"/>
                <w:sz w:val="26"/>
                <w:szCs w:val="26"/>
                <w:lang w:eastAsia="en-US"/>
              </w:rPr>
            </w:pPr>
            <w:r>
              <w:rPr>
                <w:rFonts w:asciiTheme="majorBidi" w:eastAsia="Arial" w:hAnsiTheme="majorBidi" w:cstheme="majorBidi"/>
                <w:sz w:val="26"/>
                <w:szCs w:val="26"/>
                <w:lang w:eastAsia="en-US"/>
              </w:rPr>
              <w:t>Using different methods of differential equations solving and its application</w:t>
            </w:r>
          </w:p>
          <w:p w:rsidR="00124CF9" w:rsidRPr="004B6DCF" w:rsidRDefault="0017344E" w:rsidP="0017344E">
            <w:pPr>
              <w:numPr>
                <w:ilvl w:val="0"/>
                <w:numId w:val="11"/>
              </w:numPr>
              <w:bidi w:val="0"/>
              <w:spacing w:after="120"/>
              <w:ind w:right="0"/>
              <w:rPr>
                <w:rFonts w:asciiTheme="majorBidi" w:eastAsia="Arial" w:hAnsiTheme="majorBidi" w:cstheme="majorBidi"/>
                <w:sz w:val="26"/>
                <w:szCs w:val="26"/>
                <w:lang w:eastAsia="en-US"/>
              </w:rPr>
            </w:pPr>
            <w:r>
              <w:rPr>
                <w:rFonts w:asciiTheme="majorBidi" w:eastAsia="Arial" w:hAnsiTheme="majorBidi" w:cstheme="majorBidi"/>
                <w:sz w:val="26"/>
                <w:szCs w:val="26"/>
                <w:lang w:eastAsia="en-US"/>
              </w:rPr>
              <w:t xml:space="preserve">Using the integration methods in solving biomathematics problems. </w:t>
            </w:r>
            <w:r w:rsidR="004B6DCF">
              <w:rPr>
                <w:rFonts w:asciiTheme="majorBidi" w:eastAsia="Arial" w:hAnsiTheme="majorBidi" w:cstheme="majorBidi"/>
                <w:sz w:val="26"/>
                <w:szCs w:val="26"/>
                <w:lang w:eastAsia="en-US"/>
              </w:rPr>
              <w:t xml:space="preserve"> </w:t>
            </w:r>
            <w:r w:rsidR="00124CF9" w:rsidRPr="004B6DCF">
              <w:rPr>
                <w:rFonts w:asciiTheme="majorBidi" w:eastAsia="Arial" w:hAnsiTheme="majorBidi" w:cstheme="majorBidi"/>
                <w:sz w:val="26"/>
                <w:szCs w:val="26"/>
                <w:lang w:eastAsia="en-US"/>
              </w:rPr>
              <w:t xml:space="preserve">    </w:t>
            </w:r>
          </w:p>
        </w:tc>
      </w:tr>
    </w:tbl>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24CF9" w:rsidRPr="004B6DCF" w:rsidTr="004B6DCF">
        <w:trPr>
          <w:trHeight w:val="361"/>
        </w:trPr>
        <w:tc>
          <w:tcPr>
            <w:tcW w:w="9781" w:type="dxa"/>
            <w:tcBorders>
              <w:bottom w:val="single" w:sz="4" w:space="0" w:color="auto"/>
            </w:tcBorders>
            <w:shd w:val="clear" w:color="auto" w:fill="99CCFF"/>
            <w:vAlign w:val="center"/>
          </w:tcPr>
          <w:p w:rsidR="00124CF9" w:rsidRPr="00CA7972" w:rsidRDefault="00124CF9" w:rsidP="00CA7972">
            <w:pPr>
              <w:pStyle w:val="Subtitle"/>
              <w:spacing w:before="60" w:after="60"/>
              <w:ind w:left="0"/>
              <w:rPr>
                <w:rFonts w:asciiTheme="majorBidi" w:hAnsiTheme="majorBidi" w:cstheme="majorBidi"/>
                <w:color w:val="000080"/>
                <w:sz w:val="26"/>
                <w:szCs w:val="26"/>
                <w:lang w:bidi="ar-EG"/>
              </w:rPr>
            </w:pPr>
            <w:r w:rsidRPr="00CA7972">
              <w:rPr>
                <w:rFonts w:asciiTheme="majorBidi" w:hAnsiTheme="majorBidi" w:cstheme="majorBidi"/>
                <w:color w:val="000080"/>
                <w:sz w:val="26"/>
                <w:szCs w:val="26"/>
                <w:lang w:bidi="ar-EG"/>
              </w:rPr>
              <w:t>C. Professional and Practical Skills:</w:t>
            </w:r>
          </w:p>
        </w:tc>
      </w:tr>
      <w:tr w:rsidR="00124CF9" w:rsidRPr="004B6DCF" w:rsidTr="004B6DCF">
        <w:trPr>
          <w:trHeight w:val="361"/>
        </w:trPr>
        <w:tc>
          <w:tcPr>
            <w:tcW w:w="9781" w:type="dxa"/>
            <w:shd w:val="clear" w:color="auto" w:fill="auto"/>
            <w:vAlign w:val="center"/>
          </w:tcPr>
          <w:p w:rsidR="00124CF9" w:rsidRDefault="0017344E">
            <w:pPr>
              <w:keepNext/>
              <w:numPr>
                <w:ilvl w:val="0"/>
                <w:numId w:val="15"/>
              </w:numPr>
              <w:autoSpaceDE w:val="0"/>
              <w:autoSpaceDN w:val="0"/>
              <w:bidi w:val="0"/>
              <w:adjustRightInd w:val="0"/>
              <w:spacing w:before="40" w:after="40"/>
              <w:ind w:right="0"/>
              <w:outlineLvl w:val="5"/>
              <w:rPr>
                <w:rFonts w:asciiTheme="majorBidi" w:hAnsiTheme="majorBidi" w:cstheme="majorBidi"/>
                <w:sz w:val="26"/>
                <w:szCs w:val="26"/>
              </w:rPr>
            </w:pPr>
            <w:r>
              <w:rPr>
                <w:rFonts w:asciiTheme="majorBidi" w:hAnsiTheme="majorBidi" w:cstheme="majorBidi"/>
                <w:sz w:val="26"/>
                <w:szCs w:val="26"/>
              </w:rPr>
              <w:t>Analyzing the different methods of differential equations solving</w:t>
            </w:r>
          </w:p>
          <w:p w:rsidR="0017344E" w:rsidRDefault="0017344E" w:rsidP="0017344E">
            <w:pPr>
              <w:keepNext/>
              <w:numPr>
                <w:ilvl w:val="0"/>
                <w:numId w:val="15"/>
              </w:numPr>
              <w:autoSpaceDE w:val="0"/>
              <w:autoSpaceDN w:val="0"/>
              <w:bidi w:val="0"/>
              <w:adjustRightInd w:val="0"/>
              <w:spacing w:before="40" w:after="40"/>
              <w:ind w:right="0"/>
              <w:outlineLvl w:val="5"/>
              <w:rPr>
                <w:rFonts w:asciiTheme="majorBidi" w:hAnsiTheme="majorBidi" w:cstheme="majorBidi"/>
                <w:sz w:val="26"/>
                <w:szCs w:val="26"/>
              </w:rPr>
            </w:pPr>
            <w:r>
              <w:rPr>
                <w:rFonts w:asciiTheme="majorBidi" w:hAnsiTheme="majorBidi" w:cstheme="majorBidi"/>
                <w:sz w:val="26"/>
                <w:szCs w:val="26"/>
              </w:rPr>
              <w:t>Using computer in matrices solving</w:t>
            </w:r>
          </w:p>
          <w:p w:rsidR="0017344E" w:rsidRPr="004B6DCF" w:rsidRDefault="0017344E" w:rsidP="0017344E">
            <w:pPr>
              <w:keepNext/>
              <w:numPr>
                <w:ilvl w:val="0"/>
                <w:numId w:val="15"/>
              </w:numPr>
              <w:autoSpaceDE w:val="0"/>
              <w:autoSpaceDN w:val="0"/>
              <w:bidi w:val="0"/>
              <w:adjustRightInd w:val="0"/>
              <w:spacing w:before="40" w:after="40"/>
              <w:ind w:right="0"/>
              <w:outlineLvl w:val="5"/>
              <w:rPr>
                <w:rFonts w:asciiTheme="majorBidi" w:hAnsiTheme="majorBidi" w:cstheme="majorBidi"/>
                <w:sz w:val="26"/>
                <w:szCs w:val="26"/>
              </w:rPr>
            </w:pPr>
            <w:r>
              <w:rPr>
                <w:rFonts w:asciiTheme="majorBidi" w:hAnsiTheme="majorBidi" w:cstheme="majorBidi"/>
                <w:sz w:val="26"/>
                <w:szCs w:val="26"/>
              </w:rPr>
              <w:t>Using integration applications in biomathematics problems</w:t>
            </w:r>
          </w:p>
          <w:p w:rsidR="00124CF9" w:rsidRPr="004B6DCF" w:rsidRDefault="006D0335" w:rsidP="006D0335">
            <w:pPr>
              <w:keepNext/>
              <w:numPr>
                <w:ilvl w:val="0"/>
                <w:numId w:val="15"/>
              </w:numPr>
              <w:autoSpaceDE w:val="0"/>
              <w:autoSpaceDN w:val="0"/>
              <w:bidi w:val="0"/>
              <w:adjustRightInd w:val="0"/>
              <w:spacing w:before="40" w:after="40"/>
              <w:ind w:right="0"/>
              <w:outlineLvl w:val="5"/>
              <w:rPr>
                <w:rFonts w:asciiTheme="majorBidi" w:hAnsiTheme="majorBidi" w:cstheme="majorBidi"/>
                <w:sz w:val="26"/>
                <w:szCs w:val="26"/>
              </w:rPr>
            </w:pPr>
            <w:r>
              <w:rPr>
                <w:rFonts w:asciiTheme="majorBidi" w:hAnsiTheme="majorBidi" w:cstheme="majorBidi"/>
                <w:sz w:val="26"/>
                <w:szCs w:val="26"/>
              </w:rPr>
              <w:t>Showing the data in mathematical forms</w:t>
            </w:r>
          </w:p>
        </w:tc>
      </w:tr>
    </w:tbl>
    <w:p w:rsidR="004B6DCF" w:rsidRP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4B6DCF" w:rsidRPr="004B6DCF" w:rsidTr="004B6DCF">
        <w:trPr>
          <w:trHeight w:val="344"/>
        </w:trPr>
        <w:tc>
          <w:tcPr>
            <w:tcW w:w="978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4B6DCF" w:rsidRPr="00CA7972" w:rsidRDefault="004B6DCF" w:rsidP="00CA7972">
            <w:pPr>
              <w:pStyle w:val="Subtitle"/>
              <w:spacing w:before="60" w:after="60"/>
              <w:ind w:left="0"/>
              <w:rPr>
                <w:rFonts w:asciiTheme="majorBidi" w:hAnsiTheme="majorBidi" w:cstheme="majorBidi"/>
                <w:color w:val="000080"/>
                <w:sz w:val="26"/>
                <w:szCs w:val="26"/>
                <w:lang w:bidi="ar-EG"/>
              </w:rPr>
            </w:pPr>
            <w:r w:rsidRPr="00CA7972">
              <w:rPr>
                <w:rFonts w:asciiTheme="majorBidi" w:hAnsiTheme="majorBidi" w:cstheme="majorBidi"/>
                <w:color w:val="000080"/>
                <w:sz w:val="26"/>
                <w:szCs w:val="26"/>
                <w:lang w:bidi="ar-EG"/>
              </w:rPr>
              <w:t>D. General and Transferable Skills:</w:t>
            </w:r>
          </w:p>
        </w:tc>
      </w:tr>
      <w:tr w:rsidR="004B6DCF" w:rsidRPr="004B6DCF" w:rsidTr="004B6DCF">
        <w:trPr>
          <w:trHeight w:val="344"/>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rsidR="004B6DCF" w:rsidRPr="004B6DCF" w:rsidRDefault="006D0335" w:rsidP="00A21571">
            <w:pPr>
              <w:keepNext/>
              <w:numPr>
                <w:ilvl w:val="0"/>
                <w:numId w:val="15"/>
              </w:numPr>
              <w:autoSpaceDE w:val="0"/>
              <w:autoSpaceDN w:val="0"/>
              <w:bidi w:val="0"/>
              <w:adjustRightInd w:val="0"/>
              <w:spacing w:before="40" w:after="40"/>
              <w:ind w:right="0"/>
              <w:outlineLvl w:val="5"/>
              <w:rPr>
                <w:rFonts w:asciiTheme="majorBidi" w:hAnsiTheme="majorBidi" w:cstheme="majorBidi"/>
                <w:b/>
                <w:bCs/>
                <w:sz w:val="26"/>
                <w:szCs w:val="26"/>
                <w:lang w:eastAsia="en-US"/>
              </w:rPr>
            </w:pPr>
            <w:r>
              <w:rPr>
                <w:rFonts w:asciiTheme="majorBidi" w:hAnsiTheme="majorBidi" w:cstheme="majorBidi"/>
                <w:b/>
                <w:bCs/>
                <w:sz w:val="26"/>
                <w:szCs w:val="26"/>
                <w:lang w:eastAsia="en-US"/>
              </w:rPr>
              <w:t xml:space="preserve">Using the mathematical methods in determining needs and requirements </w:t>
            </w:r>
          </w:p>
          <w:p w:rsidR="004B6DCF" w:rsidRPr="004B6DCF" w:rsidRDefault="004B6DCF" w:rsidP="006D0335">
            <w:pPr>
              <w:keepNext/>
              <w:numPr>
                <w:ilvl w:val="0"/>
                <w:numId w:val="15"/>
              </w:numPr>
              <w:autoSpaceDE w:val="0"/>
              <w:autoSpaceDN w:val="0"/>
              <w:bidi w:val="0"/>
              <w:adjustRightInd w:val="0"/>
              <w:spacing w:before="40" w:after="40"/>
              <w:ind w:right="0"/>
              <w:outlineLvl w:val="5"/>
              <w:rPr>
                <w:rFonts w:asciiTheme="majorBidi" w:hAnsiTheme="majorBidi" w:cstheme="majorBidi"/>
                <w:b/>
                <w:bCs/>
                <w:sz w:val="26"/>
                <w:szCs w:val="26"/>
                <w:lang w:eastAsia="en-US"/>
              </w:rPr>
            </w:pPr>
            <w:r w:rsidRPr="004B6DCF">
              <w:rPr>
                <w:rFonts w:asciiTheme="majorBidi" w:hAnsiTheme="majorBidi" w:cstheme="majorBidi"/>
                <w:b/>
                <w:bCs/>
                <w:sz w:val="26"/>
                <w:szCs w:val="26"/>
                <w:lang w:eastAsia="en-US"/>
              </w:rPr>
              <w:t xml:space="preserve"> </w:t>
            </w:r>
            <w:r w:rsidR="006D0335">
              <w:rPr>
                <w:rFonts w:asciiTheme="majorBidi" w:hAnsiTheme="majorBidi" w:cstheme="majorBidi"/>
                <w:b/>
                <w:bCs/>
                <w:sz w:val="26"/>
                <w:szCs w:val="26"/>
                <w:lang w:eastAsia="en-US"/>
              </w:rPr>
              <w:t>Using the logical way of thinking in problems</w:t>
            </w:r>
            <w:r w:rsidRPr="004B6DCF">
              <w:rPr>
                <w:rFonts w:asciiTheme="majorBidi" w:hAnsiTheme="majorBidi" w:cstheme="majorBidi"/>
                <w:b/>
                <w:bCs/>
                <w:sz w:val="26"/>
                <w:szCs w:val="26"/>
                <w:lang w:eastAsia="en-US"/>
              </w:rPr>
              <w:t xml:space="preserve">  </w:t>
            </w:r>
          </w:p>
        </w:tc>
      </w:tr>
    </w:tbl>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170"/>
        <w:gridCol w:w="1260"/>
        <w:gridCol w:w="1591"/>
      </w:tblGrid>
      <w:tr w:rsidR="00124CF9" w:rsidRPr="004B6DCF" w:rsidTr="004B6DCF">
        <w:trPr>
          <w:trHeight w:val="344"/>
        </w:trPr>
        <w:tc>
          <w:tcPr>
            <w:tcW w:w="9781" w:type="dxa"/>
            <w:gridSpan w:val="4"/>
            <w:shd w:val="clear" w:color="auto" w:fill="FFCC99"/>
            <w:vAlign w:val="center"/>
          </w:tcPr>
          <w:p w:rsidR="00124CF9" w:rsidRPr="004B6DCF" w:rsidRDefault="00124CF9" w:rsidP="00884BB7">
            <w:pPr>
              <w:pStyle w:val="Subtitle"/>
              <w:spacing w:before="60" w:after="60"/>
              <w:ind w:left="0"/>
              <w:rPr>
                <w:rFonts w:asciiTheme="majorBidi" w:hAnsiTheme="majorBidi" w:cstheme="majorBidi"/>
                <w:sz w:val="26"/>
                <w:szCs w:val="26"/>
              </w:rPr>
            </w:pPr>
            <w:r w:rsidRPr="00CA7972">
              <w:rPr>
                <w:rFonts w:asciiTheme="majorBidi" w:hAnsiTheme="majorBidi" w:cstheme="majorBidi"/>
                <w:color w:val="000080"/>
                <w:sz w:val="26"/>
                <w:szCs w:val="26"/>
                <w:lang w:bidi="ar-EG"/>
              </w:rPr>
              <w:t>3</w:t>
            </w:r>
            <w:r w:rsidR="00884BB7">
              <w:rPr>
                <w:rFonts w:asciiTheme="majorBidi" w:hAnsiTheme="majorBidi" w:cstheme="majorBidi"/>
                <w:color w:val="000080"/>
                <w:sz w:val="26"/>
                <w:szCs w:val="26"/>
                <w:lang w:bidi="ar-EG"/>
              </w:rPr>
              <w:t xml:space="preserve">. </w:t>
            </w:r>
            <w:r w:rsidRPr="00CA7972">
              <w:rPr>
                <w:rFonts w:asciiTheme="majorBidi" w:hAnsiTheme="majorBidi" w:cstheme="majorBidi"/>
                <w:color w:val="000080"/>
                <w:sz w:val="26"/>
                <w:szCs w:val="26"/>
                <w:lang w:bidi="ar-EG"/>
              </w:rPr>
              <w:t>CONTENTS</w:t>
            </w:r>
          </w:p>
        </w:tc>
      </w:tr>
      <w:tr w:rsidR="00124CF9" w:rsidRPr="004B6DCF" w:rsidTr="00884BB7">
        <w:trPr>
          <w:trHeight w:val="52"/>
        </w:trPr>
        <w:tc>
          <w:tcPr>
            <w:tcW w:w="5760" w:type="dxa"/>
            <w:shd w:val="clear" w:color="auto" w:fill="CCCCCC"/>
            <w:vAlign w:val="center"/>
          </w:tcPr>
          <w:p w:rsidR="00124CF9" w:rsidRPr="004B6DCF" w:rsidRDefault="00124CF9" w:rsidP="00CA7972">
            <w:pPr>
              <w:bidi w:val="0"/>
              <w:rPr>
                <w:rFonts w:asciiTheme="majorBidi" w:hAnsiTheme="majorBidi" w:cstheme="majorBidi"/>
                <w:b/>
                <w:bCs/>
                <w:sz w:val="26"/>
                <w:szCs w:val="26"/>
              </w:rPr>
            </w:pPr>
            <w:r w:rsidRPr="004B6DCF">
              <w:rPr>
                <w:rFonts w:asciiTheme="majorBidi" w:hAnsiTheme="majorBidi" w:cstheme="majorBidi"/>
                <w:b/>
                <w:bCs/>
                <w:sz w:val="26"/>
                <w:szCs w:val="26"/>
              </w:rPr>
              <w:t>Topic</w:t>
            </w:r>
          </w:p>
        </w:tc>
        <w:tc>
          <w:tcPr>
            <w:tcW w:w="1170" w:type="dxa"/>
            <w:shd w:val="clear" w:color="auto" w:fill="CCCCCC"/>
            <w:vAlign w:val="center"/>
          </w:tcPr>
          <w:p w:rsidR="00124CF9" w:rsidRPr="004B6DCF" w:rsidRDefault="00124CF9">
            <w:pPr>
              <w:bidi w:val="0"/>
              <w:jc w:val="center"/>
              <w:rPr>
                <w:rFonts w:asciiTheme="majorBidi" w:hAnsiTheme="majorBidi" w:cstheme="majorBidi"/>
                <w:b/>
                <w:bCs/>
                <w:sz w:val="26"/>
                <w:szCs w:val="26"/>
              </w:rPr>
            </w:pPr>
            <w:r w:rsidRPr="004B6DCF">
              <w:rPr>
                <w:rFonts w:asciiTheme="majorBidi" w:hAnsiTheme="majorBidi" w:cstheme="majorBidi"/>
                <w:b/>
                <w:bCs/>
                <w:sz w:val="26"/>
                <w:szCs w:val="26"/>
              </w:rPr>
              <w:t>No. of hours</w:t>
            </w:r>
          </w:p>
        </w:tc>
        <w:tc>
          <w:tcPr>
            <w:tcW w:w="1260" w:type="dxa"/>
            <w:shd w:val="clear" w:color="auto" w:fill="CCCCCC"/>
            <w:vAlign w:val="center"/>
          </w:tcPr>
          <w:p w:rsidR="00124CF9" w:rsidRPr="004B6DCF" w:rsidRDefault="00124CF9">
            <w:pPr>
              <w:bidi w:val="0"/>
              <w:jc w:val="center"/>
              <w:rPr>
                <w:rFonts w:asciiTheme="majorBidi" w:hAnsiTheme="majorBidi" w:cstheme="majorBidi"/>
                <w:b/>
                <w:bCs/>
                <w:sz w:val="26"/>
                <w:szCs w:val="26"/>
              </w:rPr>
            </w:pPr>
            <w:r w:rsidRPr="004B6DCF">
              <w:rPr>
                <w:rFonts w:asciiTheme="majorBidi" w:hAnsiTheme="majorBidi" w:cstheme="majorBidi"/>
                <w:b/>
                <w:bCs/>
                <w:sz w:val="26"/>
                <w:szCs w:val="26"/>
              </w:rPr>
              <w:t>Lectures</w:t>
            </w:r>
          </w:p>
        </w:tc>
        <w:tc>
          <w:tcPr>
            <w:tcW w:w="1591" w:type="dxa"/>
            <w:shd w:val="clear" w:color="auto" w:fill="CCCCCC"/>
            <w:vAlign w:val="center"/>
          </w:tcPr>
          <w:p w:rsidR="00124CF9" w:rsidRPr="004B6DCF" w:rsidRDefault="00124CF9">
            <w:pPr>
              <w:bidi w:val="0"/>
              <w:jc w:val="center"/>
              <w:rPr>
                <w:rFonts w:asciiTheme="majorBidi" w:hAnsiTheme="majorBidi" w:cstheme="majorBidi"/>
                <w:b/>
                <w:bCs/>
                <w:sz w:val="26"/>
                <w:szCs w:val="26"/>
              </w:rPr>
            </w:pPr>
            <w:r w:rsidRPr="004B6DCF">
              <w:rPr>
                <w:rFonts w:asciiTheme="majorBidi" w:hAnsiTheme="majorBidi" w:cstheme="majorBidi"/>
                <w:b/>
                <w:bCs/>
                <w:sz w:val="26"/>
                <w:szCs w:val="26"/>
              </w:rPr>
              <w:t>Practical</w:t>
            </w:r>
          </w:p>
        </w:tc>
      </w:tr>
      <w:tr w:rsidR="006D0335" w:rsidRPr="004B6DCF" w:rsidTr="00884BB7">
        <w:trPr>
          <w:trHeight w:val="46"/>
        </w:trPr>
        <w:tc>
          <w:tcPr>
            <w:tcW w:w="5760" w:type="dxa"/>
            <w:vAlign w:val="center"/>
          </w:tcPr>
          <w:p w:rsidR="006D0335" w:rsidRPr="004B6DCF" w:rsidRDefault="006D0335" w:rsidP="006D0335">
            <w:pPr>
              <w:tabs>
                <w:tab w:val="left" w:pos="4608"/>
              </w:tabs>
              <w:bidi w:val="0"/>
              <w:rPr>
                <w:rFonts w:asciiTheme="majorBidi" w:hAnsiTheme="majorBidi" w:cstheme="majorBidi"/>
                <w:sz w:val="26"/>
                <w:szCs w:val="26"/>
              </w:rPr>
            </w:pPr>
            <w:r>
              <w:rPr>
                <w:rFonts w:asciiTheme="majorBidi" w:hAnsiTheme="majorBidi" w:cstheme="majorBidi"/>
                <w:sz w:val="26"/>
                <w:szCs w:val="26"/>
              </w:rPr>
              <w:t>Matrices and determinants</w:t>
            </w:r>
          </w:p>
        </w:tc>
        <w:tc>
          <w:tcPr>
            <w:tcW w:w="1170" w:type="dxa"/>
            <w:vAlign w:val="center"/>
          </w:tcPr>
          <w:p w:rsidR="006D0335" w:rsidRPr="004B6DCF" w:rsidRDefault="00E6102D" w:rsidP="006D033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4</w:t>
            </w:r>
          </w:p>
        </w:tc>
        <w:tc>
          <w:tcPr>
            <w:tcW w:w="1260" w:type="dxa"/>
            <w:vAlign w:val="center"/>
          </w:tcPr>
          <w:p w:rsidR="006D0335" w:rsidRPr="004B6DCF" w:rsidRDefault="006D0335" w:rsidP="006D033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1591" w:type="dxa"/>
            <w:vAlign w:val="center"/>
          </w:tcPr>
          <w:p w:rsidR="006D0335" w:rsidRPr="004B6DCF" w:rsidRDefault="006D0335" w:rsidP="006D033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r>
      <w:tr w:rsidR="006D0335" w:rsidRPr="004B6DCF" w:rsidTr="00884BB7">
        <w:trPr>
          <w:trHeight w:val="46"/>
        </w:trPr>
        <w:tc>
          <w:tcPr>
            <w:tcW w:w="5760" w:type="dxa"/>
            <w:vAlign w:val="center"/>
          </w:tcPr>
          <w:p w:rsidR="006D0335" w:rsidRPr="004B6DCF" w:rsidRDefault="006D0335" w:rsidP="006D0335">
            <w:pPr>
              <w:tabs>
                <w:tab w:val="left" w:pos="4608"/>
              </w:tabs>
              <w:bidi w:val="0"/>
              <w:rPr>
                <w:rFonts w:asciiTheme="majorBidi" w:hAnsiTheme="majorBidi" w:cstheme="majorBidi"/>
                <w:sz w:val="26"/>
                <w:szCs w:val="26"/>
              </w:rPr>
            </w:pPr>
            <w:r>
              <w:rPr>
                <w:rFonts w:asciiTheme="majorBidi" w:hAnsiTheme="majorBidi" w:cstheme="majorBidi"/>
                <w:sz w:val="26"/>
                <w:szCs w:val="26"/>
              </w:rPr>
              <w:t>Matrices and determinants applications</w:t>
            </w:r>
          </w:p>
        </w:tc>
        <w:tc>
          <w:tcPr>
            <w:tcW w:w="1170" w:type="dxa"/>
            <w:vAlign w:val="center"/>
          </w:tcPr>
          <w:p w:rsidR="006D0335" w:rsidRPr="004B6DCF" w:rsidRDefault="006D0335" w:rsidP="006D0335">
            <w:pPr>
              <w:pStyle w:val="Subtitle"/>
              <w:ind w:left="0"/>
              <w:jc w:val="center"/>
              <w:rPr>
                <w:rFonts w:asciiTheme="majorBidi" w:hAnsiTheme="majorBidi" w:cstheme="majorBidi"/>
                <w:b w:val="0"/>
                <w:bCs w:val="0"/>
                <w:sz w:val="26"/>
                <w:szCs w:val="26"/>
              </w:rPr>
            </w:pPr>
          </w:p>
        </w:tc>
        <w:tc>
          <w:tcPr>
            <w:tcW w:w="1260" w:type="dxa"/>
            <w:vAlign w:val="center"/>
          </w:tcPr>
          <w:p w:rsidR="006D0335" w:rsidRPr="004B6DCF" w:rsidRDefault="006D0335" w:rsidP="006D0335">
            <w:pPr>
              <w:pStyle w:val="Subtitle"/>
              <w:ind w:left="0"/>
              <w:jc w:val="center"/>
              <w:rPr>
                <w:rFonts w:asciiTheme="majorBidi" w:hAnsiTheme="majorBidi" w:cstheme="majorBidi"/>
                <w:b w:val="0"/>
                <w:bCs w:val="0"/>
                <w:sz w:val="26"/>
                <w:szCs w:val="26"/>
              </w:rPr>
            </w:pPr>
          </w:p>
        </w:tc>
        <w:tc>
          <w:tcPr>
            <w:tcW w:w="1591" w:type="dxa"/>
            <w:vAlign w:val="center"/>
          </w:tcPr>
          <w:p w:rsidR="006D0335" w:rsidRPr="004B6DCF" w:rsidRDefault="006D0335" w:rsidP="006D0335">
            <w:pPr>
              <w:pStyle w:val="Subtitle"/>
              <w:ind w:left="0"/>
              <w:jc w:val="center"/>
              <w:rPr>
                <w:rFonts w:asciiTheme="majorBidi" w:hAnsiTheme="majorBidi" w:cstheme="majorBidi"/>
                <w:b w:val="0"/>
                <w:bCs w:val="0"/>
                <w:sz w:val="26"/>
                <w:szCs w:val="26"/>
              </w:rPr>
            </w:pPr>
          </w:p>
        </w:tc>
      </w:tr>
      <w:tr w:rsidR="006D0335" w:rsidRPr="004B6DCF" w:rsidTr="00884BB7">
        <w:trPr>
          <w:trHeight w:val="46"/>
        </w:trPr>
        <w:tc>
          <w:tcPr>
            <w:tcW w:w="5760" w:type="dxa"/>
            <w:vAlign w:val="center"/>
          </w:tcPr>
          <w:p w:rsidR="006D0335" w:rsidRPr="004B6DCF" w:rsidRDefault="006D0335" w:rsidP="006D0335">
            <w:pPr>
              <w:tabs>
                <w:tab w:val="left" w:pos="4608"/>
              </w:tabs>
              <w:bidi w:val="0"/>
              <w:rPr>
                <w:rFonts w:asciiTheme="majorBidi" w:hAnsiTheme="majorBidi" w:cstheme="majorBidi"/>
                <w:sz w:val="26"/>
                <w:szCs w:val="26"/>
              </w:rPr>
            </w:pPr>
            <w:r>
              <w:rPr>
                <w:rFonts w:asciiTheme="majorBidi" w:hAnsiTheme="majorBidi" w:cstheme="majorBidi"/>
                <w:sz w:val="26"/>
                <w:szCs w:val="26"/>
              </w:rPr>
              <w:t>Derivatives and its applications</w:t>
            </w:r>
          </w:p>
        </w:tc>
        <w:tc>
          <w:tcPr>
            <w:tcW w:w="1170" w:type="dxa"/>
            <w:vAlign w:val="center"/>
          </w:tcPr>
          <w:p w:rsidR="006D0335" w:rsidRPr="004B6DCF" w:rsidRDefault="00E6102D" w:rsidP="006D033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4</w:t>
            </w:r>
          </w:p>
        </w:tc>
        <w:tc>
          <w:tcPr>
            <w:tcW w:w="1260" w:type="dxa"/>
            <w:vAlign w:val="center"/>
          </w:tcPr>
          <w:p w:rsidR="006D0335" w:rsidRPr="004B6DCF" w:rsidRDefault="006D0335" w:rsidP="006D033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1591" w:type="dxa"/>
            <w:vAlign w:val="center"/>
          </w:tcPr>
          <w:p w:rsidR="006D0335" w:rsidRPr="004B6DCF" w:rsidRDefault="006D0335" w:rsidP="006D033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r>
      <w:tr w:rsidR="006D0335" w:rsidRPr="004B6DCF" w:rsidTr="00884BB7">
        <w:trPr>
          <w:trHeight w:val="46"/>
        </w:trPr>
        <w:tc>
          <w:tcPr>
            <w:tcW w:w="5760" w:type="dxa"/>
            <w:vAlign w:val="center"/>
          </w:tcPr>
          <w:p w:rsidR="006D0335" w:rsidRPr="004B6DCF" w:rsidRDefault="006D0335" w:rsidP="006D0335">
            <w:pPr>
              <w:tabs>
                <w:tab w:val="left" w:pos="4608"/>
              </w:tabs>
              <w:bidi w:val="0"/>
              <w:rPr>
                <w:rFonts w:asciiTheme="majorBidi" w:hAnsiTheme="majorBidi" w:cstheme="majorBidi"/>
                <w:sz w:val="26"/>
                <w:szCs w:val="26"/>
              </w:rPr>
            </w:pPr>
            <w:r>
              <w:rPr>
                <w:rFonts w:asciiTheme="majorBidi" w:hAnsiTheme="majorBidi" w:cstheme="majorBidi"/>
                <w:sz w:val="26"/>
                <w:szCs w:val="26"/>
              </w:rPr>
              <w:t>Integration and its applications</w:t>
            </w:r>
          </w:p>
        </w:tc>
        <w:tc>
          <w:tcPr>
            <w:tcW w:w="1170" w:type="dxa"/>
            <w:vAlign w:val="center"/>
          </w:tcPr>
          <w:p w:rsidR="006D0335" w:rsidRPr="004B6DCF" w:rsidRDefault="00E6102D" w:rsidP="006D033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4</w:t>
            </w:r>
          </w:p>
        </w:tc>
        <w:tc>
          <w:tcPr>
            <w:tcW w:w="1260" w:type="dxa"/>
            <w:vAlign w:val="center"/>
          </w:tcPr>
          <w:p w:rsidR="006D0335" w:rsidRPr="004B6DCF" w:rsidRDefault="006D0335" w:rsidP="006D033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1591" w:type="dxa"/>
            <w:vAlign w:val="center"/>
          </w:tcPr>
          <w:p w:rsidR="006D0335" w:rsidRPr="004B6DCF" w:rsidRDefault="006D0335" w:rsidP="006D033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r>
      <w:tr w:rsidR="006D0335" w:rsidRPr="004B6DCF" w:rsidTr="00884BB7">
        <w:trPr>
          <w:trHeight w:val="46"/>
        </w:trPr>
        <w:tc>
          <w:tcPr>
            <w:tcW w:w="5760" w:type="dxa"/>
            <w:vAlign w:val="center"/>
          </w:tcPr>
          <w:p w:rsidR="006D0335" w:rsidRPr="004B6DCF" w:rsidRDefault="006D0335" w:rsidP="006D0335">
            <w:pPr>
              <w:tabs>
                <w:tab w:val="left" w:pos="4608"/>
              </w:tabs>
              <w:bidi w:val="0"/>
              <w:rPr>
                <w:rFonts w:asciiTheme="majorBidi" w:hAnsiTheme="majorBidi" w:cstheme="majorBidi"/>
                <w:sz w:val="26"/>
                <w:szCs w:val="26"/>
              </w:rPr>
            </w:pPr>
            <w:r>
              <w:rPr>
                <w:rFonts w:asciiTheme="majorBidi" w:hAnsiTheme="majorBidi" w:cstheme="majorBidi"/>
                <w:sz w:val="26"/>
                <w:szCs w:val="26"/>
              </w:rPr>
              <w:t>Differential equations</w:t>
            </w:r>
          </w:p>
        </w:tc>
        <w:tc>
          <w:tcPr>
            <w:tcW w:w="1170" w:type="dxa"/>
            <w:vAlign w:val="center"/>
          </w:tcPr>
          <w:p w:rsidR="006D0335" w:rsidRPr="004B6DCF" w:rsidRDefault="00E6102D" w:rsidP="006D033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4</w:t>
            </w:r>
          </w:p>
        </w:tc>
        <w:tc>
          <w:tcPr>
            <w:tcW w:w="1260" w:type="dxa"/>
            <w:vAlign w:val="center"/>
          </w:tcPr>
          <w:p w:rsidR="006D0335" w:rsidRPr="004B6DCF" w:rsidRDefault="006D0335" w:rsidP="006D033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1591" w:type="dxa"/>
            <w:vAlign w:val="center"/>
          </w:tcPr>
          <w:p w:rsidR="006D0335" w:rsidRPr="004B6DCF" w:rsidRDefault="006D0335" w:rsidP="006D033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r>
      <w:tr w:rsidR="006D0335" w:rsidRPr="004B6DCF" w:rsidTr="00884BB7">
        <w:trPr>
          <w:trHeight w:val="46"/>
        </w:trPr>
        <w:tc>
          <w:tcPr>
            <w:tcW w:w="5760" w:type="dxa"/>
            <w:vAlign w:val="center"/>
          </w:tcPr>
          <w:p w:rsidR="006D0335" w:rsidRPr="004B6DCF" w:rsidRDefault="006D0335" w:rsidP="006D0335">
            <w:pPr>
              <w:tabs>
                <w:tab w:val="left" w:pos="4608"/>
              </w:tabs>
              <w:bidi w:val="0"/>
              <w:rPr>
                <w:rFonts w:asciiTheme="majorBidi" w:hAnsiTheme="majorBidi" w:cstheme="majorBidi"/>
                <w:sz w:val="26"/>
                <w:szCs w:val="26"/>
              </w:rPr>
            </w:pPr>
            <w:r>
              <w:rPr>
                <w:rFonts w:asciiTheme="majorBidi" w:hAnsiTheme="majorBidi" w:cstheme="majorBidi"/>
                <w:sz w:val="26"/>
                <w:szCs w:val="26"/>
              </w:rPr>
              <w:t>Differential equations and its applications</w:t>
            </w:r>
          </w:p>
        </w:tc>
        <w:tc>
          <w:tcPr>
            <w:tcW w:w="1170" w:type="dxa"/>
            <w:vAlign w:val="center"/>
          </w:tcPr>
          <w:p w:rsidR="006D0335" w:rsidRPr="004B6DCF" w:rsidRDefault="00E6102D" w:rsidP="006D033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4</w:t>
            </w:r>
          </w:p>
        </w:tc>
        <w:tc>
          <w:tcPr>
            <w:tcW w:w="1260" w:type="dxa"/>
            <w:vAlign w:val="center"/>
          </w:tcPr>
          <w:p w:rsidR="006D0335" w:rsidRPr="004B6DCF" w:rsidRDefault="006D0335" w:rsidP="006D033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1591" w:type="dxa"/>
            <w:vAlign w:val="center"/>
          </w:tcPr>
          <w:p w:rsidR="006D0335" w:rsidRPr="004B6DCF" w:rsidRDefault="006D0335" w:rsidP="006D033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r>
      <w:tr w:rsidR="006D0335" w:rsidRPr="004B6DCF" w:rsidTr="00884BB7">
        <w:trPr>
          <w:trHeight w:val="46"/>
        </w:trPr>
        <w:tc>
          <w:tcPr>
            <w:tcW w:w="5760" w:type="dxa"/>
            <w:vAlign w:val="center"/>
          </w:tcPr>
          <w:p w:rsidR="006D0335" w:rsidRPr="004B6DCF" w:rsidRDefault="006D0335" w:rsidP="006D0335">
            <w:pPr>
              <w:bidi w:val="0"/>
              <w:rPr>
                <w:rFonts w:asciiTheme="majorBidi" w:hAnsiTheme="majorBidi" w:cstheme="majorBidi"/>
                <w:sz w:val="26"/>
                <w:szCs w:val="26"/>
              </w:rPr>
            </w:pPr>
            <w:r>
              <w:rPr>
                <w:rFonts w:asciiTheme="majorBidi" w:hAnsiTheme="majorBidi" w:cstheme="majorBidi"/>
                <w:sz w:val="26"/>
                <w:szCs w:val="26"/>
              </w:rPr>
              <w:t xml:space="preserve">Fourier series and its applications </w:t>
            </w:r>
          </w:p>
        </w:tc>
        <w:tc>
          <w:tcPr>
            <w:tcW w:w="1170" w:type="dxa"/>
            <w:vAlign w:val="center"/>
          </w:tcPr>
          <w:p w:rsidR="006D0335" w:rsidRPr="004B6DCF" w:rsidRDefault="00E6102D" w:rsidP="006D033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4</w:t>
            </w:r>
          </w:p>
        </w:tc>
        <w:tc>
          <w:tcPr>
            <w:tcW w:w="1260" w:type="dxa"/>
            <w:vAlign w:val="center"/>
          </w:tcPr>
          <w:p w:rsidR="006D0335" w:rsidRPr="004B6DCF" w:rsidRDefault="006D0335" w:rsidP="006D033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1591" w:type="dxa"/>
            <w:vAlign w:val="center"/>
          </w:tcPr>
          <w:p w:rsidR="006D0335" w:rsidRPr="004B6DCF" w:rsidRDefault="006D0335" w:rsidP="006D033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r>
      <w:tr w:rsidR="006D0335" w:rsidRPr="004B6DCF" w:rsidTr="00884BB7">
        <w:trPr>
          <w:trHeight w:val="46"/>
        </w:trPr>
        <w:tc>
          <w:tcPr>
            <w:tcW w:w="5760" w:type="dxa"/>
            <w:vAlign w:val="center"/>
          </w:tcPr>
          <w:p w:rsidR="006D0335" w:rsidRPr="004B6DCF" w:rsidRDefault="006D0335" w:rsidP="006D0335">
            <w:pPr>
              <w:tabs>
                <w:tab w:val="left" w:pos="4608"/>
              </w:tabs>
              <w:bidi w:val="0"/>
              <w:rPr>
                <w:rFonts w:asciiTheme="majorBidi" w:hAnsiTheme="majorBidi" w:cstheme="majorBidi"/>
                <w:sz w:val="26"/>
                <w:szCs w:val="26"/>
                <w:lang w:bidi="ar-EG"/>
              </w:rPr>
            </w:pPr>
            <w:r>
              <w:rPr>
                <w:rFonts w:asciiTheme="majorBidi" w:hAnsiTheme="majorBidi" w:cstheme="majorBidi"/>
                <w:sz w:val="26"/>
                <w:szCs w:val="26"/>
                <w:lang w:bidi="ar-EG"/>
              </w:rPr>
              <w:t>Numerical methods</w:t>
            </w:r>
          </w:p>
        </w:tc>
        <w:tc>
          <w:tcPr>
            <w:tcW w:w="1170" w:type="dxa"/>
            <w:vAlign w:val="center"/>
          </w:tcPr>
          <w:p w:rsidR="006D0335" w:rsidRPr="004B6DCF" w:rsidRDefault="00E6102D" w:rsidP="006D033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4</w:t>
            </w:r>
          </w:p>
        </w:tc>
        <w:tc>
          <w:tcPr>
            <w:tcW w:w="1260" w:type="dxa"/>
            <w:vAlign w:val="center"/>
          </w:tcPr>
          <w:p w:rsidR="006D0335" w:rsidRPr="004B6DCF" w:rsidRDefault="006D0335" w:rsidP="006D033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1591" w:type="dxa"/>
            <w:vAlign w:val="center"/>
          </w:tcPr>
          <w:p w:rsidR="006D0335" w:rsidRPr="004B6DCF" w:rsidRDefault="006D0335" w:rsidP="006D033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4B6DCF" w:rsidTr="004B6DCF">
        <w:trPr>
          <w:trHeight w:val="299"/>
        </w:trPr>
        <w:tc>
          <w:tcPr>
            <w:tcW w:w="9781" w:type="dxa"/>
            <w:shd w:val="clear" w:color="auto" w:fill="FFCC00"/>
            <w:vAlign w:val="center"/>
          </w:tcPr>
          <w:p w:rsidR="00124CF9" w:rsidRPr="004B6DCF" w:rsidRDefault="00124CF9" w:rsidP="00884BB7">
            <w:pPr>
              <w:pStyle w:val="Subtitle"/>
              <w:spacing w:before="60" w:after="60"/>
              <w:ind w:left="0"/>
              <w:rPr>
                <w:rFonts w:asciiTheme="majorBidi" w:hAnsiTheme="majorBidi" w:cstheme="majorBidi"/>
                <w:sz w:val="26"/>
                <w:szCs w:val="26"/>
              </w:rPr>
            </w:pPr>
            <w:r w:rsidRPr="00CA7972">
              <w:rPr>
                <w:rFonts w:asciiTheme="majorBidi" w:hAnsiTheme="majorBidi" w:cstheme="majorBidi"/>
                <w:color w:val="000080"/>
                <w:sz w:val="26"/>
                <w:szCs w:val="26"/>
                <w:lang w:bidi="ar-EG"/>
              </w:rPr>
              <w:t>4</w:t>
            </w:r>
            <w:r w:rsidR="00884BB7">
              <w:rPr>
                <w:rFonts w:asciiTheme="majorBidi" w:hAnsiTheme="majorBidi" w:cstheme="majorBidi"/>
                <w:color w:val="000080"/>
                <w:sz w:val="26"/>
                <w:szCs w:val="26"/>
                <w:lang w:bidi="ar-EG"/>
              </w:rPr>
              <w:t>.</w:t>
            </w:r>
            <w:r w:rsidRPr="00CA7972">
              <w:rPr>
                <w:rFonts w:asciiTheme="majorBidi" w:hAnsiTheme="majorBidi" w:cstheme="majorBidi"/>
                <w:color w:val="000080"/>
                <w:sz w:val="26"/>
                <w:szCs w:val="26"/>
                <w:lang w:bidi="ar-EG"/>
              </w:rPr>
              <w:t xml:space="preserve"> TEACHING AND LEARNING METHODS</w:t>
            </w:r>
          </w:p>
        </w:tc>
      </w:tr>
      <w:tr w:rsidR="00124CF9" w:rsidRPr="004B6DCF" w:rsidTr="004B6DCF">
        <w:trPr>
          <w:trHeight w:val="412"/>
        </w:trPr>
        <w:tc>
          <w:tcPr>
            <w:tcW w:w="9781" w:type="dxa"/>
            <w:vAlign w:val="center"/>
          </w:tcPr>
          <w:p w:rsidR="00124CF9" w:rsidRPr="004B6DCF" w:rsidRDefault="00124CF9">
            <w:pPr>
              <w:numPr>
                <w:ilvl w:val="0"/>
                <w:numId w:val="2"/>
              </w:numPr>
              <w:tabs>
                <w:tab w:val="clear" w:pos="900"/>
              </w:tabs>
              <w:bidi w:val="0"/>
              <w:ind w:left="454" w:right="0" w:hanging="284"/>
              <w:rPr>
                <w:rFonts w:asciiTheme="majorBidi" w:hAnsiTheme="majorBidi" w:cstheme="majorBidi"/>
                <w:color w:val="000000"/>
                <w:sz w:val="26"/>
                <w:szCs w:val="26"/>
                <w:lang w:eastAsia="en-US"/>
              </w:rPr>
            </w:pPr>
            <w:r w:rsidRPr="004B6DCF">
              <w:rPr>
                <w:rFonts w:asciiTheme="majorBidi" w:hAnsiTheme="majorBidi" w:cstheme="majorBidi"/>
                <w:color w:val="000000"/>
                <w:sz w:val="26"/>
                <w:szCs w:val="26"/>
                <w:lang w:eastAsia="en-US"/>
              </w:rPr>
              <w:t>The main subject areas are covered in the lectures (see syllabus Plan).</w:t>
            </w:r>
          </w:p>
          <w:p w:rsidR="00124CF9" w:rsidRPr="004B6DCF" w:rsidRDefault="00124CF9">
            <w:pPr>
              <w:numPr>
                <w:ilvl w:val="0"/>
                <w:numId w:val="2"/>
              </w:numPr>
              <w:tabs>
                <w:tab w:val="clear" w:pos="900"/>
              </w:tabs>
              <w:bidi w:val="0"/>
              <w:ind w:left="454" w:right="0" w:hanging="284"/>
              <w:rPr>
                <w:rFonts w:asciiTheme="majorBidi" w:hAnsiTheme="majorBidi" w:cstheme="majorBidi"/>
                <w:color w:val="000000"/>
                <w:sz w:val="26"/>
                <w:szCs w:val="26"/>
                <w:lang w:eastAsia="en-US"/>
              </w:rPr>
            </w:pPr>
            <w:r w:rsidRPr="004B6DCF">
              <w:rPr>
                <w:rFonts w:asciiTheme="majorBidi" w:hAnsiTheme="majorBidi" w:cstheme="majorBidi"/>
                <w:color w:val="000000"/>
                <w:sz w:val="26"/>
                <w:szCs w:val="26"/>
                <w:lang w:eastAsia="en-US"/>
              </w:rPr>
              <w:t>Several student seminar sessions give the opportunity for students to bring questions or discuss any aspects of the course with the tutor.</w:t>
            </w:r>
          </w:p>
          <w:p w:rsidR="00124CF9" w:rsidRPr="004B6DCF" w:rsidRDefault="00124CF9">
            <w:pPr>
              <w:numPr>
                <w:ilvl w:val="0"/>
                <w:numId w:val="2"/>
              </w:numPr>
              <w:tabs>
                <w:tab w:val="clear" w:pos="900"/>
              </w:tabs>
              <w:bidi w:val="0"/>
              <w:ind w:left="454" w:right="0" w:hanging="284"/>
              <w:rPr>
                <w:rFonts w:asciiTheme="majorBidi" w:hAnsiTheme="majorBidi" w:cstheme="majorBidi"/>
                <w:color w:val="000000"/>
                <w:sz w:val="26"/>
                <w:szCs w:val="26"/>
                <w:lang w:val="en-GB" w:eastAsia="en-GB"/>
              </w:rPr>
            </w:pPr>
            <w:r w:rsidRPr="004B6DCF">
              <w:rPr>
                <w:rFonts w:asciiTheme="majorBidi" w:hAnsiTheme="majorBidi" w:cstheme="majorBidi"/>
                <w:color w:val="000000"/>
                <w:sz w:val="26"/>
                <w:szCs w:val="26"/>
                <w:lang w:eastAsia="en-US"/>
              </w:rPr>
              <w:t>Students are given a topic to research in small groups which they report as an oral presentation. Collective feedback on the strengths and weaknesses of the presentations are provided.</w:t>
            </w: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4B6DCF" w:rsidTr="004B6DCF">
        <w:trPr>
          <w:trHeight w:val="279"/>
        </w:trPr>
        <w:tc>
          <w:tcPr>
            <w:tcW w:w="9781" w:type="dxa"/>
            <w:shd w:val="clear" w:color="auto" w:fill="FFFF00"/>
            <w:vAlign w:val="center"/>
          </w:tcPr>
          <w:p w:rsidR="00124CF9" w:rsidRPr="004B6DCF" w:rsidRDefault="00124CF9" w:rsidP="00884BB7">
            <w:pPr>
              <w:pStyle w:val="Subtitle"/>
              <w:spacing w:before="60" w:after="60"/>
              <w:ind w:left="0"/>
              <w:rPr>
                <w:rFonts w:asciiTheme="majorBidi" w:hAnsiTheme="majorBidi" w:cstheme="majorBidi"/>
                <w:sz w:val="26"/>
                <w:szCs w:val="26"/>
              </w:rPr>
            </w:pPr>
            <w:r w:rsidRPr="00CA7972">
              <w:rPr>
                <w:rFonts w:asciiTheme="majorBidi" w:hAnsiTheme="majorBidi" w:cstheme="majorBidi"/>
                <w:color w:val="000080"/>
                <w:sz w:val="26"/>
                <w:szCs w:val="26"/>
                <w:lang w:bidi="ar-EG"/>
              </w:rPr>
              <w:t>5</w:t>
            </w:r>
            <w:r w:rsidR="00884BB7">
              <w:rPr>
                <w:rFonts w:asciiTheme="majorBidi" w:hAnsiTheme="majorBidi" w:cstheme="majorBidi"/>
                <w:color w:val="000080"/>
                <w:sz w:val="26"/>
                <w:szCs w:val="26"/>
                <w:lang w:bidi="ar-EG"/>
              </w:rPr>
              <w:t>.</w:t>
            </w:r>
            <w:r w:rsidRPr="00CA7972">
              <w:rPr>
                <w:rFonts w:asciiTheme="majorBidi" w:hAnsiTheme="majorBidi" w:cstheme="majorBidi"/>
                <w:color w:val="000080"/>
                <w:sz w:val="26"/>
                <w:szCs w:val="26"/>
                <w:lang w:bidi="ar-EG"/>
              </w:rPr>
              <w:t xml:space="preserve"> STUDENT ASSESSMENT METHODS</w:t>
            </w:r>
          </w:p>
        </w:tc>
      </w:tr>
      <w:tr w:rsidR="00124CF9" w:rsidRPr="004B6DCF" w:rsidTr="00CA7972">
        <w:trPr>
          <w:trHeight w:val="1192"/>
        </w:trPr>
        <w:tc>
          <w:tcPr>
            <w:tcW w:w="9781" w:type="dxa"/>
            <w:vAlign w:val="center"/>
          </w:tcPr>
          <w:p w:rsidR="00124CF9" w:rsidRPr="004B6DCF" w:rsidRDefault="00124CF9">
            <w:pPr>
              <w:bidi w:val="0"/>
              <w:jc w:val="lowKashida"/>
              <w:rPr>
                <w:rFonts w:asciiTheme="majorBidi" w:eastAsia="Tahoma" w:hAnsiTheme="majorBidi" w:cstheme="majorBidi"/>
                <w:sz w:val="26"/>
                <w:szCs w:val="26"/>
              </w:rPr>
            </w:pPr>
            <w:r w:rsidRPr="004B6DCF">
              <w:rPr>
                <w:rFonts w:asciiTheme="majorBidi" w:eastAsia="Arial" w:hAnsiTheme="majorBidi" w:cstheme="majorBidi"/>
                <w:b/>
                <w:bCs/>
                <w:i/>
                <w:iCs/>
                <w:color w:val="993300"/>
                <w:sz w:val="26"/>
                <w:szCs w:val="26"/>
                <w:lang w:eastAsia="en-US"/>
              </w:rPr>
              <w:lastRenderedPageBreak/>
              <w:t>Students will be evaluated by attendance, fulfillment and effort in exercises and presentations, and examination grades:</w:t>
            </w:r>
          </w:p>
          <w:p w:rsidR="00CA7972" w:rsidRPr="00CA7972" w:rsidRDefault="00124CF9" w:rsidP="00162610">
            <w:pPr>
              <w:bidi w:val="0"/>
              <w:ind w:left="454" w:hanging="284"/>
              <w:jc w:val="lowKashida"/>
              <w:rPr>
                <w:rFonts w:asciiTheme="majorBidi" w:eastAsia="Tahoma" w:hAnsiTheme="majorBidi" w:cstheme="majorBidi"/>
                <w:sz w:val="26"/>
                <w:szCs w:val="26"/>
              </w:rPr>
            </w:pPr>
            <w:r w:rsidRPr="004B6DCF">
              <w:rPr>
                <w:rFonts w:asciiTheme="majorBidi" w:eastAsia="Tahoma" w:hAnsiTheme="majorBidi" w:cstheme="majorBidi"/>
                <w:sz w:val="26"/>
                <w:szCs w:val="26"/>
              </w:rPr>
              <w:t xml:space="preserve">1) </w:t>
            </w:r>
            <w:proofErr w:type="gramStart"/>
            <w:r w:rsidR="00162610">
              <w:rPr>
                <w:rFonts w:asciiTheme="majorBidi" w:eastAsia="Tahoma" w:hAnsiTheme="majorBidi" w:cstheme="majorBidi"/>
                <w:sz w:val="26"/>
                <w:szCs w:val="26"/>
              </w:rPr>
              <w:t>exercises</w:t>
            </w:r>
            <w:proofErr w:type="gramEnd"/>
            <w:r w:rsidR="00162610">
              <w:rPr>
                <w:rFonts w:asciiTheme="majorBidi" w:eastAsia="Tahoma" w:hAnsiTheme="majorBidi" w:cstheme="majorBidi"/>
                <w:sz w:val="26"/>
                <w:szCs w:val="26"/>
              </w:rPr>
              <w:t xml:space="preserve">, discussions and quizzes. </w:t>
            </w:r>
          </w:p>
          <w:p w:rsidR="00124CF9" w:rsidRPr="004B6DCF" w:rsidRDefault="00124CF9">
            <w:pPr>
              <w:bidi w:val="0"/>
              <w:ind w:left="568" w:hanging="284"/>
              <w:jc w:val="lowKashida"/>
              <w:rPr>
                <w:rFonts w:asciiTheme="majorBidi" w:eastAsia="Tahoma" w:hAnsiTheme="majorBidi" w:cstheme="majorBidi"/>
                <w:vanish/>
                <w:color w:val="000000"/>
                <w:sz w:val="26"/>
                <w:szCs w:val="26"/>
                <w:lang w:val="en-GB" w:eastAsia="en-GB"/>
              </w:rPr>
            </w:pPr>
          </w:p>
          <w:p w:rsidR="00124CF9" w:rsidRPr="004B6DCF" w:rsidRDefault="00124CF9">
            <w:pPr>
              <w:pStyle w:val="Subtitle"/>
              <w:ind w:left="568" w:right="568" w:hanging="284"/>
              <w:jc w:val="lowKashida"/>
              <w:rPr>
                <w:rFonts w:asciiTheme="majorBidi" w:eastAsia="Tahoma" w:hAnsiTheme="majorBidi" w:cstheme="majorBidi"/>
                <w:color w:val="000000"/>
                <w:sz w:val="26"/>
                <w:szCs w:val="26"/>
              </w:rPr>
            </w:pPr>
          </w:p>
        </w:tc>
      </w:tr>
    </w:tbl>
    <w:p w:rsidR="00CA7972" w:rsidRDefault="00CA7972">
      <w:pPr>
        <w:bidi w:val="0"/>
      </w:pPr>
    </w:p>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330"/>
        <w:gridCol w:w="3751"/>
      </w:tblGrid>
      <w:tr w:rsidR="00124CF9" w:rsidRPr="004B6DCF" w:rsidTr="004B6DCF">
        <w:trPr>
          <w:trHeight w:val="177"/>
        </w:trPr>
        <w:tc>
          <w:tcPr>
            <w:tcW w:w="9781" w:type="dxa"/>
            <w:gridSpan w:val="3"/>
            <w:shd w:val="clear" w:color="auto" w:fill="FFCC99"/>
            <w:vAlign w:val="center"/>
          </w:tcPr>
          <w:p w:rsidR="00124CF9" w:rsidRPr="00CA7972" w:rsidRDefault="00124CF9" w:rsidP="00884BB7">
            <w:pPr>
              <w:pStyle w:val="Subtitle"/>
              <w:spacing w:before="60" w:after="60"/>
              <w:ind w:left="0"/>
              <w:rPr>
                <w:rFonts w:asciiTheme="majorBidi" w:hAnsiTheme="majorBidi" w:cstheme="majorBidi"/>
                <w:color w:val="000080"/>
                <w:sz w:val="26"/>
                <w:szCs w:val="26"/>
                <w:lang w:bidi="ar-EG"/>
              </w:rPr>
            </w:pPr>
            <w:r w:rsidRPr="00CA7972">
              <w:rPr>
                <w:rFonts w:asciiTheme="majorBidi" w:hAnsiTheme="majorBidi" w:cstheme="majorBidi"/>
                <w:color w:val="000080"/>
                <w:sz w:val="26"/>
                <w:szCs w:val="26"/>
                <w:lang w:bidi="ar-EG"/>
              </w:rPr>
              <w:t>6</w:t>
            </w:r>
            <w:r w:rsidR="00884BB7">
              <w:rPr>
                <w:rFonts w:asciiTheme="majorBidi" w:hAnsiTheme="majorBidi" w:cstheme="majorBidi"/>
                <w:color w:val="000080"/>
                <w:sz w:val="26"/>
                <w:szCs w:val="26"/>
                <w:lang w:bidi="ar-EG"/>
              </w:rPr>
              <w:t>.</w:t>
            </w:r>
            <w:r w:rsidRPr="00CA7972">
              <w:rPr>
                <w:rFonts w:asciiTheme="majorBidi" w:hAnsiTheme="majorBidi" w:cstheme="majorBidi"/>
                <w:color w:val="000080"/>
                <w:sz w:val="26"/>
                <w:szCs w:val="26"/>
                <w:lang w:bidi="ar-EG"/>
              </w:rPr>
              <w:t xml:space="preserve"> ASSESSMENT SCHEDULE</w:t>
            </w:r>
          </w:p>
        </w:tc>
      </w:tr>
      <w:tr w:rsidR="00124CF9" w:rsidRPr="004B6DCF" w:rsidTr="00884BB7">
        <w:trPr>
          <w:trHeight w:val="281"/>
        </w:trPr>
        <w:tc>
          <w:tcPr>
            <w:tcW w:w="2700" w:type="dxa"/>
            <w:shd w:val="clear" w:color="auto" w:fill="FFFF99"/>
            <w:vAlign w:val="center"/>
          </w:tcPr>
          <w:p w:rsidR="00124CF9" w:rsidRPr="004B6DCF" w:rsidRDefault="00124CF9">
            <w:pPr>
              <w:pStyle w:val="Subtitle"/>
              <w:ind w:left="0"/>
              <w:jc w:val="center"/>
              <w:rPr>
                <w:rFonts w:asciiTheme="majorBidi" w:hAnsiTheme="majorBidi" w:cstheme="majorBidi"/>
                <w:sz w:val="26"/>
                <w:szCs w:val="26"/>
              </w:rPr>
            </w:pPr>
            <w:r w:rsidRPr="004B6DCF">
              <w:rPr>
                <w:rFonts w:asciiTheme="majorBidi" w:hAnsiTheme="majorBidi" w:cstheme="majorBidi"/>
                <w:sz w:val="26"/>
                <w:szCs w:val="26"/>
              </w:rPr>
              <w:t>No</w:t>
            </w:r>
          </w:p>
        </w:tc>
        <w:tc>
          <w:tcPr>
            <w:tcW w:w="3330" w:type="dxa"/>
            <w:shd w:val="clear" w:color="auto" w:fill="FFFF99"/>
          </w:tcPr>
          <w:p w:rsidR="00124CF9" w:rsidRPr="004B6DCF" w:rsidRDefault="00124CF9" w:rsidP="00162610">
            <w:pPr>
              <w:pStyle w:val="Heading7"/>
              <w:numPr>
                <w:ilvl w:val="0"/>
                <w:numId w:val="0"/>
              </w:numPr>
              <w:bidi w:val="0"/>
              <w:ind w:right="360"/>
              <w:rPr>
                <w:rFonts w:asciiTheme="majorBidi" w:hAnsiTheme="majorBidi" w:cstheme="majorBidi"/>
                <w:b w:val="0"/>
                <w:bCs w:val="0"/>
                <w:sz w:val="26"/>
                <w:szCs w:val="26"/>
              </w:rPr>
            </w:pPr>
            <w:r w:rsidRPr="004B6DCF">
              <w:rPr>
                <w:rFonts w:asciiTheme="majorBidi" w:hAnsiTheme="majorBidi" w:cstheme="majorBidi"/>
                <w:vanish w:val="0"/>
                <w:color w:val="000000"/>
                <w:sz w:val="26"/>
                <w:szCs w:val="26"/>
                <w:lang w:eastAsia="en-US"/>
              </w:rPr>
              <w:t>Assessment</w:t>
            </w:r>
          </w:p>
        </w:tc>
        <w:tc>
          <w:tcPr>
            <w:tcW w:w="3751" w:type="dxa"/>
            <w:shd w:val="clear" w:color="auto" w:fill="FFFF99"/>
            <w:vAlign w:val="center"/>
          </w:tcPr>
          <w:p w:rsidR="00124CF9" w:rsidRPr="004B6DCF" w:rsidRDefault="00124CF9">
            <w:pPr>
              <w:bidi w:val="0"/>
              <w:jc w:val="center"/>
              <w:rPr>
                <w:rFonts w:asciiTheme="majorBidi" w:hAnsiTheme="majorBidi" w:cstheme="majorBidi"/>
                <w:b/>
                <w:bCs/>
                <w:color w:val="333333"/>
                <w:sz w:val="26"/>
                <w:szCs w:val="26"/>
                <w:rtl/>
                <w:lang w:val="en-GB"/>
              </w:rPr>
            </w:pPr>
            <w:r w:rsidRPr="004B6DCF">
              <w:rPr>
                <w:rFonts w:asciiTheme="majorBidi" w:hAnsiTheme="majorBidi" w:cstheme="majorBidi"/>
                <w:b/>
                <w:bCs/>
                <w:color w:val="000000"/>
                <w:sz w:val="26"/>
                <w:szCs w:val="26"/>
              </w:rPr>
              <w:t>Week</w:t>
            </w:r>
          </w:p>
        </w:tc>
      </w:tr>
      <w:tr w:rsidR="00884BB7" w:rsidRPr="004B6DCF" w:rsidTr="00884BB7">
        <w:trPr>
          <w:trHeight w:val="20"/>
        </w:trPr>
        <w:tc>
          <w:tcPr>
            <w:tcW w:w="2700" w:type="dxa"/>
            <w:vAlign w:val="center"/>
          </w:tcPr>
          <w:p w:rsidR="00884BB7" w:rsidRPr="004B6DCF" w:rsidRDefault="00884BB7" w:rsidP="00A21571">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w:t>
            </w:r>
          </w:p>
        </w:tc>
        <w:tc>
          <w:tcPr>
            <w:tcW w:w="3330" w:type="dxa"/>
            <w:vAlign w:val="center"/>
          </w:tcPr>
          <w:p w:rsidR="00884BB7" w:rsidRPr="004B6DCF" w:rsidRDefault="00884BB7" w:rsidP="00A21571">
            <w:pPr>
              <w:pStyle w:val="Footer"/>
              <w:bidi w:val="0"/>
              <w:jc w:val="center"/>
              <w:rPr>
                <w:rFonts w:asciiTheme="majorBidi" w:hAnsiTheme="majorBidi" w:cstheme="majorBidi"/>
                <w:sz w:val="26"/>
                <w:szCs w:val="26"/>
              </w:rPr>
            </w:pPr>
            <w:r w:rsidRPr="004B6DCF">
              <w:rPr>
                <w:rFonts w:asciiTheme="majorBidi" w:hAnsiTheme="majorBidi" w:cstheme="majorBidi"/>
                <w:sz w:val="26"/>
                <w:szCs w:val="26"/>
              </w:rPr>
              <w:t xml:space="preserve">Periodical exam </w:t>
            </w:r>
          </w:p>
        </w:tc>
        <w:tc>
          <w:tcPr>
            <w:tcW w:w="3751" w:type="dxa"/>
          </w:tcPr>
          <w:p w:rsidR="00884BB7" w:rsidRPr="004B6DCF" w:rsidRDefault="00884BB7">
            <w:pPr>
              <w:bidi w:val="0"/>
              <w:jc w:val="center"/>
              <w:rPr>
                <w:rFonts w:asciiTheme="majorBidi" w:hAnsiTheme="majorBidi" w:cstheme="majorBidi"/>
                <w:sz w:val="26"/>
                <w:szCs w:val="26"/>
              </w:rPr>
            </w:pPr>
          </w:p>
        </w:tc>
      </w:tr>
      <w:tr w:rsidR="00884BB7" w:rsidRPr="004B6DCF" w:rsidTr="00884BB7">
        <w:trPr>
          <w:trHeight w:val="20"/>
        </w:trPr>
        <w:tc>
          <w:tcPr>
            <w:tcW w:w="2700" w:type="dxa"/>
            <w:vAlign w:val="center"/>
          </w:tcPr>
          <w:p w:rsidR="00884BB7" w:rsidRPr="004B6DCF" w:rsidRDefault="00884BB7" w:rsidP="00A21571">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3330" w:type="dxa"/>
            <w:vAlign w:val="center"/>
          </w:tcPr>
          <w:p w:rsidR="00884BB7" w:rsidRPr="004B6DCF" w:rsidRDefault="00884BB7" w:rsidP="00A21571">
            <w:pPr>
              <w:pStyle w:val="Footer"/>
              <w:bidi w:val="0"/>
              <w:jc w:val="center"/>
              <w:rPr>
                <w:rFonts w:asciiTheme="majorBidi" w:hAnsiTheme="majorBidi" w:cstheme="majorBidi"/>
                <w:b/>
                <w:bCs/>
                <w:sz w:val="26"/>
                <w:szCs w:val="26"/>
              </w:rPr>
            </w:pPr>
            <w:r w:rsidRPr="004B6DCF">
              <w:rPr>
                <w:rFonts w:asciiTheme="majorBidi" w:hAnsiTheme="majorBidi" w:cstheme="majorBidi"/>
                <w:sz w:val="26"/>
                <w:szCs w:val="26"/>
              </w:rPr>
              <w:t>Practical exam</w:t>
            </w:r>
          </w:p>
        </w:tc>
        <w:tc>
          <w:tcPr>
            <w:tcW w:w="3751" w:type="dxa"/>
          </w:tcPr>
          <w:p w:rsidR="00884BB7" w:rsidRPr="004B6DCF" w:rsidRDefault="00884BB7">
            <w:pPr>
              <w:bidi w:val="0"/>
              <w:jc w:val="center"/>
              <w:rPr>
                <w:rFonts w:asciiTheme="majorBidi" w:hAnsiTheme="majorBidi" w:cstheme="majorBidi"/>
                <w:sz w:val="26"/>
                <w:szCs w:val="26"/>
              </w:rPr>
            </w:pPr>
          </w:p>
        </w:tc>
      </w:tr>
      <w:tr w:rsidR="00884BB7" w:rsidRPr="004B6DCF" w:rsidTr="00884BB7">
        <w:trPr>
          <w:trHeight w:val="20"/>
        </w:trPr>
        <w:tc>
          <w:tcPr>
            <w:tcW w:w="2700" w:type="dxa"/>
            <w:vAlign w:val="center"/>
          </w:tcPr>
          <w:p w:rsidR="00884BB7" w:rsidRPr="004B6DCF" w:rsidRDefault="00884BB7" w:rsidP="00A21571">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3</w:t>
            </w:r>
          </w:p>
        </w:tc>
        <w:tc>
          <w:tcPr>
            <w:tcW w:w="3330" w:type="dxa"/>
            <w:vAlign w:val="center"/>
          </w:tcPr>
          <w:p w:rsidR="00884BB7" w:rsidRPr="004B6DCF" w:rsidRDefault="00884BB7" w:rsidP="00A21571">
            <w:pPr>
              <w:pStyle w:val="Footer"/>
              <w:bidi w:val="0"/>
              <w:jc w:val="center"/>
              <w:rPr>
                <w:rFonts w:asciiTheme="majorBidi" w:hAnsiTheme="majorBidi" w:cstheme="majorBidi"/>
                <w:b/>
                <w:bCs/>
                <w:sz w:val="26"/>
                <w:szCs w:val="26"/>
              </w:rPr>
            </w:pPr>
            <w:r>
              <w:rPr>
                <w:rFonts w:asciiTheme="majorBidi" w:hAnsiTheme="majorBidi" w:cstheme="majorBidi"/>
                <w:sz w:val="26"/>
                <w:szCs w:val="26"/>
              </w:rPr>
              <w:t>Oral exam</w:t>
            </w:r>
          </w:p>
        </w:tc>
        <w:tc>
          <w:tcPr>
            <w:tcW w:w="3751" w:type="dxa"/>
          </w:tcPr>
          <w:p w:rsidR="00884BB7" w:rsidRPr="004B6DCF" w:rsidRDefault="00884BB7">
            <w:pPr>
              <w:bidi w:val="0"/>
              <w:jc w:val="center"/>
              <w:rPr>
                <w:rFonts w:asciiTheme="majorBidi" w:hAnsiTheme="majorBidi" w:cstheme="majorBidi"/>
                <w:sz w:val="26"/>
                <w:szCs w:val="26"/>
              </w:rPr>
            </w:pPr>
          </w:p>
        </w:tc>
      </w:tr>
      <w:tr w:rsidR="00884BB7" w:rsidRPr="004B6DCF" w:rsidTr="00884BB7">
        <w:trPr>
          <w:trHeight w:val="20"/>
        </w:trPr>
        <w:tc>
          <w:tcPr>
            <w:tcW w:w="2700" w:type="dxa"/>
            <w:vAlign w:val="center"/>
          </w:tcPr>
          <w:p w:rsidR="00884BB7" w:rsidRPr="004B6DCF" w:rsidRDefault="00884BB7" w:rsidP="00A21571">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4</w:t>
            </w:r>
          </w:p>
        </w:tc>
        <w:tc>
          <w:tcPr>
            <w:tcW w:w="3330" w:type="dxa"/>
            <w:vAlign w:val="center"/>
          </w:tcPr>
          <w:p w:rsidR="00884BB7" w:rsidRPr="004B6DCF" w:rsidRDefault="00884BB7" w:rsidP="00A21571">
            <w:pPr>
              <w:pStyle w:val="Footer"/>
              <w:bidi w:val="0"/>
              <w:jc w:val="center"/>
              <w:rPr>
                <w:rFonts w:asciiTheme="majorBidi" w:hAnsiTheme="majorBidi" w:cstheme="majorBidi"/>
                <w:b/>
                <w:bCs/>
                <w:sz w:val="26"/>
                <w:szCs w:val="26"/>
              </w:rPr>
            </w:pPr>
            <w:r w:rsidRPr="004B6DCF">
              <w:rPr>
                <w:rFonts w:asciiTheme="majorBidi" w:hAnsiTheme="majorBidi" w:cstheme="majorBidi"/>
                <w:sz w:val="26"/>
                <w:szCs w:val="26"/>
              </w:rPr>
              <w:t>Final exam</w:t>
            </w:r>
          </w:p>
        </w:tc>
        <w:tc>
          <w:tcPr>
            <w:tcW w:w="3751" w:type="dxa"/>
          </w:tcPr>
          <w:p w:rsidR="00884BB7" w:rsidRPr="004B6DCF" w:rsidRDefault="00884BB7">
            <w:pPr>
              <w:bidi w:val="0"/>
              <w:jc w:val="center"/>
              <w:rPr>
                <w:rFonts w:asciiTheme="majorBidi" w:hAnsiTheme="majorBidi" w:cstheme="majorBidi"/>
                <w:sz w:val="26"/>
                <w:szCs w:val="26"/>
              </w:rPr>
            </w:pP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311"/>
        <w:gridCol w:w="3770"/>
      </w:tblGrid>
      <w:tr w:rsidR="00124CF9" w:rsidRPr="004B6DCF" w:rsidTr="004B6DCF">
        <w:trPr>
          <w:trHeight w:val="279"/>
        </w:trPr>
        <w:tc>
          <w:tcPr>
            <w:tcW w:w="9781" w:type="dxa"/>
            <w:gridSpan w:val="3"/>
            <w:shd w:val="clear" w:color="auto" w:fill="CCFFCC"/>
            <w:vAlign w:val="center"/>
          </w:tcPr>
          <w:p w:rsidR="00124CF9" w:rsidRPr="004B6DCF" w:rsidRDefault="00124CF9" w:rsidP="00884BB7">
            <w:pPr>
              <w:pStyle w:val="Subtitle"/>
              <w:spacing w:before="60" w:after="60"/>
              <w:ind w:left="0"/>
              <w:rPr>
                <w:rFonts w:asciiTheme="majorBidi" w:hAnsiTheme="majorBidi" w:cstheme="majorBidi"/>
                <w:sz w:val="26"/>
                <w:szCs w:val="26"/>
              </w:rPr>
            </w:pPr>
            <w:r w:rsidRPr="00CA7972">
              <w:rPr>
                <w:rFonts w:asciiTheme="majorBidi" w:hAnsiTheme="majorBidi" w:cstheme="majorBidi"/>
                <w:color w:val="000080"/>
                <w:sz w:val="26"/>
                <w:szCs w:val="26"/>
                <w:lang w:bidi="ar-EG"/>
              </w:rPr>
              <w:t>7</w:t>
            </w:r>
            <w:r w:rsidR="00884BB7">
              <w:rPr>
                <w:rFonts w:asciiTheme="majorBidi" w:hAnsiTheme="majorBidi" w:cstheme="majorBidi"/>
                <w:color w:val="000080"/>
                <w:sz w:val="26"/>
                <w:szCs w:val="26"/>
                <w:lang w:bidi="ar-EG"/>
              </w:rPr>
              <w:t xml:space="preserve">. </w:t>
            </w:r>
            <w:r w:rsidRPr="00CA7972">
              <w:rPr>
                <w:rFonts w:asciiTheme="majorBidi" w:hAnsiTheme="majorBidi" w:cstheme="majorBidi"/>
                <w:color w:val="000080"/>
                <w:sz w:val="26"/>
                <w:szCs w:val="26"/>
                <w:lang w:bidi="ar-EG"/>
              </w:rPr>
              <w:t>WEIGHTING OF ASSESSMENT</w:t>
            </w:r>
          </w:p>
        </w:tc>
      </w:tr>
      <w:tr w:rsidR="00124CF9" w:rsidRPr="004B6DCF" w:rsidTr="004B6DCF">
        <w:trPr>
          <w:trHeight w:val="20"/>
        </w:trPr>
        <w:tc>
          <w:tcPr>
            <w:tcW w:w="2700" w:type="dxa"/>
            <w:shd w:val="clear" w:color="auto" w:fill="FFFF99"/>
            <w:vAlign w:val="center"/>
          </w:tcPr>
          <w:p w:rsidR="00124CF9" w:rsidRPr="004B6DCF" w:rsidRDefault="00124CF9">
            <w:pPr>
              <w:pStyle w:val="Subtitle"/>
              <w:ind w:left="0"/>
              <w:jc w:val="center"/>
              <w:rPr>
                <w:rFonts w:asciiTheme="majorBidi" w:hAnsiTheme="majorBidi" w:cstheme="majorBidi"/>
                <w:sz w:val="26"/>
                <w:szCs w:val="26"/>
              </w:rPr>
            </w:pPr>
            <w:r w:rsidRPr="004B6DCF">
              <w:rPr>
                <w:rFonts w:asciiTheme="majorBidi" w:hAnsiTheme="majorBidi" w:cstheme="majorBidi"/>
                <w:sz w:val="26"/>
                <w:szCs w:val="26"/>
              </w:rPr>
              <w:t>No</w:t>
            </w:r>
          </w:p>
        </w:tc>
        <w:tc>
          <w:tcPr>
            <w:tcW w:w="3311" w:type="dxa"/>
            <w:shd w:val="clear" w:color="auto" w:fill="FFFF99"/>
          </w:tcPr>
          <w:p w:rsidR="00124CF9" w:rsidRPr="004B6DCF" w:rsidRDefault="00124CF9">
            <w:pPr>
              <w:pStyle w:val="Heading7"/>
              <w:numPr>
                <w:ilvl w:val="0"/>
                <w:numId w:val="0"/>
              </w:numPr>
              <w:bidi w:val="0"/>
              <w:ind w:right="360"/>
              <w:rPr>
                <w:rFonts w:asciiTheme="majorBidi" w:hAnsiTheme="majorBidi" w:cstheme="majorBidi"/>
                <w:b w:val="0"/>
                <w:bCs w:val="0"/>
                <w:sz w:val="26"/>
                <w:szCs w:val="26"/>
              </w:rPr>
            </w:pPr>
            <w:proofErr w:type="spellStart"/>
            <w:r w:rsidRPr="004B6DCF">
              <w:rPr>
                <w:rFonts w:asciiTheme="majorBidi" w:hAnsiTheme="majorBidi" w:cstheme="majorBidi"/>
                <w:vanish w:val="0"/>
                <w:color w:val="000000"/>
                <w:sz w:val="26"/>
                <w:szCs w:val="26"/>
                <w:lang w:eastAsia="en-US"/>
              </w:rPr>
              <w:t>Assessment</w:t>
            </w:r>
            <w:r w:rsidRPr="004B6DCF">
              <w:rPr>
                <w:rFonts w:asciiTheme="majorBidi" w:hAnsiTheme="majorBidi" w:cstheme="majorBidi"/>
                <w:b w:val="0"/>
                <w:bCs w:val="0"/>
                <w:color w:val="000000"/>
                <w:sz w:val="26"/>
                <w:szCs w:val="26"/>
                <w:lang w:eastAsia="en-US"/>
              </w:rPr>
              <w:t>Assessment</w:t>
            </w:r>
            <w:proofErr w:type="spellEnd"/>
          </w:p>
        </w:tc>
        <w:tc>
          <w:tcPr>
            <w:tcW w:w="3770" w:type="dxa"/>
            <w:shd w:val="clear" w:color="auto" w:fill="FFFF99"/>
            <w:vAlign w:val="center"/>
          </w:tcPr>
          <w:p w:rsidR="00124CF9" w:rsidRPr="004B6DCF" w:rsidRDefault="00124CF9">
            <w:pPr>
              <w:bidi w:val="0"/>
              <w:jc w:val="center"/>
              <w:rPr>
                <w:rFonts w:asciiTheme="majorBidi" w:hAnsiTheme="majorBidi" w:cstheme="majorBidi"/>
                <w:b/>
                <w:bCs/>
                <w:color w:val="333333"/>
                <w:sz w:val="26"/>
                <w:szCs w:val="26"/>
                <w:rtl/>
                <w:lang w:val="en-GB"/>
              </w:rPr>
            </w:pPr>
            <w:r w:rsidRPr="004B6DCF">
              <w:rPr>
                <w:rFonts w:asciiTheme="majorBidi" w:hAnsiTheme="majorBidi" w:cstheme="majorBidi"/>
                <w:b/>
                <w:bCs/>
                <w:color w:val="000000"/>
                <w:sz w:val="26"/>
                <w:szCs w:val="26"/>
              </w:rPr>
              <w:t>%</w:t>
            </w:r>
          </w:p>
        </w:tc>
      </w:tr>
      <w:tr w:rsidR="00124CF9" w:rsidRPr="004B6DCF" w:rsidTr="004B6DCF">
        <w:trPr>
          <w:trHeight w:val="20"/>
        </w:trPr>
        <w:tc>
          <w:tcPr>
            <w:tcW w:w="2700" w:type="dxa"/>
            <w:vAlign w:val="center"/>
          </w:tcPr>
          <w:p w:rsidR="00124CF9" w:rsidRPr="004B6DCF" w:rsidRDefault="00124CF9">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w:t>
            </w:r>
          </w:p>
        </w:tc>
        <w:tc>
          <w:tcPr>
            <w:tcW w:w="3311" w:type="dxa"/>
            <w:vAlign w:val="center"/>
          </w:tcPr>
          <w:p w:rsidR="00124CF9" w:rsidRPr="004B6DCF" w:rsidRDefault="00124CF9">
            <w:pPr>
              <w:pStyle w:val="Footer"/>
              <w:bidi w:val="0"/>
              <w:jc w:val="center"/>
              <w:rPr>
                <w:rFonts w:asciiTheme="majorBidi" w:hAnsiTheme="majorBidi" w:cstheme="majorBidi"/>
                <w:sz w:val="26"/>
                <w:szCs w:val="26"/>
              </w:rPr>
            </w:pPr>
            <w:r w:rsidRPr="004B6DCF">
              <w:rPr>
                <w:rFonts w:asciiTheme="majorBidi" w:hAnsiTheme="majorBidi" w:cstheme="majorBidi"/>
                <w:sz w:val="26"/>
                <w:szCs w:val="26"/>
              </w:rPr>
              <w:t xml:space="preserve">Periodical exam </w:t>
            </w:r>
          </w:p>
        </w:tc>
        <w:tc>
          <w:tcPr>
            <w:tcW w:w="3770" w:type="dxa"/>
            <w:vAlign w:val="center"/>
          </w:tcPr>
          <w:p w:rsidR="00124CF9" w:rsidRPr="004B6DCF" w:rsidRDefault="00124CF9">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15%</w:t>
            </w:r>
          </w:p>
        </w:tc>
      </w:tr>
      <w:tr w:rsidR="00884BB7" w:rsidRPr="004B6DCF" w:rsidTr="004B6DCF">
        <w:trPr>
          <w:trHeight w:val="20"/>
        </w:trPr>
        <w:tc>
          <w:tcPr>
            <w:tcW w:w="2700" w:type="dxa"/>
            <w:vAlign w:val="center"/>
          </w:tcPr>
          <w:p w:rsidR="00884BB7" w:rsidRPr="004B6DCF" w:rsidRDefault="00884BB7">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3311" w:type="dxa"/>
            <w:vAlign w:val="center"/>
          </w:tcPr>
          <w:p w:rsidR="00884BB7" w:rsidRPr="004B6DCF" w:rsidRDefault="00884BB7" w:rsidP="005514DA">
            <w:pPr>
              <w:pStyle w:val="Footer"/>
              <w:bidi w:val="0"/>
              <w:jc w:val="center"/>
              <w:rPr>
                <w:rFonts w:asciiTheme="majorBidi" w:hAnsiTheme="majorBidi" w:cstheme="majorBidi"/>
                <w:b/>
                <w:bCs/>
                <w:sz w:val="26"/>
                <w:szCs w:val="26"/>
              </w:rPr>
            </w:pPr>
            <w:r w:rsidRPr="004B6DCF">
              <w:rPr>
                <w:rFonts w:asciiTheme="majorBidi" w:hAnsiTheme="majorBidi" w:cstheme="majorBidi"/>
                <w:sz w:val="26"/>
                <w:szCs w:val="26"/>
              </w:rPr>
              <w:t>Practical exam</w:t>
            </w:r>
          </w:p>
        </w:tc>
        <w:tc>
          <w:tcPr>
            <w:tcW w:w="3770" w:type="dxa"/>
            <w:vAlign w:val="center"/>
          </w:tcPr>
          <w:p w:rsidR="00884BB7" w:rsidRPr="004B6DCF" w:rsidRDefault="00884BB7" w:rsidP="005514DA">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15%</w:t>
            </w:r>
          </w:p>
        </w:tc>
      </w:tr>
      <w:tr w:rsidR="00884BB7" w:rsidRPr="004B6DCF" w:rsidTr="004B6DCF">
        <w:trPr>
          <w:trHeight w:val="20"/>
        </w:trPr>
        <w:tc>
          <w:tcPr>
            <w:tcW w:w="2700" w:type="dxa"/>
            <w:vAlign w:val="center"/>
          </w:tcPr>
          <w:p w:rsidR="00884BB7" w:rsidRPr="004B6DCF" w:rsidRDefault="00884BB7">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3</w:t>
            </w:r>
          </w:p>
        </w:tc>
        <w:tc>
          <w:tcPr>
            <w:tcW w:w="3311" w:type="dxa"/>
            <w:vAlign w:val="center"/>
          </w:tcPr>
          <w:p w:rsidR="00884BB7" w:rsidRPr="004B6DCF" w:rsidRDefault="00884BB7">
            <w:pPr>
              <w:pStyle w:val="Footer"/>
              <w:bidi w:val="0"/>
              <w:jc w:val="center"/>
              <w:rPr>
                <w:rFonts w:asciiTheme="majorBidi" w:hAnsiTheme="majorBidi" w:cstheme="majorBidi"/>
                <w:b/>
                <w:bCs/>
                <w:sz w:val="26"/>
                <w:szCs w:val="26"/>
              </w:rPr>
            </w:pPr>
            <w:r>
              <w:rPr>
                <w:rFonts w:asciiTheme="majorBidi" w:hAnsiTheme="majorBidi" w:cstheme="majorBidi"/>
                <w:sz w:val="26"/>
                <w:szCs w:val="26"/>
              </w:rPr>
              <w:t>Oral exam</w:t>
            </w:r>
          </w:p>
        </w:tc>
        <w:tc>
          <w:tcPr>
            <w:tcW w:w="3770" w:type="dxa"/>
            <w:vAlign w:val="center"/>
          </w:tcPr>
          <w:p w:rsidR="00884BB7" w:rsidRPr="004B6DCF" w:rsidRDefault="00884BB7">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10</w:t>
            </w:r>
            <w:r w:rsidRPr="004B6DCF">
              <w:rPr>
                <w:rFonts w:asciiTheme="majorBidi" w:hAnsiTheme="majorBidi" w:cstheme="majorBidi"/>
                <w:b w:val="0"/>
                <w:bCs w:val="0"/>
                <w:sz w:val="26"/>
                <w:szCs w:val="26"/>
              </w:rPr>
              <w:t xml:space="preserve"> %</w:t>
            </w:r>
          </w:p>
        </w:tc>
      </w:tr>
      <w:tr w:rsidR="00884BB7" w:rsidRPr="004B6DCF" w:rsidTr="004B6DCF">
        <w:trPr>
          <w:trHeight w:val="20"/>
        </w:trPr>
        <w:tc>
          <w:tcPr>
            <w:tcW w:w="2700" w:type="dxa"/>
            <w:vAlign w:val="center"/>
          </w:tcPr>
          <w:p w:rsidR="00884BB7" w:rsidRPr="004B6DCF" w:rsidRDefault="00884BB7">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4</w:t>
            </w:r>
          </w:p>
        </w:tc>
        <w:tc>
          <w:tcPr>
            <w:tcW w:w="3311" w:type="dxa"/>
            <w:vAlign w:val="center"/>
          </w:tcPr>
          <w:p w:rsidR="00884BB7" w:rsidRPr="004B6DCF" w:rsidRDefault="00884BB7">
            <w:pPr>
              <w:pStyle w:val="Footer"/>
              <w:bidi w:val="0"/>
              <w:jc w:val="center"/>
              <w:rPr>
                <w:rFonts w:asciiTheme="majorBidi" w:hAnsiTheme="majorBidi" w:cstheme="majorBidi"/>
                <w:b/>
                <w:bCs/>
                <w:sz w:val="26"/>
                <w:szCs w:val="26"/>
              </w:rPr>
            </w:pPr>
            <w:r w:rsidRPr="004B6DCF">
              <w:rPr>
                <w:rFonts w:asciiTheme="majorBidi" w:hAnsiTheme="majorBidi" w:cstheme="majorBidi"/>
                <w:sz w:val="26"/>
                <w:szCs w:val="26"/>
              </w:rPr>
              <w:t>Final exam</w:t>
            </w:r>
          </w:p>
        </w:tc>
        <w:tc>
          <w:tcPr>
            <w:tcW w:w="3770" w:type="dxa"/>
            <w:vAlign w:val="center"/>
          </w:tcPr>
          <w:p w:rsidR="00884BB7" w:rsidRPr="004B6DCF" w:rsidRDefault="00884BB7">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60 %</w:t>
            </w:r>
          </w:p>
        </w:tc>
      </w:tr>
      <w:tr w:rsidR="00884BB7" w:rsidRPr="004B6DCF" w:rsidTr="004B6DCF">
        <w:trPr>
          <w:trHeight w:val="20"/>
        </w:trPr>
        <w:tc>
          <w:tcPr>
            <w:tcW w:w="6011" w:type="dxa"/>
            <w:gridSpan w:val="2"/>
            <w:vAlign w:val="center"/>
          </w:tcPr>
          <w:p w:rsidR="00884BB7" w:rsidRPr="004B6DCF" w:rsidRDefault="00884BB7">
            <w:pPr>
              <w:pStyle w:val="Subtitle"/>
              <w:ind w:left="0"/>
              <w:jc w:val="center"/>
              <w:rPr>
                <w:rFonts w:asciiTheme="majorBidi" w:hAnsiTheme="majorBidi" w:cstheme="majorBidi"/>
                <w:sz w:val="26"/>
                <w:szCs w:val="26"/>
              </w:rPr>
            </w:pPr>
            <w:r w:rsidRPr="004B6DCF">
              <w:rPr>
                <w:rFonts w:asciiTheme="majorBidi" w:hAnsiTheme="majorBidi" w:cstheme="majorBidi"/>
                <w:sz w:val="26"/>
                <w:szCs w:val="26"/>
              </w:rPr>
              <w:t>TOTAL</w:t>
            </w:r>
          </w:p>
        </w:tc>
        <w:tc>
          <w:tcPr>
            <w:tcW w:w="3770" w:type="dxa"/>
            <w:vAlign w:val="center"/>
          </w:tcPr>
          <w:p w:rsidR="00884BB7" w:rsidRPr="004B6DCF" w:rsidRDefault="00884BB7">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100 %</w:t>
            </w: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4B6DCF" w:rsidTr="00CA7972">
        <w:trPr>
          <w:trHeight w:val="339"/>
        </w:trPr>
        <w:tc>
          <w:tcPr>
            <w:tcW w:w="9781" w:type="dxa"/>
            <w:tcBorders>
              <w:bottom w:val="single" w:sz="4" w:space="0" w:color="auto"/>
            </w:tcBorders>
            <w:shd w:val="clear" w:color="auto" w:fill="FFFF00"/>
            <w:vAlign w:val="center"/>
          </w:tcPr>
          <w:p w:rsidR="00124CF9" w:rsidRPr="00CA7972" w:rsidRDefault="00884BB7" w:rsidP="00CA7972">
            <w:pPr>
              <w:pStyle w:val="Subtitle"/>
              <w:ind w:left="0"/>
              <w:rPr>
                <w:rFonts w:asciiTheme="majorBidi" w:hAnsiTheme="majorBidi" w:cstheme="majorBidi"/>
                <w:color w:val="000080"/>
                <w:sz w:val="26"/>
                <w:szCs w:val="26"/>
                <w:rtl/>
                <w:lang w:bidi="ar-EG"/>
              </w:rPr>
            </w:pPr>
            <w:r>
              <w:rPr>
                <w:rFonts w:asciiTheme="majorBidi" w:hAnsiTheme="majorBidi" w:cstheme="majorBidi"/>
                <w:color w:val="000080"/>
                <w:sz w:val="26"/>
                <w:szCs w:val="26"/>
              </w:rPr>
              <w:t xml:space="preserve">8. </w:t>
            </w:r>
            <w:r w:rsidR="00124CF9" w:rsidRPr="004B6DCF">
              <w:rPr>
                <w:rFonts w:asciiTheme="majorBidi" w:hAnsiTheme="majorBidi" w:cstheme="majorBidi"/>
                <w:color w:val="000080"/>
                <w:sz w:val="26"/>
                <w:szCs w:val="26"/>
              </w:rPr>
              <w:t>LIST OF REFERENCES</w:t>
            </w:r>
          </w:p>
        </w:tc>
      </w:tr>
      <w:tr w:rsidR="00CA7972" w:rsidRPr="004B6DCF" w:rsidTr="00CA7972">
        <w:trPr>
          <w:trHeight w:val="339"/>
        </w:trPr>
        <w:tc>
          <w:tcPr>
            <w:tcW w:w="9781" w:type="dxa"/>
            <w:shd w:val="clear" w:color="auto" w:fill="auto"/>
            <w:vAlign w:val="center"/>
          </w:tcPr>
          <w:p w:rsidR="00E6102D" w:rsidRPr="00E6102D" w:rsidRDefault="00E6102D" w:rsidP="00E6102D">
            <w:pPr>
              <w:pStyle w:val="ListParagraph"/>
              <w:numPr>
                <w:ilvl w:val="0"/>
                <w:numId w:val="22"/>
              </w:numPr>
              <w:bidi w:val="0"/>
              <w:spacing w:after="0"/>
              <w:ind w:left="709" w:hanging="489"/>
              <w:jc w:val="both"/>
              <w:rPr>
                <w:rFonts w:asciiTheme="majorBidi" w:hAnsiTheme="majorBidi" w:cstheme="majorBidi"/>
                <w:color w:val="000080"/>
                <w:sz w:val="26"/>
                <w:szCs w:val="26"/>
              </w:rPr>
            </w:pPr>
            <w:proofErr w:type="spellStart"/>
            <w:r>
              <w:rPr>
                <w:rFonts w:ascii="Times New Roman" w:hAnsi="Times New Roman" w:cs="Times New Roman"/>
                <w:b/>
                <w:bCs/>
                <w:spacing w:val="-4"/>
                <w:sz w:val="28"/>
                <w:szCs w:val="28"/>
              </w:rPr>
              <w:t>Mangel</w:t>
            </w:r>
            <w:proofErr w:type="spellEnd"/>
            <w:r>
              <w:rPr>
                <w:rFonts w:ascii="Times New Roman" w:hAnsi="Times New Roman" w:cs="Times New Roman"/>
                <w:b/>
                <w:bCs/>
                <w:spacing w:val="-4"/>
                <w:sz w:val="28"/>
                <w:szCs w:val="28"/>
              </w:rPr>
              <w:t>, M. 2006</w:t>
            </w:r>
            <w:r>
              <w:rPr>
                <w:rFonts w:ascii="Times New Roman" w:hAnsi="Times New Roman" w:cs="Times New Roman"/>
                <w:spacing w:val="-4"/>
                <w:sz w:val="28"/>
                <w:szCs w:val="28"/>
              </w:rPr>
              <w:t xml:space="preserve">. The theoretical biologist's toolbox. Quantitative methods for ecology and evolutionary biology, Cambridge Univ. Press, Academic and Professional Books. London, UK.  </w:t>
            </w:r>
          </w:p>
          <w:p w:rsidR="00CA7972" w:rsidRPr="004B6DCF" w:rsidRDefault="00E6102D" w:rsidP="00E6102D">
            <w:pPr>
              <w:pStyle w:val="ListParagraph"/>
              <w:numPr>
                <w:ilvl w:val="0"/>
                <w:numId w:val="22"/>
              </w:numPr>
              <w:bidi w:val="0"/>
              <w:spacing w:after="0"/>
              <w:ind w:left="709" w:hanging="489"/>
              <w:jc w:val="both"/>
              <w:rPr>
                <w:rFonts w:asciiTheme="majorBidi" w:hAnsiTheme="majorBidi" w:cstheme="majorBidi"/>
                <w:color w:val="000080"/>
                <w:sz w:val="26"/>
                <w:szCs w:val="26"/>
              </w:rPr>
            </w:pPr>
            <w:proofErr w:type="spellStart"/>
            <w:r>
              <w:rPr>
                <w:rFonts w:ascii="Times New Roman" w:hAnsi="Times New Roman" w:cs="Times New Roman"/>
                <w:b/>
                <w:bCs/>
                <w:spacing w:val="-4"/>
                <w:sz w:val="28"/>
                <w:szCs w:val="28"/>
              </w:rPr>
              <w:t>Yeargers</w:t>
            </w:r>
            <w:proofErr w:type="spellEnd"/>
            <w:r>
              <w:rPr>
                <w:rFonts w:ascii="Times New Roman" w:hAnsi="Times New Roman" w:cs="Times New Roman"/>
                <w:b/>
                <w:bCs/>
                <w:spacing w:val="-4"/>
                <w:sz w:val="28"/>
                <w:szCs w:val="28"/>
              </w:rPr>
              <w:t xml:space="preserve">, </w:t>
            </w:r>
            <w:proofErr w:type="spellStart"/>
            <w:r>
              <w:rPr>
                <w:rFonts w:ascii="Times New Roman" w:hAnsi="Times New Roman" w:cs="Times New Roman"/>
                <w:b/>
                <w:bCs/>
                <w:spacing w:val="-4"/>
                <w:sz w:val="28"/>
                <w:szCs w:val="28"/>
              </w:rPr>
              <w:t>E.K.,Herod</w:t>
            </w:r>
            <w:proofErr w:type="spellEnd"/>
            <w:r>
              <w:rPr>
                <w:rFonts w:ascii="Times New Roman" w:hAnsi="Times New Roman" w:cs="Times New Roman"/>
                <w:b/>
                <w:bCs/>
                <w:spacing w:val="-4"/>
                <w:sz w:val="28"/>
                <w:szCs w:val="28"/>
              </w:rPr>
              <w:t xml:space="preserve"> J. V., and </w:t>
            </w:r>
            <w:proofErr w:type="spellStart"/>
            <w:r>
              <w:rPr>
                <w:rFonts w:ascii="Times New Roman" w:hAnsi="Times New Roman" w:cs="Times New Roman"/>
                <w:b/>
                <w:bCs/>
                <w:spacing w:val="-4"/>
                <w:sz w:val="28"/>
                <w:szCs w:val="28"/>
              </w:rPr>
              <w:t>Shonkweilerr</w:t>
            </w:r>
            <w:proofErr w:type="spellEnd"/>
            <w:r>
              <w:rPr>
                <w:rFonts w:ascii="Times New Roman" w:hAnsi="Times New Roman" w:cs="Times New Roman"/>
                <w:b/>
                <w:bCs/>
                <w:spacing w:val="-4"/>
                <w:sz w:val="28"/>
                <w:szCs w:val="28"/>
              </w:rPr>
              <w:t>, R.W. 1996.</w:t>
            </w:r>
            <w:r>
              <w:rPr>
                <w:rFonts w:ascii="Times New Roman" w:hAnsi="Times New Roman" w:cs="Times New Roman"/>
                <w:spacing w:val="-4"/>
                <w:sz w:val="28"/>
                <w:szCs w:val="28"/>
              </w:rPr>
              <w:t xml:space="preserve">An introduction to the mathematics of </w:t>
            </w:r>
            <w:proofErr w:type="spellStart"/>
            <w:r>
              <w:rPr>
                <w:rFonts w:ascii="Times New Roman" w:hAnsi="Times New Roman" w:cs="Times New Roman"/>
                <w:spacing w:val="-4"/>
                <w:sz w:val="28"/>
                <w:szCs w:val="28"/>
              </w:rPr>
              <w:t>biology.Birkhäuser</w:t>
            </w:r>
            <w:proofErr w:type="spellEnd"/>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Publ</w:t>
            </w:r>
            <w:proofErr w:type="spellEnd"/>
            <w:r>
              <w:rPr>
                <w:rFonts w:ascii="Times New Roman" w:hAnsi="Times New Roman" w:cs="Times New Roman"/>
                <w:spacing w:val="-4"/>
                <w:sz w:val="28"/>
                <w:szCs w:val="28"/>
              </w:rPr>
              <w:t>.,Boston, MA, USA</w:t>
            </w: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4B6DCF" w:rsidTr="004B6DCF">
        <w:trPr>
          <w:trHeight w:val="355"/>
        </w:trPr>
        <w:tc>
          <w:tcPr>
            <w:tcW w:w="9781" w:type="dxa"/>
            <w:shd w:val="clear" w:color="auto" w:fill="99CCFF"/>
            <w:vAlign w:val="center"/>
          </w:tcPr>
          <w:p w:rsidR="00124CF9" w:rsidRPr="004B6DCF" w:rsidRDefault="00884BB7" w:rsidP="00884BB7">
            <w:pPr>
              <w:pStyle w:val="Subtitle"/>
              <w:spacing w:before="60" w:after="60"/>
              <w:ind w:left="0"/>
              <w:rPr>
                <w:rFonts w:asciiTheme="majorBidi" w:hAnsiTheme="majorBidi" w:cstheme="majorBidi"/>
                <w:sz w:val="26"/>
                <w:szCs w:val="26"/>
              </w:rPr>
            </w:pPr>
            <w:r>
              <w:rPr>
                <w:rFonts w:asciiTheme="majorBidi" w:hAnsiTheme="majorBidi" w:cstheme="majorBidi"/>
                <w:color w:val="000080"/>
                <w:sz w:val="26"/>
                <w:szCs w:val="26"/>
                <w:lang w:bidi="ar-EG"/>
              </w:rPr>
              <w:t xml:space="preserve">9. </w:t>
            </w:r>
            <w:r w:rsidR="00124CF9" w:rsidRPr="004B6DCF">
              <w:rPr>
                <w:rFonts w:asciiTheme="majorBidi" w:hAnsiTheme="majorBidi" w:cstheme="majorBidi"/>
                <w:color w:val="000080"/>
                <w:sz w:val="26"/>
                <w:szCs w:val="26"/>
                <w:lang w:bidi="ar-EG"/>
              </w:rPr>
              <w:t>FACILITIES REQUIRED FOR TEACHING AND LEARNING</w:t>
            </w:r>
          </w:p>
        </w:tc>
      </w:tr>
      <w:tr w:rsidR="00124CF9" w:rsidRPr="004B6DCF" w:rsidTr="004B6DCF">
        <w:trPr>
          <w:trHeight w:val="1422"/>
        </w:trPr>
        <w:tc>
          <w:tcPr>
            <w:tcW w:w="9781" w:type="dxa"/>
            <w:vAlign w:val="center"/>
          </w:tcPr>
          <w:p w:rsidR="00124CF9" w:rsidRPr="004B6DCF" w:rsidRDefault="0044671D">
            <w:pPr>
              <w:numPr>
                <w:ilvl w:val="0"/>
                <w:numId w:val="3"/>
              </w:numPr>
              <w:tabs>
                <w:tab w:val="clear" w:pos="720"/>
              </w:tabs>
              <w:bidi w:val="0"/>
              <w:ind w:left="454" w:right="0" w:hanging="284"/>
              <w:rPr>
                <w:rFonts w:asciiTheme="majorBidi" w:eastAsia="Tahoma" w:hAnsiTheme="majorBidi" w:cstheme="majorBidi"/>
                <w:color w:val="000000"/>
                <w:sz w:val="26"/>
                <w:szCs w:val="26"/>
                <w:lang w:eastAsia="en-US"/>
              </w:rPr>
            </w:pPr>
            <w:r>
              <w:rPr>
                <w:rFonts w:asciiTheme="majorBidi" w:eastAsia="Tahoma" w:hAnsiTheme="majorBidi" w:cstheme="majorBidi"/>
                <w:color w:val="000000"/>
                <w:sz w:val="26"/>
                <w:szCs w:val="26"/>
                <w:lang w:eastAsia="en-US"/>
              </w:rPr>
              <w:t>B</w:t>
            </w:r>
            <w:bookmarkStart w:id="0" w:name="_GoBack"/>
            <w:bookmarkEnd w:id="0"/>
            <w:r w:rsidR="00124CF9" w:rsidRPr="004B6DCF">
              <w:rPr>
                <w:rFonts w:asciiTheme="majorBidi" w:eastAsia="Tahoma" w:hAnsiTheme="majorBidi" w:cstheme="majorBidi"/>
                <w:color w:val="000000"/>
                <w:sz w:val="26"/>
                <w:szCs w:val="26"/>
                <w:lang w:eastAsia="en-US"/>
              </w:rPr>
              <w:t xml:space="preserve">oards – overhead projector – data-show projector – </w:t>
            </w:r>
            <w:r w:rsidR="00884BB7" w:rsidRPr="004B6DCF">
              <w:rPr>
                <w:rFonts w:asciiTheme="majorBidi" w:eastAsia="Tahoma" w:hAnsiTheme="majorBidi" w:cstheme="majorBidi"/>
                <w:color w:val="000000"/>
                <w:sz w:val="26"/>
                <w:szCs w:val="26"/>
                <w:lang w:eastAsia="en-US"/>
              </w:rPr>
              <w:t xml:space="preserve">stationary.. </w:t>
            </w:r>
            <w:proofErr w:type="gramStart"/>
            <w:r w:rsidR="00124CF9" w:rsidRPr="004B6DCF">
              <w:rPr>
                <w:rFonts w:asciiTheme="majorBidi" w:eastAsia="Tahoma" w:hAnsiTheme="majorBidi" w:cstheme="majorBidi"/>
                <w:color w:val="000000"/>
                <w:sz w:val="26"/>
                <w:szCs w:val="26"/>
                <w:lang w:eastAsia="en-US"/>
              </w:rPr>
              <w:t>etc</w:t>
            </w:r>
            <w:proofErr w:type="gramEnd"/>
            <w:r w:rsidR="00124CF9" w:rsidRPr="004B6DCF">
              <w:rPr>
                <w:rFonts w:asciiTheme="majorBidi" w:eastAsia="Tahoma" w:hAnsiTheme="majorBidi" w:cstheme="majorBidi"/>
                <w:color w:val="000000"/>
                <w:sz w:val="26"/>
                <w:szCs w:val="26"/>
                <w:lang w:eastAsia="en-US"/>
              </w:rPr>
              <w:t xml:space="preserve">. </w:t>
            </w:r>
          </w:p>
          <w:p w:rsidR="00124CF9" w:rsidRPr="004B6DCF" w:rsidRDefault="00124CF9">
            <w:pPr>
              <w:numPr>
                <w:ilvl w:val="0"/>
                <w:numId w:val="3"/>
              </w:numPr>
              <w:tabs>
                <w:tab w:val="clear" w:pos="720"/>
              </w:tabs>
              <w:bidi w:val="0"/>
              <w:ind w:left="454" w:right="0" w:hanging="284"/>
              <w:rPr>
                <w:rFonts w:asciiTheme="majorBidi" w:eastAsia="Tahoma" w:hAnsiTheme="majorBidi" w:cstheme="majorBidi"/>
                <w:color w:val="000000"/>
                <w:sz w:val="26"/>
                <w:szCs w:val="26"/>
                <w:lang w:eastAsia="en-US"/>
              </w:rPr>
            </w:pPr>
            <w:r w:rsidRPr="004B6DCF">
              <w:rPr>
                <w:rFonts w:asciiTheme="majorBidi" w:eastAsia="Tahoma" w:hAnsiTheme="majorBidi" w:cstheme="majorBidi"/>
                <w:color w:val="000000"/>
                <w:sz w:val="26"/>
                <w:szCs w:val="26"/>
                <w:lang w:eastAsia="en-US"/>
              </w:rPr>
              <w:t xml:space="preserve"> Teaching room/hall.</w:t>
            </w:r>
          </w:p>
          <w:p w:rsidR="00124CF9" w:rsidRPr="004B6DCF" w:rsidRDefault="00124CF9">
            <w:pPr>
              <w:numPr>
                <w:ilvl w:val="0"/>
                <w:numId w:val="3"/>
              </w:numPr>
              <w:tabs>
                <w:tab w:val="clear" w:pos="720"/>
              </w:tabs>
              <w:bidi w:val="0"/>
              <w:ind w:left="454" w:right="0" w:hanging="284"/>
              <w:rPr>
                <w:rFonts w:asciiTheme="majorBidi" w:hAnsiTheme="majorBidi" w:cstheme="majorBidi"/>
                <w:sz w:val="26"/>
                <w:szCs w:val="26"/>
              </w:rPr>
            </w:pPr>
            <w:r w:rsidRPr="004B6DCF">
              <w:rPr>
                <w:rFonts w:asciiTheme="majorBidi" w:eastAsia="Tahoma" w:hAnsiTheme="majorBidi" w:cstheme="majorBidi"/>
                <w:color w:val="000000"/>
                <w:sz w:val="26"/>
                <w:szCs w:val="26"/>
                <w:lang w:eastAsia="en-US"/>
              </w:rPr>
              <w:t>Computers.</w:t>
            </w:r>
          </w:p>
          <w:p w:rsidR="00124CF9" w:rsidRPr="00CA7972" w:rsidRDefault="00124CF9" w:rsidP="00E6102D">
            <w:pPr>
              <w:pStyle w:val="Subtitle"/>
              <w:ind w:left="454" w:right="720"/>
              <w:rPr>
                <w:rFonts w:asciiTheme="majorBidi" w:hAnsiTheme="majorBidi" w:cstheme="majorBidi"/>
                <w:b w:val="0"/>
                <w:bCs w:val="0"/>
                <w:sz w:val="26"/>
                <w:szCs w:val="26"/>
              </w:rPr>
            </w:pPr>
          </w:p>
        </w:tc>
      </w:tr>
    </w:tbl>
    <w:p w:rsidR="00124CF9" w:rsidRDefault="00124CF9">
      <w:pPr>
        <w:bidi w:val="0"/>
        <w:jc w:val="center"/>
        <w:rPr>
          <w:rFonts w:ascii="Tahoma" w:cs="Tahoma"/>
          <w:b/>
          <w:bCs/>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390"/>
      </w:tblGrid>
      <w:tr w:rsidR="00124CF9" w:rsidTr="00CA7972">
        <w:trPr>
          <w:trHeight w:val="419"/>
        </w:trPr>
        <w:tc>
          <w:tcPr>
            <w:tcW w:w="3420" w:type="dxa"/>
            <w:vAlign w:val="center"/>
          </w:tcPr>
          <w:p w:rsidR="00124CF9" w:rsidRDefault="00124CF9">
            <w:pPr>
              <w:tabs>
                <w:tab w:val="left" w:pos="5741"/>
                <w:tab w:val="left" w:pos="9288"/>
              </w:tabs>
              <w:bidi w:val="0"/>
              <w:rPr>
                <w:rFonts w:ascii="Tahoma" w:hAnsi="Tahoma" w:cs="Tahoma"/>
                <w:b/>
                <w:bCs/>
                <w:sz w:val="22"/>
                <w:szCs w:val="22"/>
              </w:rPr>
            </w:pPr>
            <w:r>
              <w:rPr>
                <w:rFonts w:ascii="Tahoma" w:hAnsi="Tahoma" w:cs="Tahoma"/>
                <w:b/>
                <w:bCs/>
                <w:sz w:val="22"/>
                <w:szCs w:val="22"/>
              </w:rPr>
              <w:t xml:space="preserve">Course Coordinators:    </w:t>
            </w:r>
          </w:p>
        </w:tc>
        <w:tc>
          <w:tcPr>
            <w:tcW w:w="6390" w:type="dxa"/>
            <w:vAlign w:val="center"/>
          </w:tcPr>
          <w:p w:rsidR="00124CF9" w:rsidRDefault="00CA7972" w:rsidP="00CA7972">
            <w:pPr>
              <w:bidi w:val="0"/>
              <w:rPr>
                <w:rFonts w:ascii="Tahoma" w:cs="Tahoma"/>
                <w:b/>
                <w:bCs/>
                <w:sz w:val="18"/>
                <w:szCs w:val="18"/>
              </w:rPr>
            </w:pPr>
            <w:r>
              <w:rPr>
                <w:rFonts w:ascii="Tahoma" w:cs="Tahoma"/>
                <w:b/>
                <w:bCs/>
                <w:sz w:val="18"/>
                <w:szCs w:val="18"/>
              </w:rPr>
              <w:t xml:space="preserve">Prof. </w:t>
            </w:r>
            <w:r w:rsidR="00124CF9">
              <w:rPr>
                <w:rFonts w:ascii="Tahoma" w:cs="Tahoma"/>
                <w:b/>
                <w:bCs/>
                <w:sz w:val="18"/>
                <w:szCs w:val="18"/>
              </w:rPr>
              <w:t xml:space="preserve">Dr. </w:t>
            </w:r>
            <w:r w:rsidR="00162610">
              <w:rPr>
                <w:rFonts w:ascii="Tahoma" w:cs="Tahoma"/>
                <w:b/>
                <w:bCs/>
                <w:sz w:val="18"/>
                <w:szCs w:val="18"/>
              </w:rPr>
              <w:t>Adel H. Bahnasawy</w:t>
            </w:r>
          </w:p>
          <w:p w:rsidR="00124CF9" w:rsidRDefault="00CA7972" w:rsidP="00CA7972">
            <w:pPr>
              <w:bidi w:val="0"/>
              <w:rPr>
                <w:rFonts w:ascii="Tahoma" w:cs="Tahoma"/>
                <w:b/>
                <w:bCs/>
                <w:sz w:val="18"/>
                <w:szCs w:val="18"/>
              </w:rPr>
            </w:pPr>
            <w:r>
              <w:rPr>
                <w:rFonts w:ascii="Tahoma" w:cs="Tahoma"/>
                <w:b/>
                <w:bCs/>
                <w:sz w:val="18"/>
                <w:szCs w:val="18"/>
              </w:rPr>
              <w:t xml:space="preserve">Prof. </w:t>
            </w:r>
            <w:r w:rsidR="00124CF9">
              <w:rPr>
                <w:rFonts w:ascii="Tahoma" w:cs="Tahoma"/>
                <w:b/>
                <w:bCs/>
                <w:sz w:val="18"/>
                <w:szCs w:val="18"/>
              </w:rPr>
              <w:t xml:space="preserve">Dr. </w:t>
            </w:r>
            <w:proofErr w:type="spellStart"/>
            <w:r w:rsidR="00162610">
              <w:rPr>
                <w:rFonts w:ascii="Tahoma" w:cs="Tahoma"/>
                <w:b/>
                <w:bCs/>
                <w:sz w:val="18"/>
                <w:szCs w:val="18"/>
              </w:rPr>
              <w:t>Taha</w:t>
            </w:r>
            <w:proofErr w:type="spellEnd"/>
            <w:r w:rsidR="00162610">
              <w:rPr>
                <w:rFonts w:ascii="Tahoma" w:cs="Tahoma"/>
                <w:b/>
                <w:bCs/>
                <w:sz w:val="18"/>
                <w:szCs w:val="18"/>
              </w:rPr>
              <w:t xml:space="preserve"> </w:t>
            </w:r>
            <w:proofErr w:type="spellStart"/>
            <w:r w:rsidR="00162610">
              <w:rPr>
                <w:rFonts w:ascii="Tahoma" w:cs="Tahoma"/>
                <w:b/>
                <w:bCs/>
                <w:sz w:val="18"/>
                <w:szCs w:val="18"/>
              </w:rPr>
              <w:t>Ashour</w:t>
            </w:r>
            <w:proofErr w:type="spellEnd"/>
          </w:p>
        </w:tc>
      </w:tr>
      <w:tr w:rsidR="00124CF9" w:rsidTr="00CA7972">
        <w:trPr>
          <w:trHeight w:val="354"/>
        </w:trPr>
        <w:tc>
          <w:tcPr>
            <w:tcW w:w="9810" w:type="dxa"/>
            <w:gridSpan w:val="2"/>
            <w:vAlign w:val="center"/>
          </w:tcPr>
          <w:p w:rsidR="00124CF9" w:rsidRDefault="00124CF9" w:rsidP="00CA7972">
            <w:pPr>
              <w:tabs>
                <w:tab w:val="left" w:pos="5741"/>
                <w:tab w:val="left" w:pos="9288"/>
              </w:tabs>
              <w:bidi w:val="0"/>
              <w:rPr>
                <w:rFonts w:ascii="Tahoma" w:hAnsi="Tahoma" w:cs="Tahoma"/>
                <w:b/>
                <w:bCs/>
                <w:sz w:val="22"/>
                <w:szCs w:val="22"/>
              </w:rPr>
            </w:pPr>
            <w:r>
              <w:rPr>
                <w:rFonts w:ascii="Tahoma" w:hAnsi="Tahoma" w:cs="Tahoma"/>
                <w:b/>
                <w:bCs/>
                <w:sz w:val="22"/>
                <w:szCs w:val="22"/>
              </w:rPr>
              <w:t xml:space="preserve">Date:   /   / </w:t>
            </w:r>
            <w:r w:rsidR="00CA7972">
              <w:rPr>
                <w:rFonts w:ascii="Tahoma" w:hAnsi="Tahoma" w:cs="Tahoma"/>
                <w:b/>
                <w:bCs/>
                <w:sz w:val="22"/>
                <w:szCs w:val="22"/>
              </w:rPr>
              <w:t>2015</w:t>
            </w:r>
          </w:p>
        </w:tc>
      </w:tr>
    </w:tbl>
    <w:p w:rsidR="00124CF9" w:rsidRDefault="00124CF9">
      <w:pPr>
        <w:tabs>
          <w:tab w:val="left" w:pos="3998"/>
          <w:tab w:val="left" w:pos="5328"/>
        </w:tabs>
        <w:ind w:left="108" w:right="612"/>
        <w:rPr>
          <w:rtl/>
          <w:lang w:bidi="ar-EG"/>
        </w:rPr>
      </w:pPr>
      <w:r>
        <w:tab/>
      </w:r>
    </w:p>
    <w:sectPr w:rsidR="00124CF9" w:rsidSect="004B6DCF">
      <w:headerReference w:type="default" r:id="rId10"/>
      <w:pgSz w:w="11906" w:h="16838"/>
      <w:pgMar w:top="1138" w:right="1138" w:bottom="1138" w:left="1138" w:header="5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75F" w:rsidRDefault="0082775F" w:rsidP="00A02DE8">
      <w:r>
        <w:separator/>
      </w:r>
    </w:p>
  </w:endnote>
  <w:endnote w:type="continuationSeparator" w:id="0">
    <w:p w:rsidR="0082775F" w:rsidRDefault="0082775F" w:rsidP="00A0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Kharashi 3">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972" w:rsidRDefault="00751CC2" w:rsidP="00CA7972">
    <w:pPr>
      <w:pStyle w:val="Footer"/>
      <w:bidi w:val="0"/>
      <w:jc w:val="center"/>
    </w:pPr>
    <w:r>
      <w:t>Agribusiness</w:t>
    </w:r>
    <w:r w:rsidR="005E7938">
      <w:t xml:space="preserve"> Program_</w:t>
    </w:r>
    <w:r w:rsidR="00B52668">
      <w:fldChar w:fldCharType="begin"/>
    </w:r>
    <w:r w:rsidR="00B52668">
      <w:instrText xml:space="preserve"> PAGE   \* MERGEFORMAT </w:instrText>
    </w:r>
    <w:r w:rsidR="00B52668">
      <w:fldChar w:fldCharType="separate"/>
    </w:r>
    <w:r w:rsidR="0044671D">
      <w:rPr>
        <w:noProof/>
      </w:rPr>
      <w:t>2</w:t>
    </w:r>
    <w:r w:rsidR="00B52668">
      <w:rPr>
        <w:noProof/>
      </w:rPr>
      <w:fldChar w:fldCharType="end"/>
    </w:r>
  </w:p>
  <w:p w:rsidR="004B6DCF" w:rsidRDefault="004B6DCF">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75F" w:rsidRDefault="0082775F" w:rsidP="00A02DE8">
      <w:r>
        <w:separator/>
      </w:r>
    </w:p>
  </w:footnote>
  <w:footnote w:type="continuationSeparator" w:id="0">
    <w:p w:rsidR="0082775F" w:rsidRDefault="0082775F" w:rsidP="00A02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763"/>
      <w:gridCol w:w="3900"/>
      <w:gridCol w:w="2967"/>
    </w:tblGrid>
    <w:tr w:rsidR="005E7938" w:rsidRPr="005E7938" w:rsidTr="00F418F0">
      <w:trPr>
        <w:trHeight w:val="1322"/>
      </w:trPr>
      <w:tc>
        <w:tcPr>
          <w:tcW w:w="2763" w:type="dxa"/>
          <w:vAlign w:val="center"/>
        </w:tcPr>
        <w:p w:rsidR="005E7938" w:rsidRPr="005E7938" w:rsidRDefault="005E7938" w:rsidP="005E7938">
          <w:pPr>
            <w:bidi w:val="0"/>
            <w:jc w:val="center"/>
            <w:rPr>
              <w:rFonts w:asciiTheme="majorBidi" w:hAnsiTheme="majorBidi" w:cstheme="majorBidi"/>
              <w:b/>
              <w:bCs/>
              <w:i/>
              <w:iCs/>
              <w:color w:val="00B050"/>
            </w:rPr>
          </w:pPr>
          <w:r w:rsidRPr="005E7938">
            <w:rPr>
              <w:rFonts w:asciiTheme="majorBidi" w:hAnsiTheme="majorBidi" w:cstheme="majorBidi"/>
              <w:b/>
              <w:bCs/>
              <w:i/>
              <w:iCs/>
              <w:noProof/>
              <w:color w:val="00B050"/>
              <w:lang w:eastAsia="en-US"/>
            </w:rPr>
            <w:drawing>
              <wp:inline distT="0" distB="0" distL="0" distR="0" wp14:anchorId="4F32676E" wp14:editId="5BB6B8EE">
                <wp:extent cx="1190625" cy="990600"/>
                <wp:effectExtent l="0" t="0" r="0" b="0"/>
                <wp:docPr id="31" name="Picture 3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icture1"/>
                        <pic:cNvPicPr>
                          <a:picLocks noChangeAspect="1" noChangeArrowheads="1"/>
                        </pic:cNvPicPr>
                      </pic:nvPicPr>
                      <pic:blipFill>
                        <a:blip r:embed="rId1"/>
                        <a:srcRect/>
                        <a:stretch>
                          <a:fillRect/>
                        </a:stretch>
                      </pic:blipFill>
                      <pic:spPr bwMode="auto">
                        <a:xfrm>
                          <a:off x="0" y="0"/>
                          <a:ext cx="1190625" cy="990600"/>
                        </a:xfrm>
                        <a:prstGeom prst="rect">
                          <a:avLst/>
                        </a:prstGeom>
                        <a:noFill/>
                        <a:ln w="9525">
                          <a:noFill/>
                          <a:miter lim="800000"/>
                          <a:headEnd/>
                          <a:tailEnd/>
                        </a:ln>
                      </pic:spPr>
                    </pic:pic>
                  </a:graphicData>
                </a:graphic>
              </wp:inline>
            </w:drawing>
          </w:r>
        </w:p>
        <w:p w:rsidR="005E7938" w:rsidRPr="005E7938" w:rsidRDefault="005E7938" w:rsidP="00751CC2">
          <w:pPr>
            <w:bidi w:val="0"/>
            <w:jc w:val="center"/>
            <w:rPr>
              <w:rFonts w:asciiTheme="majorBidi" w:hAnsiTheme="majorBidi" w:cstheme="majorBidi"/>
              <w:b/>
              <w:bCs/>
              <w:color w:val="000000"/>
            </w:rPr>
          </w:pPr>
        </w:p>
      </w:tc>
      <w:tc>
        <w:tcPr>
          <w:tcW w:w="3900" w:type="dxa"/>
          <w:vAlign w:val="center"/>
        </w:tcPr>
        <w:p w:rsidR="00F418F0" w:rsidRDefault="00F418F0" w:rsidP="005E7938">
          <w:pPr>
            <w:tabs>
              <w:tab w:val="left" w:pos="421"/>
              <w:tab w:val="center" w:pos="2232"/>
            </w:tabs>
            <w:bidi w:val="0"/>
            <w:jc w:val="center"/>
            <w:rPr>
              <w:rFonts w:asciiTheme="majorBidi" w:hAnsiTheme="majorBidi" w:cstheme="majorBidi"/>
              <w:b/>
              <w:bCs/>
              <w:color w:val="000000"/>
            </w:rPr>
          </w:pPr>
          <w:r w:rsidRPr="005E7938">
            <w:rPr>
              <w:rFonts w:asciiTheme="majorBidi" w:hAnsiTheme="majorBidi" w:cstheme="majorBidi"/>
              <w:b/>
              <w:bCs/>
              <w:noProof/>
              <w:color w:val="000000"/>
              <w:lang w:eastAsia="en-US"/>
            </w:rPr>
            <w:drawing>
              <wp:inline distT="0" distB="0" distL="0" distR="0" wp14:anchorId="49E7F525" wp14:editId="62B46A06">
                <wp:extent cx="1047750" cy="789709"/>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icture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53272" cy="793871"/>
                        </a:xfrm>
                        <a:prstGeom prst="rect">
                          <a:avLst/>
                        </a:prstGeom>
                        <a:noFill/>
                        <a:ln w="9525">
                          <a:noFill/>
                          <a:miter lim="800000"/>
                          <a:headEnd/>
                          <a:tailEnd/>
                        </a:ln>
                      </pic:spPr>
                    </pic:pic>
                  </a:graphicData>
                </a:graphic>
              </wp:inline>
            </w:drawing>
          </w:r>
        </w:p>
        <w:p w:rsidR="00F418F0" w:rsidRPr="00F4163E" w:rsidRDefault="00F418F0" w:rsidP="00F418F0">
          <w:pPr>
            <w:bidi w:val="0"/>
            <w:jc w:val="center"/>
            <w:rPr>
              <w:rFonts w:ascii="Arial" w:hAnsi="Arial" w:cs="Arial"/>
              <w:b/>
              <w:bCs/>
              <w:color w:val="000000"/>
              <w:sz w:val="20"/>
              <w:szCs w:val="20"/>
              <w:rtl/>
              <w:lang w:bidi="ar-EG"/>
            </w:rPr>
          </w:pPr>
          <w:r w:rsidRPr="00F4163E">
            <w:rPr>
              <w:rFonts w:ascii="Arial" w:hAnsi="Arial" w:cs="Arial"/>
              <w:b/>
              <w:bCs/>
              <w:color w:val="000000"/>
              <w:sz w:val="20"/>
              <w:szCs w:val="20"/>
            </w:rPr>
            <w:t>BENHA UNIVERSITY</w:t>
          </w:r>
        </w:p>
        <w:p w:rsidR="00F418F0" w:rsidRPr="00F4163E" w:rsidRDefault="00F418F0" w:rsidP="00F418F0">
          <w:pPr>
            <w:tabs>
              <w:tab w:val="left" w:pos="421"/>
              <w:tab w:val="center" w:pos="2232"/>
            </w:tabs>
            <w:bidi w:val="0"/>
            <w:jc w:val="center"/>
            <w:rPr>
              <w:rFonts w:ascii="Arial" w:hAnsi="Arial" w:cs="Arial"/>
              <w:b/>
              <w:bCs/>
              <w:color w:val="000000"/>
              <w:sz w:val="20"/>
              <w:szCs w:val="20"/>
            </w:rPr>
          </w:pPr>
          <w:r w:rsidRPr="00F4163E">
            <w:rPr>
              <w:rFonts w:ascii="Arial" w:hAnsi="Arial" w:cs="Arial"/>
              <w:b/>
              <w:bCs/>
              <w:color w:val="000000"/>
              <w:sz w:val="20"/>
              <w:szCs w:val="20"/>
            </w:rPr>
            <w:t xml:space="preserve">FACULTY OF AGRICULTURE </w:t>
          </w:r>
        </w:p>
        <w:p w:rsidR="005E7938" w:rsidRPr="00F418F0" w:rsidRDefault="00F418F0" w:rsidP="00F418F0">
          <w:pPr>
            <w:bidi w:val="0"/>
            <w:rPr>
              <w:rFonts w:asciiTheme="majorBidi" w:hAnsiTheme="majorBidi" w:cstheme="majorBidi"/>
            </w:rPr>
          </w:pPr>
          <w:r w:rsidRPr="00F4163E">
            <w:rPr>
              <w:rFonts w:ascii="Arial" w:hAnsi="Arial" w:cs="Arial"/>
              <w:b/>
              <w:bCs/>
              <w:color w:val="000000"/>
              <w:sz w:val="20"/>
              <w:szCs w:val="20"/>
            </w:rPr>
            <w:t>AGRIC. BIOTECHNOLOGY PROGRAM</w:t>
          </w:r>
        </w:p>
      </w:tc>
      <w:tc>
        <w:tcPr>
          <w:tcW w:w="2967" w:type="dxa"/>
          <w:vAlign w:val="center"/>
        </w:tcPr>
        <w:p w:rsidR="005E7938" w:rsidRPr="005E7938" w:rsidRDefault="005E7938" w:rsidP="005E7938">
          <w:pPr>
            <w:bidi w:val="0"/>
            <w:jc w:val="center"/>
            <w:rPr>
              <w:rFonts w:asciiTheme="majorBidi" w:hAnsiTheme="majorBidi" w:cstheme="majorBidi"/>
              <w:b/>
              <w:bCs/>
              <w:color w:val="00B050"/>
            </w:rPr>
          </w:pPr>
          <w:r w:rsidRPr="005E7938">
            <w:rPr>
              <w:rFonts w:asciiTheme="majorBidi" w:hAnsiTheme="majorBidi" w:cstheme="majorBidi"/>
              <w:b/>
              <w:bCs/>
              <w:noProof/>
              <w:color w:val="00B050"/>
              <w:lang w:eastAsia="en-US"/>
            </w:rPr>
            <w:drawing>
              <wp:inline distT="0" distB="0" distL="0" distR="0" wp14:anchorId="0BE177BA" wp14:editId="63BAD84F">
                <wp:extent cx="1066398" cy="918763"/>
                <wp:effectExtent l="76200" t="114300" r="267102" b="281387"/>
                <wp:docPr id="33" name="Picture 1" descr="C:\Users\Barakat\Desktop\Fagr_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8" name="Picture 4" descr="C:\Users\Barakat\Desktop\Fagr_Logo.png"/>
                        <pic:cNvPicPr preferRelativeResize="0">
                          <a:picLocks noChangeArrowheads="1"/>
                        </pic:cNvPicPr>
                      </pic:nvPicPr>
                      <pic:blipFill>
                        <a:blip r:embed="rId3"/>
                        <a:srcRect/>
                        <a:stretch>
                          <a:fillRect/>
                        </a:stretch>
                      </pic:blipFill>
                      <pic:spPr bwMode="auto">
                        <a:xfrm>
                          <a:off x="0" y="0"/>
                          <a:ext cx="1066398" cy="918763"/>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4B6DCF" w:rsidRPr="005E7938" w:rsidRDefault="004B6DCF" w:rsidP="005E7938">
    <w:pPr>
      <w:pStyle w:val="Header"/>
      <w:bidi w:val="0"/>
      <w:rPr>
        <w:rFonts w:asciiTheme="majorBidi" w:hAnsiTheme="majorBidi" w:cstheme="majorBidi"/>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938" w:rsidRPr="005E7938" w:rsidRDefault="005E7938" w:rsidP="005E7938">
    <w:pPr>
      <w:pStyle w:val="Header"/>
      <w:bidi w:val="0"/>
      <w:rPr>
        <w:rFonts w:asciiTheme="majorBidi" w:hAnsiTheme="majorBidi" w:cstheme="majorBidi"/>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5442"/>
    <w:multiLevelType w:val="singleLevel"/>
    <w:tmpl w:val="0582B77E"/>
    <w:lvl w:ilvl="0">
      <w:start w:val="1"/>
      <w:numFmt w:val="decimal"/>
      <w:lvlText w:val="%1)"/>
      <w:lvlJc w:val="center"/>
      <w:pPr>
        <w:tabs>
          <w:tab w:val="num" w:pos="648"/>
        </w:tabs>
        <w:ind w:left="360" w:right="360" w:hanging="72"/>
      </w:pPr>
    </w:lvl>
  </w:abstractNum>
  <w:abstractNum w:abstractNumId="1" w15:restartNumberingAfterBreak="0">
    <w:nsid w:val="0CD4551B"/>
    <w:multiLevelType w:val="hybridMultilevel"/>
    <w:tmpl w:val="43E8AFD0"/>
    <w:lvl w:ilvl="0" w:tplc="82D0075A">
      <w:start w:val="1"/>
      <w:numFmt w:val="decimal"/>
      <w:lvlText w:val="%1)"/>
      <w:lvlJc w:val="left"/>
      <w:pPr>
        <w:tabs>
          <w:tab w:val="num" w:pos="530"/>
        </w:tabs>
        <w:ind w:left="530" w:right="530" w:hanging="360"/>
      </w:pPr>
      <w:rPr>
        <w:rFonts w:ascii="Tahoma" w:eastAsia="Times New Roman" w:hAnsi="Tahoma" w:cs="Tahoma" w:hint="default"/>
        <w:sz w:val="22"/>
      </w:rPr>
    </w:lvl>
    <w:lvl w:ilvl="1" w:tplc="04090019" w:tentative="1">
      <w:start w:val="1"/>
      <w:numFmt w:val="lowerLetter"/>
      <w:lvlText w:val="%2."/>
      <w:lvlJc w:val="left"/>
      <w:pPr>
        <w:tabs>
          <w:tab w:val="num" w:pos="1250"/>
        </w:tabs>
        <w:ind w:left="1250" w:right="1250" w:hanging="360"/>
      </w:pPr>
    </w:lvl>
    <w:lvl w:ilvl="2" w:tplc="0409001B" w:tentative="1">
      <w:start w:val="1"/>
      <w:numFmt w:val="lowerRoman"/>
      <w:lvlText w:val="%3."/>
      <w:lvlJc w:val="right"/>
      <w:pPr>
        <w:tabs>
          <w:tab w:val="num" w:pos="1970"/>
        </w:tabs>
        <w:ind w:left="1970" w:right="1970" w:hanging="180"/>
      </w:pPr>
    </w:lvl>
    <w:lvl w:ilvl="3" w:tplc="0409000F" w:tentative="1">
      <w:start w:val="1"/>
      <w:numFmt w:val="decimal"/>
      <w:lvlText w:val="%4."/>
      <w:lvlJc w:val="left"/>
      <w:pPr>
        <w:tabs>
          <w:tab w:val="num" w:pos="2690"/>
        </w:tabs>
        <w:ind w:left="2690" w:right="2690" w:hanging="360"/>
      </w:pPr>
    </w:lvl>
    <w:lvl w:ilvl="4" w:tplc="04090019" w:tentative="1">
      <w:start w:val="1"/>
      <w:numFmt w:val="lowerLetter"/>
      <w:lvlText w:val="%5."/>
      <w:lvlJc w:val="left"/>
      <w:pPr>
        <w:tabs>
          <w:tab w:val="num" w:pos="3410"/>
        </w:tabs>
        <w:ind w:left="3410" w:right="3410" w:hanging="360"/>
      </w:pPr>
    </w:lvl>
    <w:lvl w:ilvl="5" w:tplc="0409001B" w:tentative="1">
      <w:start w:val="1"/>
      <w:numFmt w:val="lowerRoman"/>
      <w:lvlText w:val="%6."/>
      <w:lvlJc w:val="right"/>
      <w:pPr>
        <w:tabs>
          <w:tab w:val="num" w:pos="4130"/>
        </w:tabs>
        <w:ind w:left="4130" w:right="4130" w:hanging="180"/>
      </w:pPr>
    </w:lvl>
    <w:lvl w:ilvl="6" w:tplc="0409000F" w:tentative="1">
      <w:start w:val="1"/>
      <w:numFmt w:val="decimal"/>
      <w:lvlText w:val="%7."/>
      <w:lvlJc w:val="left"/>
      <w:pPr>
        <w:tabs>
          <w:tab w:val="num" w:pos="4850"/>
        </w:tabs>
        <w:ind w:left="4850" w:right="4850" w:hanging="360"/>
      </w:pPr>
    </w:lvl>
    <w:lvl w:ilvl="7" w:tplc="04090019" w:tentative="1">
      <w:start w:val="1"/>
      <w:numFmt w:val="lowerLetter"/>
      <w:lvlText w:val="%8."/>
      <w:lvlJc w:val="left"/>
      <w:pPr>
        <w:tabs>
          <w:tab w:val="num" w:pos="5570"/>
        </w:tabs>
        <w:ind w:left="5570" w:right="5570" w:hanging="360"/>
      </w:pPr>
    </w:lvl>
    <w:lvl w:ilvl="8" w:tplc="0409001B" w:tentative="1">
      <w:start w:val="1"/>
      <w:numFmt w:val="lowerRoman"/>
      <w:lvlText w:val="%9."/>
      <w:lvlJc w:val="right"/>
      <w:pPr>
        <w:tabs>
          <w:tab w:val="num" w:pos="6290"/>
        </w:tabs>
        <w:ind w:left="6290" w:right="6290" w:hanging="180"/>
      </w:pPr>
    </w:lvl>
  </w:abstractNum>
  <w:abstractNum w:abstractNumId="2" w15:restartNumberingAfterBreak="0">
    <w:nsid w:val="159C2DF1"/>
    <w:multiLevelType w:val="hybridMultilevel"/>
    <w:tmpl w:val="FE56B4A8"/>
    <w:lvl w:ilvl="0" w:tplc="3EB649A8">
      <w:start w:val="1"/>
      <w:numFmt w:val="decimal"/>
      <w:lvlText w:val="%1-"/>
      <w:lvlJc w:val="left"/>
      <w:pPr>
        <w:tabs>
          <w:tab w:val="num" w:pos="1048"/>
        </w:tabs>
        <w:ind w:left="1048" w:right="1048" w:hanging="390"/>
      </w:pPr>
      <w:rPr>
        <w:rFonts w:hint="cs"/>
      </w:rPr>
    </w:lvl>
    <w:lvl w:ilvl="1" w:tplc="04010019" w:tentative="1">
      <w:start w:val="1"/>
      <w:numFmt w:val="lowerLetter"/>
      <w:lvlText w:val="%2."/>
      <w:lvlJc w:val="left"/>
      <w:pPr>
        <w:tabs>
          <w:tab w:val="num" w:pos="1738"/>
        </w:tabs>
        <w:ind w:left="1738" w:right="1738" w:hanging="360"/>
      </w:pPr>
    </w:lvl>
    <w:lvl w:ilvl="2" w:tplc="0401001B" w:tentative="1">
      <w:start w:val="1"/>
      <w:numFmt w:val="lowerRoman"/>
      <w:lvlText w:val="%3."/>
      <w:lvlJc w:val="right"/>
      <w:pPr>
        <w:tabs>
          <w:tab w:val="num" w:pos="2458"/>
        </w:tabs>
        <w:ind w:left="2458" w:right="2458" w:hanging="180"/>
      </w:pPr>
    </w:lvl>
    <w:lvl w:ilvl="3" w:tplc="0401000F" w:tentative="1">
      <w:start w:val="1"/>
      <w:numFmt w:val="decimal"/>
      <w:lvlText w:val="%4."/>
      <w:lvlJc w:val="left"/>
      <w:pPr>
        <w:tabs>
          <w:tab w:val="num" w:pos="3178"/>
        </w:tabs>
        <w:ind w:left="3178" w:right="3178" w:hanging="360"/>
      </w:pPr>
    </w:lvl>
    <w:lvl w:ilvl="4" w:tplc="04010019" w:tentative="1">
      <w:start w:val="1"/>
      <w:numFmt w:val="lowerLetter"/>
      <w:lvlText w:val="%5."/>
      <w:lvlJc w:val="left"/>
      <w:pPr>
        <w:tabs>
          <w:tab w:val="num" w:pos="3898"/>
        </w:tabs>
        <w:ind w:left="3898" w:right="3898" w:hanging="360"/>
      </w:pPr>
    </w:lvl>
    <w:lvl w:ilvl="5" w:tplc="0401001B" w:tentative="1">
      <w:start w:val="1"/>
      <w:numFmt w:val="lowerRoman"/>
      <w:lvlText w:val="%6."/>
      <w:lvlJc w:val="right"/>
      <w:pPr>
        <w:tabs>
          <w:tab w:val="num" w:pos="4618"/>
        </w:tabs>
        <w:ind w:left="4618" w:right="4618" w:hanging="180"/>
      </w:pPr>
    </w:lvl>
    <w:lvl w:ilvl="6" w:tplc="0401000F" w:tentative="1">
      <w:start w:val="1"/>
      <w:numFmt w:val="decimal"/>
      <w:lvlText w:val="%7."/>
      <w:lvlJc w:val="left"/>
      <w:pPr>
        <w:tabs>
          <w:tab w:val="num" w:pos="5338"/>
        </w:tabs>
        <w:ind w:left="5338" w:right="5338" w:hanging="360"/>
      </w:pPr>
    </w:lvl>
    <w:lvl w:ilvl="7" w:tplc="04010019" w:tentative="1">
      <w:start w:val="1"/>
      <w:numFmt w:val="lowerLetter"/>
      <w:lvlText w:val="%8."/>
      <w:lvlJc w:val="left"/>
      <w:pPr>
        <w:tabs>
          <w:tab w:val="num" w:pos="6058"/>
        </w:tabs>
        <w:ind w:left="6058" w:right="6058" w:hanging="360"/>
      </w:pPr>
    </w:lvl>
    <w:lvl w:ilvl="8" w:tplc="0401001B" w:tentative="1">
      <w:start w:val="1"/>
      <w:numFmt w:val="lowerRoman"/>
      <w:lvlText w:val="%9."/>
      <w:lvlJc w:val="right"/>
      <w:pPr>
        <w:tabs>
          <w:tab w:val="num" w:pos="6778"/>
        </w:tabs>
        <w:ind w:left="6778" w:right="6778" w:hanging="180"/>
      </w:pPr>
    </w:lvl>
  </w:abstractNum>
  <w:abstractNum w:abstractNumId="3" w15:restartNumberingAfterBreak="0">
    <w:nsid w:val="1A5B4429"/>
    <w:multiLevelType w:val="hybridMultilevel"/>
    <w:tmpl w:val="1F2E6DEE"/>
    <w:lvl w:ilvl="0" w:tplc="04010001">
      <w:start w:val="1"/>
      <w:numFmt w:val="bullet"/>
      <w:lvlText w:val=""/>
      <w:lvlJc w:val="left"/>
      <w:pPr>
        <w:tabs>
          <w:tab w:val="num" w:pos="1377"/>
        </w:tabs>
        <w:ind w:left="1377" w:right="1377" w:hanging="360"/>
      </w:pPr>
      <w:rPr>
        <w:rFonts w:ascii="Symbol" w:hAnsi="Symbol" w:hint="default"/>
      </w:rPr>
    </w:lvl>
    <w:lvl w:ilvl="1" w:tplc="04010003" w:tentative="1">
      <w:start w:val="1"/>
      <w:numFmt w:val="bullet"/>
      <w:lvlText w:val="o"/>
      <w:lvlJc w:val="left"/>
      <w:pPr>
        <w:tabs>
          <w:tab w:val="num" w:pos="2097"/>
        </w:tabs>
        <w:ind w:left="2097" w:right="2097" w:hanging="360"/>
      </w:pPr>
      <w:rPr>
        <w:rFonts w:ascii="Courier New" w:hAnsi="Courier New" w:hint="default"/>
      </w:rPr>
    </w:lvl>
    <w:lvl w:ilvl="2" w:tplc="04010005" w:tentative="1">
      <w:start w:val="1"/>
      <w:numFmt w:val="bullet"/>
      <w:lvlText w:val=""/>
      <w:lvlJc w:val="left"/>
      <w:pPr>
        <w:tabs>
          <w:tab w:val="num" w:pos="2817"/>
        </w:tabs>
        <w:ind w:left="2817" w:right="2817" w:hanging="360"/>
      </w:pPr>
      <w:rPr>
        <w:rFonts w:ascii="Wingdings" w:hAnsi="Wingdings" w:hint="default"/>
      </w:rPr>
    </w:lvl>
    <w:lvl w:ilvl="3" w:tplc="04010001" w:tentative="1">
      <w:start w:val="1"/>
      <w:numFmt w:val="bullet"/>
      <w:lvlText w:val=""/>
      <w:lvlJc w:val="left"/>
      <w:pPr>
        <w:tabs>
          <w:tab w:val="num" w:pos="3537"/>
        </w:tabs>
        <w:ind w:left="3537" w:right="3537" w:hanging="360"/>
      </w:pPr>
      <w:rPr>
        <w:rFonts w:ascii="Symbol" w:hAnsi="Symbol" w:hint="default"/>
      </w:rPr>
    </w:lvl>
    <w:lvl w:ilvl="4" w:tplc="04010003" w:tentative="1">
      <w:start w:val="1"/>
      <w:numFmt w:val="bullet"/>
      <w:lvlText w:val="o"/>
      <w:lvlJc w:val="left"/>
      <w:pPr>
        <w:tabs>
          <w:tab w:val="num" w:pos="4257"/>
        </w:tabs>
        <w:ind w:left="4257" w:right="4257" w:hanging="360"/>
      </w:pPr>
      <w:rPr>
        <w:rFonts w:ascii="Courier New" w:hAnsi="Courier New" w:hint="default"/>
      </w:rPr>
    </w:lvl>
    <w:lvl w:ilvl="5" w:tplc="04010005" w:tentative="1">
      <w:start w:val="1"/>
      <w:numFmt w:val="bullet"/>
      <w:lvlText w:val=""/>
      <w:lvlJc w:val="left"/>
      <w:pPr>
        <w:tabs>
          <w:tab w:val="num" w:pos="4977"/>
        </w:tabs>
        <w:ind w:left="4977" w:right="4977" w:hanging="360"/>
      </w:pPr>
      <w:rPr>
        <w:rFonts w:ascii="Wingdings" w:hAnsi="Wingdings" w:hint="default"/>
      </w:rPr>
    </w:lvl>
    <w:lvl w:ilvl="6" w:tplc="04010001" w:tentative="1">
      <w:start w:val="1"/>
      <w:numFmt w:val="bullet"/>
      <w:lvlText w:val=""/>
      <w:lvlJc w:val="left"/>
      <w:pPr>
        <w:tabs>
          <w:tab w:val="num" w:pos="5697"/>
        </w:tabs>
        <w:ind w:left="5697" w:right="5697" w:hanging="360"/>
      </w:pPr>
      <w:rPr>
        <w:rFonts w:ascii="Symbol" w:hAnsi="Symbol" w:hint="default"/>
      </w:rPr>
    </w:lvl>
    <w:lvl w:ilvl="7" w:tplc="04010003" w:tentative="1">
      <w:start w:val="1"/>
      <w:numFmt w:val="bullet"/>
      <w:lvlText w:val="o"/>
      <w:lvlJc w:val="left"/>
      <w:pPr>
        <w:tabs>
          <w:tab w:val="num" w:pos="6417"/>
        </w:tabs>
        <w:ind w:left="6417" w:right="6417" w:hanging="360"/>
      </w:pPr>
      <w:rPr>
        <w:rFonts w:ascii="Courier New" w:hAnsi="Courier New" w:hint="default"/>
      </w:rPr>
    </w:lvl>
    <w:lvl w:ilvl="8" w:tplc="04010005" w:tentative="1">
      <w:start w:val="1"/>
      <w:numFmt w:val="bullet"/>
      <w:lvlText w:val=""/>
      <w:lvlJc w:val="left"/>
      <w:pPr>
        <w:tabs>
          <w:tab w:val="num" w:pos="7137"/>
        </w:tabs>
        <w:ind w:left="7137" w:right="7137" w:hanging="360"/>
      </w:pPr>
      <w:rPr>
        <w:rFonts w:ascii="Wingdings" w:hAnsi="Wingdings" w:hint="default"/>
      </w:rPr>
    </w:lvl>
  </w:abstractNum>
  <w:abstractNum w:abstractNumId="4" w15:restartNumberingAfterBreak="0">
    <w:nsid w:val="1AC3701F"/>
    <w:multiLevelType w:val="hybridMultilevel"/>
    <w:tmpl w:val="0FB4A910"/>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1C0A5D7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right="720" w:hanging="432"/>
      </w:pPr>
    </w:lvl>
    <w:lvl w:ilvl="3">
      <w:start w:val="1"/>
      <w:numFmt w:val="lowerRoman"/>
      <w:pStyle w:val="Heading4"/>
      <w:lvlText w:val="(%4)"/>
      <w:lvlJc w:val="right"/>
      <w:pPr>
        <w:tabs>
          <w:tab w:val="num" w:pos="864"/>
        </w:tabs>
        <w:ind w:left="864" w:right="864" w:hanging="144"/>
      </w:pPr>
    </w:lvl>
    <w:lvl w:ilvl="4">
      <w:start w:val="1"/>
      <w:numFmt w:val="decimal"/>
      <w:pStyle w:val="Heading5"/>
      <w:lvlText w:val="%5)"/>
      <w:lvlJc w:val="left"/>
      <w:pPr>
        <w:tabs>
          <w:tab w:val="num" w:pos="1008"/>
        </w:tabs>
        <w:ind w:left="1008" w:right="1008" w:hanging="432"/>
      </w:pPr>
    </w:lvl>
    <w:lvl w:ilvl="5">
      <w:start w:val="1"/>
      <w:numFmt w:val="lowerLetter"/>
      <w:pStyle w:val="Heading6"/>
      <w:lvlText w:val="%6)"/>
      <w:lvlJc w:val="left"/>
      <w:pPr>
        <w:tabs>
          <w:tab w:val="num" w:pos="1152"/>
        </w:tabs>
        <w:ind w:left="1152" w:right="1152" w:hanging="432"/>
      </w:pPr>
    </w:lvl>
    <w:lvl w:ilvl="6">
      <w:start w:val="1"/>
      <w:numFmt w:val="lowerRoman"/>
      <w:pStyle w:val="Heading7"/>
      <w:lvlText w:val="%7)"/>
      <w:lvlJc w:val="right"/>
      <w:pPr>
        <w:tabs>
          <w:tab w:val="num" w:pos="288"/>
        </w:tabs>
        <w:ind w:left="288" w:right="288" w:hanging="288"/>
      </w:pPr>
    </w:lvl>
    <w:lvl w:ilvl="7">
      <w:start w:val="1"/>
      <w:numFmt w:val="lowerLetter"/>
      <w:pStyle w:val="Heading8"/>
      <w:lvlText w:val="%8."/>
      <w:lvlJc w:val="left"/>
      <w:pPr>
        <w:tabs>
          <w:tab w:val="num" w:pos="1440"/>
        </w:tabs>
        <w:ind w:left="1440" w:right="1440" w:hanging="432"/>
      </w:pPr>
    </w:lvl>
    <w:lvl w:ilvl="8">
      <w:start w:val="1"/>
      <w:numFmt w:val="lowerRoman"/>
      <w:pStyle w:val="Heading9"/>
      <w:lvlText w:val="%9."/>
      <w:lvlJc w:val="right"/>
      <w:pPr>
        <w:tabs>
          <w:tab w:val="num" w:pos="1584"/>
        </w:tabs>
        <w:ind w:left="1584" w:right="1584" w:hanging="144"/>
      </w:pPr>
    </w:lvl>
  </w:abstractNum>
  <w:abstractNum w:abstractNumId="6" w15:restartNumberingAfterBreak="0">
    <w:nsid w:val="307A036F"/>
    <w:multiLevelType w:val="hybridMultilevel"/>
    <w:tmpl w:val="C480D934"/>
    <w:lvl w:ilvl="0" w:tplc="1ACC4908">
      <w:start w:val="1"/>
      <w:numFmt w:val="decimal"/>
      <w:lvlText w:val="%1)"/>
      <w:lvlJc w:val="left"/>
      <w:pPr>
        <w:tabs>
          <w:tab w:val="num" w:pos="900"/>
        </w:tabs>
        <w:ind w:left="900" w:right="900" w:hanging="360"/>
      </w:pPr>
      <w:rPr>
        <w:rFonts w:hint="default"/>
        <w:b w:val="0"/>
        <w:sz w:val="22"/>
      </w:rPr>
    </w:lvl>
    <w:lvl w:ilvl="1" w:tplc="04090019" w:tentative="1">
      <w:start w:val="1"/>
      <w:numFmt w:val="lowerLetter"/>
      <w:lvlText w:val="%2."/>
      <w:lvlJc w:val="left"/>
      <w:pPr>
        <w:tabs>
          <w:tab w:val="num" w:pos="1620"/>
        </w:tabs>
        <w:ind w:left="1620" w:right="1620" w:hanging="360"/>
      </w:pPr>
    </w:lvl>
    <w:lvl w:ilvl="2" w:tplc="0409001B" w:tentative="1">
      <w:start w:val="1"/>
      <w:numFmt w:val="lowerRoman"/>
      <w:lvlText w:val="%3."/>
      <w:lvlJc w:val="right"/>
      <w:pPr>
        <w:tabs>
          <w:tab w:val="num" w:pos="2340"/>
        </w:tabs>
        <w:ind w:left="2340" w:right="2340" w:hanging="180"/>
      </w:pPr>
    </w:lvl>
    <w:lvl w:ilvl="3" w:tplc="0409000F" w:tentative="1">
      <w:start w:val="1"/>
      <w:numFmt w:val="decimal"/>
      <w:lvlText w:val="%4."/>
      <w:lvlJc w:val="left"/>
      <w:pPr>
        <w:tabs>
          <w:tab w:val="num" w:pos="3060"/>
        </w:tabs>
        <w:ind w:left="3060" w:right="3060" w:hanging="360"/>
      </w:pPr>
    </w:lvl>
    <w:lvl w:ilvl="4" w:tplc="04090019" w:tentative="1">
      <w:start w:val="1"/>
      <w:numFmt w:val="lowerLetter"/>
      <w:lvlText w:val="%5."/>
      <w:lvlJc w:val="left"/>
      <w:pPr>
        <w:tabs>
          <w:tab w:val="num" w:pos="3780"/>
        </w:tabs>
        <w:ind w:left="3780" w:right="3780" w:hanging="360"/>
      </w:pPr>
    </w:lvl>
    <w:lvl w:ilvl="5" w:tplc="0409001B" w:tentative="1">
      <w:start w:val="1"/>
      <w:numFmt w:val="lowerRoman"/>
      <w:lvlText w:val="%6."/>
      <w:lvlJc w:val="right"/>
      <w:pPr>
        <w:tabs>
          <w:tab w:val="num" w:pos="4500"/>
        </w:tabs>
        <w:ind w:left="4500" w:right="4500" w:hanging="180"/>
      </w:pPr>
    </w:lvl>
    <w:lvl w:ilvl="6" w:tplc="0409000F" w:tentative="1">
      <w:start w:val="1"/>
      <w:numFmt w:val="decimal"/>
      <w:lvlText w:val="%7."/>
      <w:lvlJc w:val="left"/>
      <w:pPr>
        <w:tabs>
          <w:tab w:val="num" w:pos="5220"/>
        </w:tabs>
        <w:ind w:left="5220" w:right="5220" w:hanging="360"/>
      </w:pPr>
    </w:lvl>
    <w:lvl w:ilvl="7" w:tplc="04090019" w:tentative="1">
      <w:start w:val="1"/>
      <w:numFmt w:val="lowerLetter"/>
      <w:lvlText w:val="%8."/>
      <w:lvlJc w:val="left"/>
      <w:pPr>
        <w:tabs>
          <w:tab w:val="num" w:pos="5940"/>
        </w:tabs>
        <w:ind w:left="5940" w:right="5940" w:hanging="360"/>
      </w:pPr>
    </w:lvl>
    <w:lvl w:ilvl="8" w:tplc="0409001B" w:tentative="1">
      <w:start w:val="1"/>
      <w:numFmt w:val="lowerRoman"/>
      <w:lvlText w:val="%9."/>
      <w:lvlJc w:val="right"/>
      <w:pPr>
        <w:tabs>
          <w:tab w:val="num" w:pos="6660"/>
        </w:tabs>
        <w:ind w:left="6660" w:right="6660" w:hanging="180"/>
      </w:pPr>
    </w:lvl>
  </w:abstractNum>
  <w:abstractNum w:abstractNumId="7" w15:restartNumberingAfterBreak="0">
    <w:nsid w:val="3CA842C4"/>
    <w:multiLevelType w:val="hybridMultilevel"/>
    <w:tmpl w:val="38068D86"/>
    <w:lvl w:ilvl="0" w:tplc="04010011">
      <w:start w:val="1"/>
      <w:numFmt w:val="decimal"/>
      <w:lvlText w:val="%1)"/>
      <w:lvlJc w:val="left"/>
      <w:pPr>
        <w:tabs>
          <w:tab w:val="num" w:pos="890"/>
        </w:tabs>
        <w:ind w:left="890" w:right="720" w:hanging="360"/>
      </w:pPr>
      <w:rPr>
        <w:rFonts w:hint="default"/>
      </w:rPr>
    </w:lvl>
    <w:lvl w:ilvl="1" w:tplc="04090019" w:tentative="1">
      <w:start w:val="1"/>
      <w:numFmt w:val="lowerLetter"/>
      <w:lvlText w:val="%2."/>
      <w:lvlJc w:val="left"/>
      <w:pPr>
        <w:tabs>
          <w:tab w:val="num" w:pos="1610"/>
        </w:tabs>
        <w:ind w:left="1610" w:right="1610" w:hanging="360"/>
      </w:pPr>
    </w:lvl>
    <w:lvl w:ilvl="2" w:tplc="0409001B" w:tentative="1">
      <w:start w:val="1"/>
      <w:numFmt w:val="lowerRoman"/>
      <w:lvlText w:val="%3."/>
      <w:lvlJc w:val="right"/>
      <w:pPr>
        <w:tabs>
          <w:tab w:val="num" w:pos="2330"/>
        </w:tabs>
        <w:ind w:left="2330" w:right="2330" w:hanging="180"/>
      </w:pPr>
    </w:lvl>
    <w:lvl w:ilvl="3" w:tplc="0409000F" w:tentative="1">
      <w:start w:val="1"/>
      <w:numFmt w:val="decimal"/>
      <w:lvlText w:val="%4."/>
      <w:lvlJc w:val="left"/>
      <w:pPr>
        <w:tabs>
          <w:tab w:val="num" w:pos="3050"/>
        </w:tabs>
        <w:ind w:left="3050" w:right="3050" w:hanging="360"/>
      </w:pPr>
    </w:lvl>
    <w:lvl w:ilvl="4" w:tplc="04090019" w:tentative="1">
      <w:start w:val="1"/>
      <w:numFmt w:val="lowerLetter"/>
      <w:lvlText w:val="%5."/>
      <w:lvlJc w:val="left"/>
      <w:pPr>
        <w:tabs>
          <w:tab w:val="num" w:pos="3770"/>
        </w:tabs>
        <w:ind w:left="3770" w:right="3770" w:hanging="360"/>
      </w:pPr>
    </w:lvl>
    <w:lvl w:ilvl="5" w:tplc="0409001B" w:tentative="1">
      <w:start w:val="1"/>
      <w:numFmt w:val="lowerRoman"/>
      <w:lvlText w:val="%6."/>
      <w:lvlJc w:val="right"/>
      <w:pPr>
        <w:tabs>
          <w:tab w:val="num" w:pos="4490"/>
        </w:tabs>
        <w:ind w:left="4490" w:right="4490" w:hanging="180"/>
      </w:pPr>
    </w:lvl>
    <w:lvl w:ilvl="6" w:tplc="0409000F" w:tentative="1">
      <w:start w:val="1"/>
      <w:numFmt w:val="decimal"/>
      <w:lvlText w:val="%7."/>
      <w:lvlJc w:val="left"/>
      <w:pPr>
        <w:tabs>
          <w:tab w:val="num" w:pos="5210"/>
        </w:tabs>
        <w:ind w:left="5210" w:right="5210" w:hanging="360"/>
      </w:pPr>
    </w:lvl>
    <w:lvl w:ilvl="7" w:tplc="04090019" w:tentative="1">
      <w:start w:val="1"/>
      <w:numFmt w:val="lowerLetter"/>
      <w:lvlText w:val="%8."/>
      <w:lvlJc w:val="left"/>
      <w:pPr>
        <w:tabs>
          <w:tab w:val="num" w:pos="5930"/>
        </w:tabs>
        <w:ind w:left="5930" w:right="5930" w:hanging="360"/>
      </w:pPr>
    </w:lvl>
    <w:lvl w:ilvl="8" w:tplc="0409001B" w:tentative="1">
      <w:start w:val="1"/>
      <w:numFmt w:val="lowerRoman"/>
      <w:lvlText w:val="%9."/>
      <w:lvlJc w:val="right"/>
      <w:pPr>
        <w:tabs>
          <w:tab w:val="num" w:pos="6650"/>
        </w:tabs>
        <w:ind w:left="6650" w:right="6650" w:hanging="180"/>
      </w:pPr>
    </w:lvl>
  </w:abstractNum>
  <w:abstractNum w:abstractNumId="8" w15:restartNumberingAfterBreak="0">
    <w:nsid w:val="3F170E63"/>
    <w:multiLevelType w:val="hybridMultilevel"/>
    <w:tmpl w:val="01BCD6D2"/>
    <w:lvl w:ilvl="0" w:tplc="572224F4">
      <w:start w:val="1"/>
      <w:numFmt w:val="decimal"/>
      <w:lvlText w:val="%1)"/>
      <w:lvlJc w:val="left"/>
      <w:pPr>
        <w:ind w:left="530" w:hanging="360"/>
      </w:pPr>
      <w:rPr>
        <w:rFonts w:eastAsia="Times New Roman"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9" w15:restartNumberingAfterBreak="0">
    <w:nsid w:val="413B4260"/>
    <w:multiLevelType w:val="hybridMultilevel"/>
    <w:tmpl w:val="2D2AF48E"/>
    <w:lvl w:ilvl="0" w:tplc="04010001">
      <w:start w:val="1"/>
      <w:numFmt w:val="bullet"/>
      <w:lvlText w:val=""/>
      <w:lvlJc w:val="left"/>
      <w:pPr>
        <w:tabs>
          <w:tab w:val="num" w:pos="795"/>
        </w:tabs>
        <w:ind w:left="795" w:right="795" w:hanging="360"/>
      </w:pPr>
      <w:rPr>
        <w:rFonts w:ascii="Symbol" w:hAnsi="Symbol" w:hint="default"/>
      </w:rPr>
    </w:lvl>
    <w:lvl w:ilvl="1" w:tplc="04010003" w:tentative="1">
      <w:start w:val="1"/>
      <w:numFmt w:val="bullet"/>
      <w:lvlText w:val="o"/>
      <w:lvlJc w:val="left"/>
      <w:pPr>
        <w:tabs>
          <w:tab w:val="num" w:pos="1515"/>
        </w:tabs>
        <w:ind w:left="1515" w:right="1515" w:hanging="360"/>
      </w:pPr>
      <w:rPr>
        <w:rFonts w:ascii="Courier New" w:hAnsi="Courier New" w:hint="default"/>
      </w:rPr>
    </w:lvl>
    <w:lvl w:ilvl="2" w:tplc="04010005" w:tentative="1">
      <w:start w:val="1"/>
      <w:numFmt w:val="bullet"/>
      <w:lvlText w:val=""/>
      <w:lvlJc w:val="left"/>
      <w:pPr>
        <w:tabs>
          <w:tab w:val="num" w:pos="2235"/>
        </w:tabs>
        <w:ind w:left="2235" w:right="2235" w:hanging="360"/>
      </w:pPr>
      <w:rPr>
        <w:rFonts w:ascii="Wingdings" w:hAnsi="Wingdings" w:hint="default"/>
      </w:rPr>
    </w:lvl>
    <w:lvl w:ilvl="3" w:tplc="04010001" w:tentative="1">
      <w:start w:val="1"/>
      <w:numFmt w:val="bullet"/>
      <w:lvlText w:val=""/>
      <w:lvlJc w:val="left"/>
      <w:pPr>
        <w:tabs>
          <w:tab w:val="num" w:pos="2955"/>
        </w:tabs>
        <w:ind w:left="2955" w:right="2955" w:hanging="360"/>
      </w:pPr>
      <w:rPr>
        <w:rFonts w:ascii="Symbol" w:hAnsi="Symbol" w:hint="default"/>
      </w:rPr>
    </w:lvl>
    <w:lvl w:ilvl="4" w:tplc="04010003" w:tentative="1">
      <w:start w:val="1"/>
      <w:numFmt w:val="bullet"/>
      <w:lvlText w:val="o"/>
      <w:lvlJc w:val="left"/>
      <w:pPr>
        <w:tabs>
          <w:tab w:val="num" w:pos="3675"/>
        </w:tabs>
        <w:ind w:left="3675" w:right="3675" w:hanging="360"/>
      </w:pPr>
      <w:rPr>
        <w:rFonts w:ascii="Courier New" w:hAnsi="Courier New" w:hint="default"/>
      </w:rPr>
    </w:lvl>
    <w:lvl w:ilvl="5" w:tplc="04010005" w:tentative="1">
      <w:start w:val="1"/>
      <w:numFmt w:val="bullet"/>
      <w:lvlText w:val=""/>
      <w:lvlJc w:val="left"/>
      <w:pPr>
        <w:tabs>
          <w:tab w:val="num" w:pos="4395"/>
        </w:tabs>
        <w:ind w:left="4395" w:right="4395" w:hanging="360"/>
      </w:pPr>
      <w:rPr>
        <w:rFonts w:ascii="Wingdings" w:hAnsi="Wingdings" w:hint="default"/>
      </w:rPr>
    </w:lvl>
    <w:lvl w:ilvl="6" w:tplc="04010001" w:tentative="1">
      <w:start w:val="1"/>
      <w:numFmt w:val="bullet"/>
      <w:lvlText w:val=""/>
      <w:lvlJc w:val="left"/>
      <w:pPr>
        <w:tabs>
          <w:tab w:val="num" w:pos="5115"/>
        </w:tabs>
        <w:ind w:left="5115" w:right="5115" w:hanging="360"/>
      </w:pPr>
      <w:rPr>
        <w:rFonts w:ascii="Symbol" w:hAnsi="Symbol" w:hint="default"/>
      </w:rPr>
    </w:lvl>
    <w:lvl w:ilvl="7" w:tplc="04010003" w:tentative="1">
      <w:start w:val="1"/>
      <w:numFmt w:val="bullet"/>
      <w:lvlText w:val="o"/>
      <w:lvlJc w:val="left"/>
      <w:pPr>
        <w:tabs>
          <w:tab w:val="num" w:pos="5835"/>
        </w:tabs>
        <w:ind w:left="5835" w:right="5835" w:hanging="360"/>
      </w:pPr>
      <w:rPr>
        <w:rFonts w:ascii="Courier New" w:hAnsi="Courier New" w:hint="default"/>
      </w:rPr>
    </w:lvl>
    <w:lvl w:ilvl="8" w:tplc="04010005" w:tentative="1">
      <w:start w:val="1"/>
      <w:numFmt w:val="bullet"/>
      <w:lvlText w:val=""/>
      <w:lvlJc w:val="left"/>
      <w:pPr>
        <w:tabs>
          <w:tab w:val="num" w:pos="6555"/>
        </w:tabs>
        <w:ind w:left="6555" w:right="6555" w:hanging="360"/>
      </w:pPr>
      <w:rPr>
        <w:rFonts w:ascii="Wingdings" w:hAnsi="Wingdings" w:hint="default"/>
      </w:rPr>
    </w:lvl>
  </w:abstractNum>
  <w:abstractNum w:abstractNumId="10" w15:restartNumberingAfterBreak="0">
    <w:nsid w:val="4C8E2954"/>
    <w:multiLevelType w:val="hybridMultilevel"/>
    <w:tmpl w:val="4A9A5F9A"/>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1" w15:restartNumberingAfterBreak="0">
    <w:nsid w:val="5A3151F1"/>
    <w:multiLevelType w:val="hybridMultilevel"/>
    <w:tmpl w:val="8A24F940"/>
    <w:lvl w:ilvl="0" w:tplc="04010001">
      <w:start w:val="1"/>
      <w:numFmt w:val="bullet"/>
      <w:lvlText w:val=""/>
      <w:lvlJc w:val="left"/>
      <w:pPr>
        <w:tabs>
          <w:tab w:val="num" w:pos="890"/>
        </w:tabs>
        <w:ind w:left="890" w:right="890" w:hanging="360"/>
      </w:pPr>
      <w:rPr>
        <w:rFonts w:ascii="Symbol" w:hAnsi="Symbol" w:hint="default"/>
      </w:rPr>
    </w:lvl>
    <w:lvl w:ilvl="1" w:tplc="04010003" w:tentative="1">
      <w:start w:val="1"/>
      <w:numFmt w:val="bullet"/>
      <w:lvlText w:val="o"/>
      <w:lvlJc w:val="left"/>
      <w:pPr>
        <w:tabs>
          <w:tab w:val="num" w:pos="1610"/>
        </w:tabs>
        <w:ind w:left="1610" w:right="1610" w:hanging="360"/>
      </w:pPr>
      <w:rPr>
        <w:rFonts w:ascii="Courier New" w:hAnsi="Courier New" w:hint="default"/>
      </w:rPr>
    </w:lvl>
    <w:lvl w:ilvl="2" w:tplc="04010005" w:tentative="1">
      <w:start w:val="1"/>
      <w:numFmt w:val="bullet"/>
      <w:lvlText w:val=""/>
      <w:lvlJc w:val="left"/>
      <w:pPr>
        <w:tabs>
          <w:tab w:val="num" w:pos="2330"/>
        </w:tabs>
        <w:ind w:left="2330" w:right="2330" w:hanging="360"/>
      </w:pPr>
      <w:rPr>
        <w:rFonts w:ascii="Wingdings" w:hAnsi="Wingdings" w:hint="default"/>
      </w:rPr>
    </w:lvl>
    <w:lvl w:ilvl="3" w:tplc="04010001" w:tentative="1">
      <w:start w:val="1"/>
      <w:numFmt w:val="bullet"/>
      <w:lvlText w:val=""/>
      <w:lvlJc w:val="left"/>
      <w:pPr>
        <w:tabs>
          <w:tab w:val="num" w:pos="3050"/>
        </w:tabs>
        <w:ind w:left="3050" w:right="3050" w:hanging="360"/>
      </w:pPr>
      <w:rPr>
        <w:rFonts w:ascii="Symbol" w:hAnsi="Symbol" w:hint="default"/>
      </w:rPr>
    </w:lvl>
    <w:lvl w:ilvl="4" w:tplc="04010003" w:tentative="1">
      <w:start w:val="1"/>
      <w:numFmt w:val="bullet"/>
      <w:lvlText w:val="o"/>
      <w:lvlJc w:val="left"/>
      <w:pPr>
        <w:tabs>
          <w:tab w:val="num" w:pos="3770"/>
        </w:tabs>
        <w:ind w:left="3770" w:right="3770" w:hanging="360"/>
      </w:pPr>
      <w:rPr>
        <w:rFonts w:ascii="Courier New" w:hAnsi="Courier New" w:hint="default"/>
      </w:rPr>
    </w:lvl>
    <w:lvl w:ilvl="5" w:tplc="04010005" w:tentative="1">
      <w:start w:val="1"/>
      <w:numFmt w:val="bullet"/>
      <w:lvlText w:val=""/>
      <w:lvlJc w:val="left"/>
      <w:pPr>
        <w:tabs>
          <w:tab w:val="num" w:pos="4490"/>
        </w:tabs>
        <w:ind w:left="4490" w:right="4490" w:hanging="360"/>
      </w:pPr>
      <w:rPr>
        <w:rFonts w:ascii="Wingdings" w:hAnsi="Wingdings" w:hint="default"/>
      </w:rPr>
    </w:lvl>
    <w:lvl w:ilvl="6" w:tplc="04010001" w:tentative="1">
      <w:start w:val="1"/>
      <w:numFmt w:val="bullet"/>
      <w:lvlText w:val=""/>
      <w:lvlJc w:val="left"/>
      <w:pPr>
        <w:tabs>
          <w:tab w:val="num" w:pos="5210"/>
        </w:tabs>
        <w:ind w:left="5210" w:right="5210" w:hanging="360"/>
      </w:pPr>
      <w:rPr>
        <w:rFonts w:ascii="Symbol" w:hAnsi="Symbol" w:hint="default"/>
      </w:rPr>
    </w:lvl>
    <w:lvl w:ilvl="7" w:tplc="04010003" w:tentative="1">
      <w:start w:val="1"/>
      <w:numFmt w:val="bullet"/>
      <w:lvlText w:val="o"/>
      <w:lvlJc w:val="left"/>
      <w:pPr>
        <w:tabs>
          <w:tab w:val="num" w:pos="5930"/>
        </w:tabs>
        <w:ind w:left="5930" w:right="5930" w:hanging="360"/>
      </w:pPr>
      <w:rPr>
        <w:rFonts w:ascii="Courier New" w:hAnsi="Courier New" w:hint="default"/>
      </w:rPr>
    </w:lvl>
    <w:lvl w:ilvl="8" w:tplc="04010005" w:tentative="1">
      <w:start w:val="1"/>
      <w:numFmt w:val="bullet"/>
      <w:lvlText w:val=""/>
      <w:lvlJc w:val="left"/>
      <w:pPr>
        <w:tabs>
          <w:tab w:val="num" w:pos="6650"/>
        </w:tabs>
        <w:ind w:left="6650" w:right="6650" w:hanging="360"/>
      </w:pPr>
      <w:rPr>
        <w:rFonts w:ascii="Wingdings" w:hAnsi="Wingdings" w:hint="default"/>
      </w:rPr>
    </w:lvl>
  </w:abstractNum>
  <w:abstractNum w:abstractNumId="12" w15:restartNumberingAfterBreak="0">
    <w:nsid w:val="60614100"/>
    <w:multiLevelType w:val="hybridMultilevel"/>
    <w:tmpl w:val="B55ACAEC"/>
    <w:lvl w:ilvl="0" w:tplc="1ACC4908">
      <w:start w:val="1"/>
      <w:numFmt w:val="decimal"/>
      <w:lvlText w:val="%1)"/>
      <w:lvlJc w:val="left"/>
      <w:pPr>
        <w:tabs>
          <w:tab w:val="num" w:pos="720"/>
        </w:tabs>
        <w:ind w:left="720" w:right="720" w:hanging="360"/>
      </w:pPr>
      <w:rPr>
        <w:rFonts w:hint="default"/>
        <w:b w:val="0"/>
        <w:sz w:val="22"/>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3" w15:restartNumberingAfterBreak="0">
    <w:nsid w:val="62580295"/>
    <w:multiLevelType w:val="hybridMultilevel"/>
    <w:tmpl w:val="825EEBEA"/>
    <w:lvl w:ilvl="0" w:tplc="04010001">
      <w:start w:val="1"/>
      <w:numFmt w:val="bullet"/>
      <w:lvlText w:val=""/>
      <w:lvlJc w:val="left"/>
      <w:pPr>
        <w:tabs>
          <w:tab w:val="num" w:pos="890"/>
        </w:tabs>
        <w:ind w:left="890" w:right="890" w:hanging="360"/>
      </w:pPr>
      <w:rPr>
        <w:rFonts w:ascii="Symbol" w:hAnsi="Symbol" w:hint="default"/>
      </w:rPr>
    </w:lvl>
    <w:lvl w:ilvl="1" w:tplc="04010003" w:tentative="1">
      <w:start w:val="1"/>
      <w:numFmt w:val="bullet"/>
      <w:lvlText w:val="o"/>
      <w:lvlJc w:val="left"/>
      <w:pPr>
        <w:tabs>
          <w:tab w:val="num" w:pos="1610"/>
        </w:tabs>
        <w:ind w:left="1610" w:right="1610" w:hanging="360"/>
      </w:pPr>
      <w:rPr>
        <w:rFonts w:ascii="Courier New" w:hAnsi="Courier New" w:hint="default"/>
      </w:rPr>
    </w:lvl>
    <w:lvl w:ilvl="2" w:tplc="04010005" w:tentative="1">
      <w:start w:val="1"/>
      <w:numFmt w:val="bullet"/>
      <w:lvlText w:val=""/>
      <w:lvlJc w:val="left"/>
      <w:pPr>
        <w:tabs>
          <w:tab w:val="num" w:pos="2330"/>
        </w:tabs>
        <w:ind w:left="2330" w:right="2330" w:hanging="360"/>
      </w:pPr>
      <w:rPr>
        <w:rFonts w:ascii="Wingdings" w:hAnsi="Wingdings" w:hint="default"/>
      </w:rPr>
    </w:lvl>
    <w:lvl w:ilvl="3" w:tplc="04010001" w:tentative="1">
      <w:start w:val="1"/>
      <w:numFmt w:val="bullet"/>
      <w:lvlText w:val=""/>
      <w:lvlJc w:val="left"/>
      <w:pPr>
        <w:tabs>
          <w:tab w:val="num" w:pos="3050"/>
        </w:tabs>
        <w:ind w:left="3050" w:right="3050" w:hanging="360"/>
      </w:pPr>
      <w:rPr>
        <w:rFonts w:ascii="Symbol" w:hAnsi="Symbol" w:hint="default"/>
      </w:rPr>
    </w:lvl>
    <w:lvl w:ilvl="4" w:tplc="04010003" w:tentative="1">
      <w:start w:val="1"/>
      <w:numFmt w:val="bullet"/>
      <w:lvlText w:val="o"/>
      <w:lvlJc w:val="left"/>
      <w:pPr>
        <w:tabs>
          <w:tab w:val="num" w:pos="3770"/>
        </w:tabs>
        <w:ind w:left="3770" w:right="3770" w:hanging="360"/>
      </w:pPr>
      <w:rPr>
        <w:rFonts w:ascii="Courier New" w:hAnsi="Courier New" w:hint="default"/>
      </w:rPr>
    </w:lvl>
    <w:lvl w:ilvl="5" w:tplc="04010005" w:tentative="1">
      <w:start w:val="1"/>
      <w:numFmt w:val="bullet"/>
      <w:lvlText w:val=""/>
      <w:lvlJc w:val="left"/>
      <w:pPr>
        <w:tabs>
          <w:tab w:val="num" w:pos="4490"/>
        </w:tabs>
        <w:ind w:left="4490" w:right="4490" w:hanging="360"/>
      </w:pPr>
      <w:rPr>
        <w:rFonts w:ascii="Wingdings" w:hAnsi="Wingdings" w:hint="default"/>
      </w:rPr>
    </w:lvl>
    <w:lvl w:ilvl="6" w:tplc="04010001" w:tentative="1">
      <w:start w:val="1"/>
      <w:numFmt w:val="bullet"/>
      <w:lvlText w:val=""/>
      <w:lvlJc w:val="left"/>
      <w:pPr>
        <w:tabs>
          <w:tab w:val="num" w:pos="5210"/>
        </w:tabs>
        <w:ind w:left="5210" w:right="5210" w:hanging="360"/>
      </w:pPr>
      <w:rPr>
        <w:rFonts w:ascii="Symbol" w:hAnsi="Symbol" w:hint="default"/>
      </w:rPr>
    </w:lvl>
    <w:lvl w:ilvl="7" w:tplc="04010003" w:tentative="1">
      <w:start w:val="1"/>
      <w:numFmt w:val="bullet"/>
      <w:lvlText w:val="o"/>
      <w:lvlJc w:val="left"/>
      <w:pPr>
        <w:tabs>
          <w:tab w:val="num" w:pos="5930"/>
        </w:tabs>
        <w:ind w:left="5930" w:right="5930" w:hanging="360"/>
      </w:pPr>
      <w:rPr>
        <w:rFonts w:ascii="Courier New" w:hAnsi="Courier New" w:hint="default"/>
      </w:rPr>
    </w:lvl>
    <w:lvl w:ilvl="8" w:tplc="04010005" w:tentative="1">
      <w:start w:val="1"/>
      <w:numFmt w:val="bullet"/>
      <w:lvlText w:val=""/>
      <w:lvlJc w:val="left"/>
      <w:pPr>
        <w:tabs>
          <w:tab w:val="num" w:pos="6650"/>
        </w:tabs>
        <w:ind w:left="6650" w:right="6650" w:hanging="360"/>
      </w:pPr>
      <w:rPr>
        <w:rFonts w:ascii="Wingdings" w:hAnsi="Wingdings" w:hint="default"/>
      </w:rPr>
    </w:lvl>
  </w:abstractNum>
  <w:abstractNum w:abstractNumId="14" w15:restartNumberingAfterBreak="0">
    <w:nsid w:val="62691EF7"/>
    <w:multiLevelType w:val="hybridMultilevel"/>
    <w:tmpl w:val="75C462F4"/>
    <w:lvl w:ilvl="0" w:tplc="B396F38A">
      <w:start w:val="1"/>
      <w:numFmt w:val="decimal"/>
      <w:lvlText w:val="%1-"/>
      <w:lvlJc w:val="left"/>
      <w:pPr>
        <w:tabs>
          <w:tab w:val="num" w:pos="432"/>
        </w:tabs>
        <w:ind w:left="432" w:right="432" w:hanging="360"/>
      </w:pPr>
      <w:rPr>
        <w:rFonts w:hint="default"/>
      </w:rPr>
    </w:lvl>
    <w:lvl w:ilvl="1" w:tplc="04010019" w:tentative="1">
      <w:start w:val="1"/>
      <w:numFmt w:val="lowerLetter"/>
      <w:lvlText w:val="%2."/>
      <w:lvlJc w:val="left"/>
      <w:pPr>
        <w:tabs>
          <w:tab w:val="num" w:pos="1152"/>
        </w:tabs>
        <w:ind w:left="1152" w:right="1152" w:hanging="360"/>
      </w:pPr>
    </w:lvl>
    <w:lvl w:ilvl="2" w:tplc="0401001B" w:tentative="1">
      <w:start w:val="1"/>
      <w:numFmt w:val="lowerRoman"/>
      <w:lvlText w:val="%3."/>
      <w:lvlJc w:val="right"/>
      <w:pPr>
        <w:tabs>
          <w:tab w:val="num" w:pos="1872"/>
        </w:tabs>
        <w:ind w:left="1872" w:right="1872" w:hanging="180"/>
      </w:pPr>
    </w:lvl>
    <w:lvl w:ilvl="3" w:tplc="0401000F" w:tentative="1">
      <w:start w:val="1"/>
      <w:numFmt w:val="decimal"/>
      <w:lvlText w:val="%4."/>
      <w:lvlJc w:val="left"/>
      <w:pPr>
        <w:tabs>
          <w:tab w:val="num" w:pos="2592"/>
        </w:tabs>
        <w:ind w:left="2592" w:right="2592" w:hanging="360"/>
      </w:pPr>
    </w:lvl>
    <w:lvl w:ilvl="4" w:tplc="04010019" w:tentative="1">
      <w:start w:val="1"/>
      <w:numFmt w:val="lowerLetter"/>
      <w:lvlText w:val="%5."/>
      <w:lvlJc w:val="left"/>
      <w:pPr>
        <w:tabs>
          <w:tab w:val="num" w:pos="3312"/>
        </w:tabs>
        <w:ind w:left="3312" w:right="3312" w:hanging="360"/>
      </w:pPr>
    </w:lvl>
    <w:lvl w:ilvl="5" w:tplc="0401001B" w:tentative="1">
      <w:start w:val="1"/>
      <w:numFmt w:val="lowerRoman"/>
      <w:lvlText w:val="%6."/>
      <w:lvlJc w:val="right"/>
      <w:pPr>
        <w:tabs>
          <w:tab w:val="num" w:pos="4032"/>
        </w:tabs>
        <w:ind w:left="4032" w:right="4032" w:hanging="180"/>
      </w:pPr>
    </w:lvl>
    <w:lvl w:ilvl="6" w:tplc="0401000F" w:tentative="1">
      <w:start w:val="1"/>
      <w:numFmt w:val="decimal"/>
      <w:lvlText w:val="%7."/>
      <w:lvlJc w:val="left"/>
      <w:pPr>
        <w:tabs>
          <w:tab w:val="num" w:pos="4752"/>
        </w:tabs>
        <w:ind w:left="4752" w:right="4752" w:hanging="360"/>
      </w:pPr>
    </w:lvl>
    <w:lvl w:ilvl="7" w:tplc="04010019" w:tentative="1">
      <w:start w:val="1"/>
      <w:numFmt w:val="lowerLetter"/>
      <w:lvlText w:val="%8."/>
      <w:lvlJc w:val="left"/>
      <w:pPr>
        <w:tabs>
          <w:tab w:val="num" w:pos="5472"/>
        </w:tabs>
        <w:ind w:left="5472" w:right="5472" w:hanging="360"/>
      </w:pPr>
    </w:lvl>
    <w:lvl w:ilvl="8" w:tplc="0401001B" w:tentative="1">
      <w:start w:val="1"/>
      <w:numFmt w:val="lowerRoman"/>
      <w:lvlText w:val="%9."/>
      <w:lvlJc w:val="right"/>
      <w:pPr>
        <w:tabs>
          <w:tab w:val="num" w:pos="6192"/>
        </w:tabs>
        <w:ind w:left="6192" w:right="6192" w:hanging="180"/>
      </w:pPr>
    </w:lvl>
  </w:abstractNum>
  <w:abstractNum w:abstractNumId="15" w15:restartNumberingAfterBreak="0">
    <w:nsid w:val="63E060AD"/>
    <w:multiLevelType w:val="hybridMultilevel"/>
    <w:tmpl w:val="13CCDD5A"/>
    <w:lvl w:ilvl="0" w:tplc="04010005">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6" w15:restartNumberingAfterBreak="0">
    <w:nsid w:val="659717F0"/>
    <w:multiLevelType w:val="hybridMultilevel"/>
    <w:tmpl w:val="F058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337374"/>
    <w:multiLevelType w:val="hybridMultilevel"/>
    <w:tmpl w:val="6938F88A"/>
    <w:lvl w:ilvl="0" w:tplc="4A5C43D6">
      <w:start w:val="1"/>
      <w:numFmt w:val="bullet"/>
      <w:lvlText w:val=""/>
      <w:lvlJc w:val="left"/>
      <w:pPr>
        <w:tabs>
          <w:tab w:val="num" w:pos="720"/>
        </w:tabs>
        <w:ind w:left="720" w:right="720" w:hanging="360"/>
      </w:pPr>
      <w:rPr>
        <w:rFonts w:ascii="Symbol" w:hAnsi="Symbol" w:hint="default"/>
        <w:b/>
        <w:bCs/>
        <w:sz w:val="36"/>
        <w:szCs w:val="36"/>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8" w15:restartNumberingAfterBreak="0">
    <w:nsid w:val="73111CCE"/>
    <w:multiLevelType w:val="hybridMultilevel"/>
    <w:tmpl w:val="9522D4B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9" w15:restartNumberingAfterBreak="0">
    <w:nsid w:val="7428000B"/>
    <w:multiLevelType w:val="hybridMultilevel"/>
    <w:tmpl w:val="A154B8F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0" w15:restartNumberingAfterBreak="0">
    <w:nsid w:val="76B71928"/>
    <w:multiLevelType w:val="singleLevel"/>
    <w:tmpl w:val="71E6E262"/>
    <w:lvl w:ilvl="0">
      <w:start w:val="1"/>
      <w:numFmt w:val="decimal"/>
      <w:lvlText w:val="%1."/>
      <w:lvlJc w:val="left"/>
      <w:pPr>
        <w:tabs>
          <w:tab w:val="num" w:pos="360"/>
        </w:tabs>
        <w:ind w:left="360" w:right="360" w:hanging="360"/>
      </w:pPr>
      <w:rPr>
        <w:rFonts w:ascii="Times New Roman" w:hAnsi="Times New Roman" w:cs="Times New Roman" w:hint="default"/>
        <w:sz w:val="24"/>
      </w:rPr>
    </w:lvl>
  </w:abstractNum>
  <w:abstractNum w:abstractNumId="21" w15:restartNumberingAfterBreak="0">
    <w:nsid w:val="798E0717"/>
    <w:multiLevelType w:val="hybridMultilevel"/>
    <w:tmpl w:val="54AA5D5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1"/>
  </w:num>
  <w:num w:numId="2">
    <w:abstractNumId w:val="6"/>
  </w:num>
  <w:num w:numId="3">
    <w:abstractNumId w:val="12"/>
  </w:num>
  <w:num w:numId="4">
    <w:abstractNumId w:val="7"/>
  </w:num>
  <w:num w:numId="5">
    <w:abstractNumId w:val="5"/>
  </w:num>
  <w:num w:numId="6">
    <w:abstractNumId w:val="17"/>
  </w:num>
  <w:num w:numId="7">
    <w:abstractNumId w:val="18"/>
  </w:num>
  <w:num w:numId="8">
    <w:abstractNumId w:val="20"/>
    <w:lvlOverride w:ilvl="0">
      <w:startOverride w:val="1"/>
    </w:lvlOverride>
  </w:num>
  <w:num w:numId="9">
    <w:abstractNumId w:val="21"/>
  </w:num>
  <w:num w:numId="10">
    <w:abstractNumId w:val="9"/>
  </w:num>
  <w:num w:numId="11">
    <w:abstractNumId w:val="11"/>
  </w:num>
  <w:num w:numId="12">
    <w:abstractNumId w:val="13"/>
  </w:num>
  <w:num w:numId="13">
    <w:abstractNumId w:val="19"/>
  </w:num>
  <w:num w:numId="14">
    <w:abstractNumId w:val="14"/>
  </w:num>
  <w:num w:numId="15">
    <w:abstractNumId w:val="10"/>
  </w:num>
  <w:num w:numId="16">
    <w:abstractNumId w:val="3"/>
  </w:num>
  <w:num w:numId="17">
    <w:abstractNumId w:val="2"/>
  </w:num>
  <w:num w:numId="18">
    <w:abstractNumId w:val="0"/>
  </w:num>
  <w:num w:numId="19">
    <w:abstractNumId w:val="15"/>
  </w:num>
  <w:num w:numId="20">
    <w:abstractNumId w:val="16"/>
  </w:num>
  <w:num w:numId="21">
    <w:abstractNumId w:val="8"/>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CC"/>
    <w:rsid w:val="00124317"/>
    <w:rsid w:val="00124CF9"/>
    <w:rsid w:val="00150CD7"/>
    <w:rsid w:val="00162610"/>
    <w:rsid w:val="0017344E"/>
    <w:rsid w:val="001B54D0"/>
    <w:rsid w:val="00355D4D"/>
    <w:rsid w:val="00420AD0"/>
    <w:rsid w:val="0044671D"/>
    <w:rsid w:val="004B6DCF"/>
    <w:rsid w:val="005E7938"/>
    <w:rsid w:val="006406CC"/>
    <w:rsid w:val="006B776C"/>
    <w:rsid w:val="006D0335"/>
    <w:rsid w:val="00751CC2"/>
    <w:rsid w:val="0082775F"/>
    <w:rsid w:val="00884BB7"/>
    <w:rsid w:val="008A456E"/>
    <w:rsid w:val="008C1458"/>
    <w:rsid w:val="008C2BA2"/>
    <w:rsid w:val="00A02DE8"/>
    <w:rsid w:val="00B4486B"/>
    <w:rsid w:val="00B52668"/>
    <w:rsid w:val="00BA51B1"/>
    <w:rsid w:val="00C9556F"/>
    <w:rsid w:val="00CA7972"/>
    <w:rsid w:val="00CC4E02"/>
    <w:rsid w:val="00CD7257"/>
    <w:rsid w:val="00E6102D"/>
    <w:rsid w:val="00EA7E8D"/>
    <w:rsid w:val="00F418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D6DBA0-E86F-4177-888A-87BE3046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56F"/>
    <w:pPr>
      <w:bidi/>
    </w:pPr>
    <w:rPr>
      <w:sz w:val="24"/>
      <w:szCs w:val="24"/>
      <w:lang w:eastAsia="ar-SA"/>
    </w:rPr>
  </w:style>
  <w:style w:type="paragraph" w:styleId="Heading1">
    <w:name w:val="heading 1"/>
    <w:basedOn w:val="Normal"/>
    <w:next w:val="Normal"/>
    <w:qFormat/>
    <w:rsid w:val="00C9556F"/>
    <w:pPr>
      <w:keepNext/>
      <w:numPr>
        <w:numId w:val="5"/>
      </w:numPr>
      <w:autoSpaceDE w:val="0"/>
      <w:autoSpaceDN w:val="0"/>
      <w:outlineLvl w:val="0"/>
    </w:pPr>
    <w:rPr>
      <w:b/>
      <w:bCs/>
    </w:rPr>
  </w:style>
  <w:style w:type="paragraph" w:styleId="Heading2">
    <w:name w:val="heading 2"/>
    <w:basedOn w:val="Normal"/>
    <w:next w:val="Normal"/>
    <w:qFormat/>
    <w:rsid w:val="00C9556F"/>
    <w:pPr>
      <w:keepNext/>
      <w:numPr>
        <w:ilvl w:val="1"/>
        <w:numId w:val="5"/>
      </w:numPr>
      <w:autoSpaceDE w:val="0"/>
      <w:autoSpaceDN w:val="0"/>
      <w:jc w:val="right"/>
      <w:outlineLvl w:val="1"/>
    </w:pPr>
    <w:rPr>
      <w:b/>
      <w:bCs/>
    </w:rPr>
  </w:style>
  <w:style w:type="paragraph" w:styleId="Heading3">
    <w:name w:val="heading 3"/>
    <w:basedOn w:val="Normal"/>
    <w:next w:val="Normal"/>
    <w:qFormat/>
    <w:rsid w:val="00C9556F"/>
    <w:pPr>
      <w:keepNext/>
      <w:numPr>
        <w:ilvl w:val="2"/>
        <w:numId w:val="5"/>
      </w:numPr>
      <w:bidi w:val="0"/>
      <w:ind w:right="0"/>
      <w:jc w:val="center"/>
      <w:outlineLvl w:val="2"/>
    </w:pPr>
    <w:rPr>
      <w:rFonts w:ascii="Tahoma" w:hAnsi="Tahoma" w:cs="Tahoma"/>
      <w:b/>
      <w:bCs/>
      <w:color w:val="FF0000"/>
      <w:sz w:val="30"/>
      <w:szCs w:val="30"/>
    </w:rPr>
  </w:style>
  <w:style w:type="paragraph" w:styleId="Heading4">
    <w:name w:val="heading 4"/>
    <w:basedOn w:val="Normal"/>
    <w:next w:val="Normal"/>
    <w:qFormat/>
    <w:rsid w:val="00C9556F"/>
    <w:pPr>
      <w:keepNext/>
      <w:numPr>
        <w:ilvl w:val="3"/>
        <w:numId w:val="5"/>
      </w:numPr>
      <w:ind w:right="0"/>
      <w:jc w:val="center"/>
      <w:outlineLvl w:val="3"/>
    </w:pPr>
    <w:rPr>
      <w:b/>
      <w:bCs/>
      <w:color w:val="993300"/>
      <w:sz w:val="36"/>
      <w:szCs w:val="36"/>
    </w:rPr>
  </w:style>
  <w:style w:type="paragraph" w:styleId="Heading5">
    <w:name w:val="heading 5"/>
    <w:basedOn w:val="Normal"/>
    <w:next w:val="Normal"/>
    <w:qFormat/>
    <w:rsid w:val="00C9556F"/>
    <w:pPr>
      <w:keepNext/>
      <w:numPr>
        <w:ilvl w:val="4"/>
        <w:numId w:val="5"/>
      </w:numPr>
      <w:autoSpaceDE w:val="0"/>
      <w:autoSpaceDN w:val="0"/>
      <w:adjustRightInd w:val="0"/>
      <w:ind w:right="0"/>
      <w:jc w:val="center"/>
      <w:outlineLvl w:val="4"/>
    </w:pPr>
    <w:rPr>
      <w:rFonts w:ascii="Arial" w:hAnsi="Arial"/>
      <w:color w:val="000000"/>
      <w:sz w:val="38"/>
      <w:szCs w:val="40"/>
      <w:lang w:eastAsia="en-US"/>
    </w:rPr>
  </w:style>
  <w:style w:type="paragraph" w:styleId="Heading6">
    <w:name w:val="heading 6"/>
    <w:basedOn w:val="Normal"/>
    <w:next w:val="Normal"/>
    <w:qFormat/>
    <w:rsid w:val="00C9556F"/>
    <w:pPr>
      <w:keepNext/>
      <w:numPr>
        <w:ilvl w:val="5"/>
        <w:numId w:val="5"/>
      </w:numPr>
      <w:autoSpaceDE w:val="0"/>
      <w:autoSpaceDN w:val="0"/>
      <w:bidi w:val="0"/>
      <w:adjustRightInd w:val="0"/>
      <w:ind w:right="0"/>
      <w:jc w:val="center"/>
      <w:outlineLvl w:val="5"/>
    </w:pPr>
    <w:rPr>
      <w:rFonts w:ascii="Arial" w:hAnsi="Arial"/>
      <w:b/>
      <w:bCs/>
      <w:color w:val="000066"/>
      <w:sz w:val="36"/>
      <w:szCs w:val="38"/>
      <w:lang w:eastAsia="en-US"/>
    </w:rPr>
  </w:style>
  <w:style w:type="paragraph" w:styleId="Heading7">
    <w:name w:val="heading 7"/>
    <w:basedOn w:val="Normal"/>
    <w:next w:val="Normal"/>
    <w:qFormat/>
    <w:rsid w:val="00C9556F"/>
    <w:pPr>
      <w:keepNext/>
      <w:numPr>
        <w:ilvl w:val="6"/>
        <w:numId w:val="5"/>
      </w:numPr>
      <w:ind w:right="0"/>
      <w:jc w:val="center"/>
      <w:outlineLvl w:val="6"/>
    </w:pPr>
    <w:rPr>
      <w:rFonts w:ascii="Arial" w:eastAsia="Al-Kharashi 3" w:hAnsi="Arial" w:cs="Arial"/>
      <w:b/>
      <w:bCs/>
      <w:vanish/>
      <w:color w:val="00007D"/>
    </w:rPr>
  </w:style>
  <w:style w:type="paragraph" w:styleId="Heading8">
    <w:name w:val="heading 8"/>
    <w:basedOn w:val="Normal"/>
    <w:next w:val="Normal"/>
    <w:qFormat/>
    <w:rsid w:val="00C9556F"/>
    <w:pPr>
      <w:keepNext/>
      <w:numPr>
        <w:ilvl w:val="7"/>
        <w:numId w:val="5"/>
      </w:numPr>
      <w:tabs>
        <w:tab w:val="left" w:pos="4650"/>
      </w:tabs>
      <w:ind w:right="0"/>
      <w:outlineLvl w:val="7"/>
    </w:pPr>
    <w:rPr>
      <w:rFonts w:ascii="Tahoma" w:hAnsi="Tahoma" w:cs="Tahoma"/>
      <w:b/>
      <w:bCs/>
      <w:color w:val="00007D"/>
    </w:rPr>
  </w:style>
  <w:style w:type="paragraph" w:styleId="Heading9">
    <w:name w:val="heading 9"/>
    <w:basedOn w:val="Normal"/>
    <w:next w:val="Normal"/>
    <w:qFormat/>
    <w:rsid w:val="00C9556F"/>
    <w:pPr>
      <w:keepNext/>
      <w:numPr>
        <w:ilvl w:val="8"/>
        <w:numId w:val="5"/>
      </w:numPr>
      <w:tabs>
        <w:tab w:val="left" w:pos="4650"/>
      </w:tabs>
      <w:ind w:right="0"/>
      <w:jc w:val="center"/>
      <w:outlineLvl w:val="8"/>
    </w:pPr>
    <w:rPr>
      <w:rFonts w:cs="Al-Kharashi 3"/>
      <w:vanish/>
      <w:color w:val="A50021"/>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9556F"/>
    <w:rPr>
      <w:sz w:val="32"/>
      <w:szCs w:val="32"/>
    </w:rPr>
  </w:style>
  <w:style w:type="paragraph" w:styleId="Subtitle">
    <w:name w:val="Subtitle"/>
    <w:basedOn w:val="Normal"/>
    <w:qFormat/>
    <w:rsid w:val="00C9556F"/>
    <w:pPr>
      <w:bidi w:val="0"/>
      <w:ind w:left="-360"/>
    </w:pPr>
    <w:rPr>
      <w:rFonts w:ascii="Arial" w:hAnsi="Arial" w:cs="Traditional Arabic"/>
      <w:b/>
      <w:bCs/>
      <w:sz w:val="20"/>
      <w:lang w:eastAsia="en-US"/>
    </w:rPr>
  </w:style>
  <w:style w:type="paragraph" w:styleId="Footer">
    <w:name w:val="footer"/>
    <w:basedOn w:val="Normal"/>
    <w:link w:val="FooterChar"/>
    <w:uiPriority w:val="99"/>
    <w:rsid w:val="00C9556F"/>
    <w:pPr>
      <w:tabs>
        <w:tab w:val="center" w:pos="4153"/>
        <w:tab w:val="right" w:pos="8306"/>
      </w:tabs>
    </w:pPr>
  </w:style>
  <w:style w:type="character" w:styleId="Hyperlink">
    <w:name w:val="Hyperlink"/>
    <w:basedOn w:val="DefaultParagraphFont"/>
    <w:rsid w:val="00C9556F"/>
    <w:rPr>
      <w:color w:val="0000FF"/>
      <w:u w:val="single"/>
    </w:rPr>
  </w:style>
  <w:style w:type="paragraph" w:styleId="BodyTextIndent">
    <w:name w:val="Body Text Indent"/>
    <w:basedOn w:val="Normal"/>
    <w:rsid w:val="00C9556F"/>
    <w:pPr>
      <w:bidi w:val="0"/>
      <w:ind w:left="454" w:hanging="284"/>
      <w:jc w:val="lowKashida"/>
    </w:pPr>
    <w:rPr>
      <w:rFonts w:ascii="Tahoma" w:eastAsia="Tahoma" w:hAnsi="Tahoma" w:cs="Tahoma"/>
      <w:color w:val="000000"/>
      <w:sz w:val="21"/>
      <w:szCs w:val="21"/>
      <w:lang w:eastAsia="en-US"/>
    </w:rPr>
  </w:style>
  <w:style w:type="paragraph" w:styleId="Header">
    <w:name w:val="header"/>
    <w:basedOn w:val="Normal"/>
    <w:link w:val="HeaderChar"/>
    <w:rsid w:val="00A02DE8"/>
    <w:pPr>
      <w:tabs>
        <w:tab w:val="center" w:pos="4680"/>
        <w:tab w:val="right" w:pos="9360"/>
      </w:tabs>
    </w:pPr>
  </w:style>
  <w:style w:type="character" w:customStyle="1" w:styleId="HeaderChar">
    <w:name w:val="Header Char"/>
    <w:basedOn w:val="DefaultParagraphFont"/>
    <w:link w:val="Header"/>
    <w:rsid w:val="00A02DE8"/>
    <w:rPr>
      <w:sz w:val="24"/>
      <w:szCs w:val="24"/>
      <w:lang w:eastAsia="ar-SA"/>
    </w:rPr>
  </w:style>
  <w:style w:type="character" w:customStyle="1" w:styleId="FooterChar">
    <w:name w:val="Footer Char"/>
    <w:basedOn w:val="DefaultParagraphFont"/>
    <w:link w:val="Footer"/>
    <w:uiPriority w:val="99"/>
    <w:rsid w:val="00CA7972"/>
    <w:rPr>
      <w:sz w:val="24"/>
      <w:szCs w:val="24"/>
      <w:lang w:eastAsia="ar-SA"/>
    </w:rPr>
  </w:style>
  <w:style w:type="paragraph" w:styleId="BalloonText">
    <w:name w:val="Balloon Text"/>
    <w:basedOn w:val="Normal"/>
    <w:link w:val="BalloonTextChar"/>
    <w:rsid w:val="005E7938"/>
    <w:rPr>
      <w:rFonts w:ascii="Tahoma" w:hAnsi="Tahoma" w:cs="Tahoma"/>
      <w:sz w:val="16"/>
      <w:szCs w:val="16"/>
    </w:rPr>
  </w:style>
  <w:style w:type="character" w:customStyle="1" w:styleId="BalloonTextChar">
    <w:name w:val="Balloon Text Char"/>
    <w:basedOn w:val="DefaultParagraphFont"/>
    <w:link w:val="BalloonText"/>
    <w:rsid w:val="005E7938"/>
    <w:rPr>
      <w:rFonts w:ascii="Tahoma" w:hAnsi="Tahoma" w:cs="Tahoma"/>
      <w:sz w:val="16"/>
      <w:szCs w:val="16"/>
      <w:lang w:eastAsia="ar-SA"/>
    </w:rPr>
  </w:style>
  <w:style w:type="paragraph" w:styleId="ListParagraph">
    <w:name w:val="List Paragraph"/>
    <w:basedOn w:val="Normal"/>
    <w:qFormat/>
    <w:rsid w:val="00E6102D"/>
    <w:pPr>
      <w:spacing w:after="200" w:line="276" w:lineRule="auto"/>
      <w:ind w:left="720"/>
      <w:contextualSpacing/>
    </w:pPr>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53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35F15-A239-482E-BDA8-CE2FD5169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601</Words>
  <Characters>3428</Characters>
  <Application>Microsoft Office Word</Application>
  <DocSecurity>0</DocSecurity>
  <Lines>28</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lpstr>
    </vt:vector>
  </TitlesOfParts>
  <Company>AGRIC. MOSHTOHOR</Company>
  <LinksUpToDate>false</LinksUpToDate>
  <CharactersWithSpaces>4021</CharactersWithSpaces>
  <SharedDoc>false</SharedDoc>
  <HLinks>
    <vt:vector size="18" baseType="variant">
      <vt:variant>
        <vt:i4>5046352</vt:i4>
      </vt:variant>
      <vt:variant>
        <vt:i4>6</vt:i4>
      </vt:variant>
      <vt:variant>
        <vt:i4>0</vt:i4>
      </vt:variant>
      <vt:variant>
        <vt:i4>5</vt:i4>
      </vt:variant>
      <vt:variant>
        <vt:lpwstr>http://www.springerlink.com/</vt:lpwstr>
      </vt:variant>
      <vt:variant>
        <vt:lpwstr/>
      </vt:variant>
      <vt:variant>
        <vt:i4>6094928</vt:i4>
      </vt:variant>
      <vt:variant>
        <vt:i4>3</vt:i4>
      </vt:variant>
      <vt:variant>
        <vt:i4>0</vt:i4>
      </vt:variant>
      <vt:variant>
        <vt:i4>5</vt:i4>
      </vt:variant>
      <vt:variant>
        <vt:lpwstr>http://www.blakwell.com/</vt:lpwstr>
      </vt:variant>
      <vt:variant>
        <vt:lpwstr/>
      </vt:variant>
      <vt:variant>
        <vt:i4>4391002</vt:i4>
      </vt:variant>
      <vt:variant>
        <vt:i4>0</vt:i4>
      </vt:variant>
      <vt:variant>
        <vt:i4>0</vt:i4>
      </vt:variant>
      <vt:variant>
        <vt:i4>5</vt:i4>
      </vt:variant>
      <vt:variant>
        <vt:lpwstr>http://www.scincedirect.net/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FOOD SCIENCE</dc:creator>
  <cp:lastModifiedBy>Adel Bahnasawy</cp:lastModifiedBy>
  <cp:revision>7</cp:revision>
  <cp:lastPrinted>2008-07-02T10:26:00Z</cp:lastPrinted>
  <dcterms:created xsi:type="dcterms:W3CDTF">2015-10-28T12:44:00Z</dcterms:created>
  <dcterms:modified xsi:type="dcterms:W3CDTF">2015-11-07T09:32:00Z</dcterms:modified>
</cp:coreProperties>
</file>