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D1" w:rsidRDefault="007179D1" w:rsidP="007179D1">
      <w:pPr>
        <w:pStyle w:val="Header"/>
        <w:bidi/>
        <w:rPr>
          <w:b/>
          <w:bCs/>
          <w:sz w:val="32"/>
          <w:szCs w:val="32"/>
          <w:rtl/>
          <w:lang w:bidi="ar-EG"/>
        </w:rPr>
      </w:pPr>
      <w:r w:rsidRPr="006A4909">
        <w:rPr>
          <w:rFonts w:hint="cs"/>
          <w:b/>
          <w:bCs/>
          <w:sz w:val="32"/>
          <w:szCs w:val="32"/>
          <w:rtl/>
          <w:lang w:bidi="ar-EG"/>
        </w:rPr>
        <w:t>جامعة بنها</w:t>
      </w:r>
      <w:r>
        <w:rPr>
          <w:rFonts w:hint="cs"/>
          <w:b/>
          <w:bCs/>
          <w:sz w:val="32"/>
          <w:szCs w:val="32"/>
          <w:rtl/>
          <w:lang w:bidi="ar-EG"/>
        </w:rPr>
        <w:t xml:space="preserve">   </w:t>
      </w:r>
    </w:p>
    <w:p w:rsidR="007179D1" w:rsidRDefault="007179D1" w:rsidP="007179D1">
      <w:pPr>
        <w:pStyle w:val="Header"/>
        <w:bidi/>
        <w:rPr>
          <w:b/>
          <w:bCs/>
          <w:sz w:val="32"/>
          <w:szCs w:val="32"/>
          <w:rtl/>
          <w:lang w:bidi="ar-EG"/>
        </w:rPr>
      </w:pPr>
      <w:r>
        <w:rPr>
          <w:rFonts w:hint="cs"/>
          <w:b/>
          <w:bCs/>
          <w:sz w:val="32"/>
          <w:szCs w:val="32"/>
          <w:rtl/>
          <w:lang w:bidi="ar-EG"/>
        </w:rPr>
        <w:t>كلية الزراعة</w:t>
      </w:r>
    </w:p>
    <w:p w:rsidR="007179D1" w:rsidRDefault="007179D1" w:rsidP="007179D1">
      <w:pPr>
        <w:pStyle w:val="Header"/>
        <w:bidi/>
        <w:rPr>
          <w:b/>
          <w:bCs/>
          <w:sz w:val="32"/>
          <w:szCs w:val="32"/>
          <w:rtl/>
          <w:lang w:bidi="ar-EG"/>
        </w:rPr>
      </w:pPr>
    </w:p>
    <w:p w:rsidR="007179D1" w:rsidRPr="006A4909" w:rsidRDefault="007179D1" w:rsidP="007179D1">
      <w:pPr>
        <w:pStyle w:val="Header"/>
        <w:bidi/>
        <w:jc w:val="center"/>
        <w:rPr>
          <w:b/>
          <w:bCs/>
          <w:sz w:val="32"/>
          <w:szCs w:val="32"/>
          <w:rtl/>
        </w:rPr>
      </w:pPr>
      <w:r>
        <w:rPr>
          <w:rFonts w:hint="cs"/>
          <w:b/>
          <w:bCs/>
          <w:sz w:val="32"/>
          <w:szCs w:val="32"/>
          <w:rtl/>
          <w:lang w:bidi="ar-EG"/>
        </w:rPr>
        <w:t xml:space="preserve">نموذج إجابة إمتحان نظرى نهائى </w:t>
      </w:r>
      <w:r>
        <w:rPr>
          <w:b/>
          <w:bCs/>
          <w:sz w:val="32"/>
          <w:szCs w:val="32"/>
          <w:rtl/>
          <w:lang w:bidi="ar-EG"/>
        </w:rPr>
        <w:t>–</w:t>
      </w:r>
      <w:r>
        <w:rPr>
          <w:rFonts w:hint="cs"/>
          <w:b/>
          <w:bCs/>
          <w:sz w:val="32"/>
          <w:szCs w:val="32"/>
          <w:rtl/>
          <w:lang w:bidi="ar-EG"/>
        </w:rPr>
        <w:t xml:space="preserve"> مادة طفور ومطفرات متقدم </w:t>
      </w:r>
      <w:r>
        <w:rPr>
          <w:b/>
          <w:bCs/>
          <w:sz w:val="32"/>
          <w:szCs w:val="32"/>
          <w:rtl/>
          <w:lang w:bidi="ar-EG"/>
        </w:rPr>
        <w:t>–</w:t>
      </w:r>
      <w:r>
        <w:rPr>
          <w:rFonts w:hint="cs"/>
          <w:b/>
          <w:bCs/>
          <w:sz w:val="32"/>
          <w:szCs w:val="32"/>
          <w:rtl/>
          <w:lang w:bidi="ar-EG"/>
        </w:rPr>
        <w:t xml:space="preserve"> طلبة الدراسات العليا - عام جامعى 2015- 2016 </w:t>
      </w:r>
      <w:r>
        <w:rPr>
          <w:b/>
          <w:bCs/>
          <w:sz w:val="32"/>
          <w:szCs w:val="32"/>
          <w:rtl/>
          <w:lang w:bidi="ar-EG"/>
        </w:rPr>
        <w:t>–</w:t>
      </w:r>
      <w:r>
        <w:rPr>
          <w:rFonts w:hint="cs"/>
          <w:b/>
          <w:bCs/>
          <w:sz w:val="32"/>
          <w:szCs w:val="32"/>
          <w:rtl/>
          <w:lang w:bidi="ar-EG"/>
        </w:rPr>
        <w:t xml:space="preserve"> مدة الإمتحان ساعتين</w:t>
      </w:r>
    </w:p>
    <w:p w:rsidR="007179D1" w:rsidRDefault="007179D1" w:rsidP="00A9540F">
      <w:pPr>
        <w:bidi/>
        <w:spacing w:before="120" w:after="120" w:line="400" w:lineRule="exact"/>
        <w:jc w:val="center"/>
        <w:rPr>
          <w:b/>
          <w:bCs/>
          <w:sz w:val="32"/>
          <w:szCs w:val="32"/>
          <w:u w:val="single"/>
          <w:rtl/>
        </w:rPr>
      </w:pPr>
    </w:p>
    <w:p w:rsidR="00D172AC" w:rsidRDefault="00C36712" w:rsidP="007179D1">
      <w:pPr>
        <w:bidi/>
        <w:spacing w:before="120" w:after="120" w:line="400" w:lineRule="exact"/>
        <w:jc w:val="center"/>
        <w:rPr>
          <w:b/>
          <w:bCs/>
          <w:sz w:val="32"/>
          <w:szCs w:val="32"/>
          <w:u w:val="single"/>
          <w:lang w:bidi="ar-EG"/>
        </w:rPr>
      </w:pPr>
      <w:r w:rsidRPr="00A9540F">
        <w:rPr>
          <w:rFonts w:hint="cs"/>
          <w:b/>
          <w:bCs/>
          <w:sz w:val="32"/>
          <w:szCs w:val="32"/>
          <w:u w:val="single"/>
          <w:rtl/>
        </w:rPr>
        <w:t>أجب على ستة أسئلة فقط</w:t>
      </w:r>
      <w:r w:rsidR="0084445A">
        <w:rPr>
          <w:rFonts w:hint="cs"/>
          <w:b/>
          <w:bCs/>
          <w:sz w:val="32"/>
          <w:szCs w:val="32"/>
          <w:u w:val="single"/>
          <w:rtl/>
          <w:lang w:bidi="ar-EG"/>
        </w:rPr>
        <w:t xml:space="preserve"> مما يلى</w:t>
      </w:r>
    </w:p>
    <w:p w:rsidR="006D5766" w:rsidRPr="00E5466E" w:rsidRDefault="006D5766" w:rsidP="00C05090">
      <w:pPr>
        <w:bidi/>
        <w:spacing w:before="120" w:after="120" w:line="400" w:lineRule="exact"/>
        <w:jc w:val="center"/>
        <w:rPr>
          <w:b/>
          <w:bCs/>
          <w:sz w:val="32"/>
          <w:szCs w:val="32"/>
          <w:u w:val="single"/>
          <w:rtl/>
          <w:lang w:bidi="ar-EG"/>
        </w:rPr>
      </w:pPr>
      <w:r w:rsidRPr="00E5466E">
        <w:rPr>
          <w:rFonts w:hint="cs"/>
          <w:b/>
          <w:bCs/>
          <w:sz w:val="28"/>
          <w:szCs w:val="28"/>
          <w:u w:val="single"/>
          <w:rtl/>
        </w:rPr>
        <w:t xml:space="preserve">يجب </w:t>
      </w:r>
      <w:r w:rsidR="00C05090" w:rsidRPr="00E5466E">
        <w:rPr>
          <w:rFonts w:hint="cs"/>
          <w:b/>
          <w:bCs/>
          <w:sz w:val="28"/>
          <w:szCs w:val="28"/>
          <w:u w:val="single"/>
          <w:rtl/>
        </w:rPr>
        <w:t>أن تشتمل الإجابة على</w:t>
      </w:r>
      <w:r w:rsidRPr="00E5466E">
        <w:rPr>
          <w:rFonts w:hint="cs"/>
          <w:b/>
          <w:bCs/>
          <w:sz w:val="28"/>
          <w:szCs w:val="28"/>
          <w:u w:val="single"/>
          <w:rtl/>
        </w:rPr>
        <w:t xml:space="preserve"> النقاط التالية </w:t>
      </w:r>
      <w:r w:rsidR="00C05090" w:rsidRPr="00E5466E">
        <w:rPr>
          <w:rFonts w:hint="cs"/>
          <w:b/>
          <w:bCs/>
          <w:sz w:val="28"/>
          <w:szCs w:val="28"/>
          <w:u w:val="single"/>
          <w:rtl/>
        </w:rPr>
        <w:t>ل</w:t>
      </w:r>
      <w:r w:rsidRPr="00E5466E">
        <w:rPr>
          <w:rFonts w:hint="cs"/>
          <w:b/>
          <w:bCs/>
          <w:sz w:val="28"/>
          <w:szCs w:val="28"/>
          <w:u w:val="single"/>
          <w:rtl/>
        </w:rPr>
        <w:t>كل سؤال</w:t>
      </w:r>
    </w:p>
    <w:p w:rsidR="00C36712" w:rsidRDefault="006D5766" w:rsidP="005523AB">
      <w:pPr>
        <w:bidi/>
        <w:spacing w:before="120" w:after="120" w:line="400" w:lineRule="exact"/>
        <w:rPr>
          <w:b/>
          <w:bCs/>
          <w:sz w:val="28"/>
          <w:szCs w:val="28"/>
          <w:rtl/>
        </w:rPr>
      </w:pPr>
      <w:r>
        <w:rPr>
          <w:rFonts w:hint="cs"/>
          <w:b/>
          <w:bCs/>
          <w:sz w:val="28"/>
          <w:szCs w:val="28"/>
          <w:rtl/>
          <w:lang w:bidi="ar-EG"/>
        </w:rPr>
        <w:t xml:space="preserve">إجابة </w:t>
      </w:r>
      <w:r w:rsidR="005523AB">
        <w:rPr>
          <w:rFonts w:hint="cs"/>
          <w:b/>
          <w:bCs/>
          <w:sz w:val="28"/>
          <w:szCs w:val="28"/>
          <w:rtl/>
        </w:rPr>
        <w:t>السؤال الأول</w:t>
      </w:r>
      <w:r w:rsidR="00C36712">
        <w:rPr>
          <w:rFonts w:hint="cs"/>
          <w:b/>
          <w:bCs/>
          <w:sz w:val="28"/>
          <w:szCs w:val="28"/>
          <w:rtl/>
        </w:rPr>
        <w:t xml:space="preserve"> </w:t>
      </w:r>
      <w:r w:rsidR="0084445A">
        <w:rPr>
          <w:rFonts w:hint="cs"/>
          <w:b/>
          <w:bCs/>
          <w:sz w:val="28"/>
          <w:szCs w:val="28"/>
          <w:rtl/>
        </w:rPr>
        <w:t xml:space="preserve">(10 درجات) </w:t>
      </w:r>
      <w:r w:rsidR="00C36712">
        <w:rPr>
          <w:rFonts w:hint="cs"/>
          <w:b/>
          <w:bCs/>
          <w:sz w:val="28"/>
          <w:szCs w:val="28"/>
          <w:rtl/>
        </w:rPr>
        <w:t xml:space="preserve">قسم الطفرات على أساس (الإتجاة </w:t>
      </w:r>
      <w:r w:rsidR="00C36712">
        <w:rPr>
          <w:b/>
          <w:bCs/>
          <w:sz w:val="28"/>
          <w:szCs w:val="28"/>
          <w:rtl/>
        </w:rPr>
        <w:t>–</w:t>
      </w:r>
      <w:r w:rsidR="00C36712">
        <w:rPr>
          <w:rFonts w:hint="cs"/>
          <w:b/>
          <w:bCs/>
          <w:sz w:val="28"/>
          <w:szCs w:val="28"/>
          <w:rtl/>
        </w:rPr>
        <w:t xml:space="preserve"> المصدر </w:t>
      </w:r>
      <w:r w:rsidR="00C36712">
        <w:rPr>
          <w:b/>
          <w:bCs/>
          <w:sz w:val="28"/>
          <w:szCs w:val="28"/>
          <w:rtl/>
        </w:rPr>
        <w:t>–</w:t>
      </w:r>
      <w:r w:rsidR="00C36712">
        <w:rPr>
          <w:rFonts w:hint="cs"/>
          <w:b/>
          <w:bCs/>
          <w:sz w:val="28"/>
          <w:szCs w:val="28"/>
          <w:rtl/>
        </w:rPr>
        <w:t xml:space="preserve"> نوع الخلية </w:t>
      </w:r>
      <w:r w:rsidR="00C36712">
        <w:rPr>
          <w:b/>
          <w:bCs/>
          <w:sz w:val="28"/>
          <w:szCs w:val="28"/>
          <w:rtl/>
        </w:rPr>
        <w:t>–</w:t>
      </w:r>
      <w:r w:rsidR="00C36712">
        <w:rPr>
          <w:rFonts w:hint="cs"/>
          <w:b/>
          <w:bCs/>
          <w:sz w:val="28"/>
          <w:szCs w:val="28"/>
          <w:rtl/>
        </w:rPr>
        <w:t xml:space="preserve"> الحجم)؟</w:t>
      </w:r>
    </w:p>
    <w:p w:rsidR="007179D1" w:rsidRDefault="00B46AE7" w:rsidP="00B46AE7">
      <w:pPr>
        <w:bidi/>
        <w:spacing w:before="120" w:after="120" w:line="400" w:lineRule="exact"/>
        <w:rPr>
          <w:b/>
          <w:bCs/>
          <w:sz w:val="28"/>
          <w:szCs w:val="28"/>
          <w:rtl/>
        </w:rPr>
      </w:pPr>
      <w:r>
        <w:rPr>
          <w:rFonts w:hint="cs"/>
          <w:b/>
          <w:bCs/>
          <w:sz w:val="28"/>
          <w:szCs w:val="28"/>
          <w:rtl/>
        </w:rPr>
        <w:t>أولا على أساس الحجم: طفرات جينية تحدث على مستوى الجين (طفرات إستبدال متكافىء وغير متكافىء وطفرات تغير الإطار)</w:t>
      </w:r>
      <w:r w:rsidR="00202A61">
        <w:rPr>
          <w:rFonts w:hint="cs"/>
          <w:b/>
          <w:bCs/>
          <w:sz w:val="28"/>
          <w:szCs w:val="28"/>
          <w:rtl/>
        </w:rPr>
        <w:t xml:space="preserve"> وطفرات كروموسومية (نقص </w:t>
      </w:r>
      <w:r w:rsidR="00202A61">
        <w:rPr>
          <w:b/>
          <w:bCs/>
          <w:sz w:val="28"/>
          <w:szCs w:val="28"/>
          <w:rtl/>
        </w:rPr>
        <w:t>–</w:t>
      </w:r>
      <w:r w:rsidR="00202A61">
        <w:rPr>
          <w:rFonts w:hint="cs"/>
          <w:b/>
          <w:bCs/>
          <w:sz w:val="28"/>
          <w:szCs w:val="28"/>
          <w:rtl/>
        </w:rPr>
        <w:t xml:space="preserve"> إضافة </w:t>
      </w:r>
      <w:r w:rsidR="00202A61">
        <w:rPr>
          <w:b/>
          <w:bCs/>
          <w:sz w:val="28"/>
          <w:szCs w:val="28"/>
          <w:rtl/>
        </w:rPr>
        <w:t>–</w:t>
      </w:r>
      <w:r w:rsidR="00202A61">
        <w:rPr>
          <w:rFonts w:hint="cs"/>
          <w:b/>
          <w:bCs/>
          <w:sz w:val="28"/>
          <w:szCs w:val="28"/>
          <w:rtl/>
        </w:rPr>
        <w:t xml:space="preserve"> إنقلاب إنتقال)</w:t>
      </w:r>
    </w:p>
    <w:p w:rsidR="00202A61" w:rsidRDefault="00202A61" w:rsidP="00202A61">
      <w:pPr>
        <w:bidi/>
        <w:spacing w:before="120" w:after="120" w:line="400" w:lineRule="exact"/>
        <w:rPr>
          <w:b/>
          <w:bCs/>
          <w:sz w:val="28"/>
          <w:szCs w:val="28"/>
          <w:rtl/>
        </w:rPr>
      </w:pPr>
      <w:r>
        <w:rPr>
          <w:rFonts w:hint="cs"/>
          <w:b/>
          <w:bCs/>
          <w:sz w:val="28"/>
          <w:szCs w:val="28"/>
          <w:rtl/>
        </w:rPr>
        <w:t>ثانيا على أساس الإتجاة: طفرة تقدمية من البرى للطافروطفرة عكسية من الطافر للبرى</w:t>
      </w:r>
    </w:p>
    <w:p w:rsidR="006D5766" w:rsidRDefault="006D5766" w:rsidP="006D5766">
      <w:pPr>
        <w:bidi/>
        <w:spacing w:before="120" w:after="120" w:line="400" w:lineRule="exact"/>
        <w:rPr>
          <w:b/>
          <w:bCs/>
          <w:sz w:val="28"/>
          <w:szCs w:val="28"/>
          <w:rtl/>
        </w:rPr>
      </w:pPr>
      <w:r>
        <w:rPr>
          <w:rFonts w:hint="cs"/>
          <w:b/>
          <w:bCs/>
          <w:sz w:val="28"/>
          <w:szCs w:val="28"/>
          <w:rtl/>
        </w:rPr>
        <w:t>ثالثا على أساس المصدر: طفرة تلقائية وهى تحدث دون تدخل من اإنسان وطفرة مستحدثة وهى ينتجها الإنسان بإستخدام مطفر وطفرة تحت تحكم وراثى وهى تتأثر بجينات أخرى</w:t>
      </w:r>
    </w:p>
    <w:p w:rsidR="006D5766" w:rsidRDefault="006D5766" w:rsidP="006D5766">
      <w:pPr>
        <w:bidi/>
        <w:spacing w:before="120" w:after="120" w:line="400" w:lineRule="exact"/>
        <w:rPr>
          <w:b/>
          <w:bCs/>
          <w:sz w:val="28"/>
          <w:szCs w:val="28"/>
          <w:rtl/>
        </w:rPr>
      </w:pPr>
      <w:r>
        <w:rPr>
          <w:rFonts w:hint="cs"/>
          <w:b/>
          <w:bCs/>
          <w:sz w:val="28"/>
          <w:szCs w:val="28"/>
          <w:rtl/>
        </w:rPr>
        <w:t xml:space="preserve">رابعا على أساس نوع الخلية </w:t>
      </w:r>
      <w:r w:rsidR="00BF73CF">
        <w:rPr>
          <w:rFonts w:hint="cs"/>
          <w:b/>
          <w:bCs/>
          <w:sz w:val="28"/>
          <w:szCs w:val="28"/>
          <w:rtl/>
        </w:rPr>
        <w:t>يمكن أن تحدث الطفرة فى خلية جسمية وهنا لآ تورث ولا تتكاثر إلا بالتكاثر الخضرى ومن أشهر الأمثلة عليها طفرة البرتقال أبو سرة</w:t>
      </w:r>
    </w:p>
    <w:p w:rsidR="00BF73CF" w:rsidRDefault="00BF73CF" w:rsidP="00BF73CF">
      <w:pPr>
        <w:bidi/>
        <w:spacing w:before="120" w:after="120" w:line="400" w:lineRule="exact"/>
        <w:rPr>
          <w:b/>
          <w:bCs/>
          <w:sz w:val="28"/>
          <w:szCs w:val="28"/>
          <w:rtl/>
        </w:rPr>
      </w:pPr>
      <w:r>
        <w:rPr>
          <w:rFonts w:hint="cs"/>
          <w:b/>
          <w:bCs/>
          <w:sz w:val="28"/>
          <w:szCs w:val="28"/>
          <w:rtl/>
        </w:rPr>
        <w:t>ويمكن أن تحدث فى خلية جنسية مثل البويضة أو حبة اللقاح وهنا تورث</w:t>
      </w:r>
    </w:p>
    <w:p w:rsidR="00BF73CF" w:rsidRDefault="00BF73CF" w:rsidP="00BF73CF">
      <w:pPr>
        <w:bidi/>
        <w:spacing w:before="120" w:after="120" w:line="400" w:lineRule="exact"/>
        <w:rPr>
          <w:b/>
          <w:bCs/>
          <w:sz w:val="28"/>
          <w:szCs w:val="28"/>
          <w:rtl/>
          <w:lang w:bidi="ar-EG"/>
        </w:rPr>
      </w:pPr>
      <w:r>
        <w:rPr>
          <w:rFonts w:hint="cs"/>
          <w:b/>
          <w:bCs/>
          <w:sz w:val="28"/>
          <w:szCs w:val="28"/>
          <w:rtl/>
        </w:rPr>
        <w:t xml:space="preserve">أو تحدث فى ال </w:t>
      </w:r>
      <w:r>
        <w:rPr>
          <w:b/>
          <w:bCs/>
          <w:sz w:val="28"/>
          <w:szCs w:val="28"/>
        </w:rPr>
        <w:t>DNA</w:t>
      </w:r>
      <w:r>
        <w:rPr>
          <w:rFonts w:hint="cs"/>
          <w:b/>
          <w:bCs/>
          <w:sz w:val="28"/>
          <w:szCs w:val="28"/>
          <w:rtl/>
          <w:lang w:bidi="ar-EG"/>
        </w:rPr>
        <w:t xml:space="preserve"> الخارج نووى مثل ال </w:t>
      </w:r>
      <w:r>
        <w:rPr>
          <w:b/>
          <w:bCs/>
          <w:sz w:val="28"/>
          <w:szCs w:val="28"/>
          <w:lang w:bidi="ar-EG"/>
        </w:rPr>
        <w:t>DNA</w:t>
      </w:r>
      <w:r>
        <w:rPr>
          <w:rFonts w:hint="cs"/>
          <w:b/>
          <w:bCs/>
          <w:sz w:val="28"/>
          <w:szCs w:val="28"/>
          <w:rtl/>
          <w:lang w:bidi="ar-EG"/>
        </w:rPr>
        <w:t xml:space="preserve"> الموجود فى الميتوكوندريا أو البلاستيدات</w:t>
      </w:r>
    </w:p>
    <w:p w:rsidR="006D5766" w:rsidRDefault="005523AB" w:rsidP="005523AB">
      <w:pPr>
        <w:bidi/>
        <w:spacing w:before="120" w:after="120" w:line="400" w:lineRule="exact"/>
        <w:jc w:val="center"/>
        <w:rPr>
          <w:b/>
          <w:bCs/>
          <w:sz w:val="28"/>
          <w:szCs w:val="28"/>
          <w:rtl/>
        </w:rPr>
      </w:pPr>
      <w:r>
        <w:rPr>
          <w:rFonts w:hint="cs"/>
          <w:b/>
          <w:bCs/>
          <w:sz w:val="28"/>
          <w:szCs w:val="28"/>
          <w:rtl/>
        </w:rPr>
        <w:t>====================</w:t>
      </w:r>
    </w:p>
    <w:p w:rsidR="00C36712" w:rsidRDefault="005523AB" w:rsidP="005523AB">
      <w:pPr>
        <w:bidi/>
        <w:spacing w:before="120" w:after="120" w:line="400" w:lineRule="exact"/>
        <w:rPr>
          <w:b/>
          <w:bCs/>
          <w:sz w:val="28"/>
          <w:szCs w:val="28"/>
          <w:rtl/>
        </w:rPr>
      </w:pPr>
      <w:r>
        <w:rPr>
          <w:rFonts w:hint="cs"/>
          <w:b/>
          <w:bCs/>
          <w:sz w:val="28"/>
          <w:szCs w:val="28"/>
          <w:rtl/>
        </w:rPr>
        <w:t>إجابة السؤال الثانى</w:t>
      </w:r>
      <w:r w:rsidR="00FF2D28">
        <w:rPr>
          <w:rFonts w:hint="cs"/>
          <w:b/>
          <w:bCs/>
          <w:sz w:val="28"/>
          <w:szCs w:val="28"/>
          <w:rtl/>
        </w:rPr>
        <w:t xml:space="preserve"> </w:t>
      </w:r>
      <w:r w:rsidR="0084445A">
        <w:rPr>
          <w:rFonts w:hint="cs"/>
          <w:b/>
          <w:bCs/>
          <w:sz w:val="28"/>
          <w:szCs w:val="28"/>
          <w:rtl/>
        </w:rPr>
        <w:t xml:space="preserve">(10 درجات) </w:t>
      </w:r>
      <w:r w:rsidR="00FF2D28">
        <w:rPr>
          <w:rFonts w:hint="cs"/>
          <w:b/>
          <w:bCs/>
          <w:sz w:val="28"/>
          <w:szCs w:val="28"/>
          <w:rtl/>
        </w:rPr>
        <w:t>ما المقصود بالمصطلحات الآتية:-</w:t>
      </w:r>
    </w:p>
    <w:p w:rsidR="00FF2D28" w:rsidRDefault="00FF2D28" w:rsidP="00415FA0">
      <w:pPr>
        <w:bidi/>
        <w:spacing w:before="120" w:after="120" w:line="400" w:lineRule="exact"/>
        <w:rPr>
          <w:b/>
          <w:bCs/>
          <w:sz w:val="28"/>
          <w:szCs w:val="28"/>
          <w:rtl/>
          <w:lang w:bidi="ar-EG"/>
        </w:rPr>
      </w:pPr>
      <w:r>
        <w:rPr>
          <w:b/>
          <w:bCs/>
          <w:sz w:val="28"/>
          <w:szCs w:val="28"/>
        </w:rPr>
        <w:t xml:space="preserve">Mutant – Mutagen – chimera – Half life  </w:t>
      </w:r>
      <w:r w:rsidR="00415FA0">
        <w:rPr>
          <w:rFonts w:hint="cs"/>
          <w:b/>
          <w:bCs/>
          <w:sz w:val="28"/>
          <w:szCs w:val="28"/>
          <w:rtl/>
        </w:rPr>
        <w:t xml:space="preserve"> - </w:t>
      </w:r>
      <w:r>
        <w:rPr>
          <w:rFonts w:hint="cs"/>
          <w:b/>
          <w:bCs/>
          <w:sz w:val="28"/>
          <w:szCs w:val="28"/>
          <w:rtl/>
          <w:lang w:bidi="ar-EG"/>
        </w:rPr>
        <w:t>الإنحلال الإشعاعى</w:t>
      </w:r>
    </w:p>
    <w:p w:rsidR="005523AB" w:rsidRPr="00AC00BA" w:rsidRDefault="002E2317" w:rsidP="00AC00BA">
      <w:pPr>
        <w:pStyle w:val="ListParagraph"/>
        <w:numPr>
          <w:ilvl w:val="0"/>
          <w:numId w:val="2"/>
        </w:numPr>
        <w:bidi/>
        <w:spacing w:before="120" w:after="120" w:line="400" w:lineRule="exact"/>
        <w:rPr>
          <w:b/>
          <w:bCs/>
          <w:sz w:val="28"/>
          <w:szCs w:val="28"/>
          <w:rtl/>
          <w:lang w:bidi="ar-EG"/>
        </w:rPr>
      </w:pPr>
      <w:r w:rsidRPr="00AC00BA">
        <w:rPr>
          <w:rFonts w:hint="eastAsia"/>
          <w:b/>
          <w:bCs/>
          <w:sz w:val="28"/>
          <w:szCs w:val="28"/>
          <w:rtl/>
          <w:lang w:bidi="ar-EG"/>
        </w:rPr>
        <w:t>يعرف</w:t>
      </w:r>
      <w:r w:rsidRPr="00AC00BA">
        <w:rPr>
          <w:b/>
          <w:bCs/>
          <w:sz w:val="28"/>
          <w:szCs w:val="28"/>
          <w:rtl/>
          <w:lang w:bidi="ar-EG"/>
        </w:rPr>
        <w:t xml:space="preserve"> </w:t>
      </w:r>
      <w:r w:rsidRPr="00AC00BA">
        <w:rPr>
          <w:rFonts w:hint="eastAsia"/>
          <w:b/>
          <w:bCs/>
          <w:sz w:val="28"/>
          <w:szCs w:val="28"/>
          <w:rtl/>
          <w:lang w:bidi="ar-EG"/>
        </w:rPr>
        <w:t>الانحلال</w:t>
      </w:r>
      <w:r w:rsidRPr="00AC00BA">
        <w:rPr>
          <w:b/>
          <w:bCs/>
          <w:sz w:val="28"/>
          <w:szCs w:val="28"/>
          <w:rtl/>
          <w:lang w:bidi="ar-EG"/>
        </w:rPr>
        <w:t xml:space="preserve"> </w:t>
      </w:r>
      <w:r w:rsidRPr="00AC00BA">
        <w:rPr>
          <w:rFonts w:hint="eastAsia"/>
          <w:b/>
          <w:bCs/>
          <w:sz w:val="28"/>
          <w:szCs w:val="28"/>
          <w:rtl/>
          <w:lang w:bidi="ar-EG"/>
        </w:rPr>
        <w:t>الإشعاعي</w:t>
      </w:r>
      <w:r w:rsidRPr="00AC00BA">
        <w:rPr>
          <w:b/>
          <w:bCs/>
          <w:sz w:val="28"/>
          <w:szCs w:val="28"/>
          <w:rtl/>
          <w:lang w:bidi="ar-EG"/>
        </w:rPr>
        <w:t xml:space="preserve"> </w:t>
      </w:r>
      <w:r w:rsidRPr="00AC00BA">
        <w:rPr>
          <w:rFonts w:hint="eastAsia"/>
          <w:b/>
          <w:bCs/>
          <w:sz w:val="28"/>
          <w:szCs w:val="28"/>
          <w:rtl/>
          <w:lang w:bidi="ar-EG"/>
        </w:rPr>
        <w:t>بأنه</w:t>
      </w:r>
      <w:r w:rsidRPr="00AC00BA">
        <w:rPr>
          <w:b/>
          <w:bCs/>
          <w:sz w:val="28"/>
          <w:szCs w:val="28"/>
          <w:rtl/>
          <w:lang w:bidi="ar-EG"/>
        </w:rPr>
        <w:t xml:space="preserve"> </w:t>
      </w:r>
      <w:r w:rsidRPr="00AC00BA">
        <w:rPr>
          <w:rFonts w:hint="eastAsia"/>
          <w:b/>
          <w:bCs/>
          <w:sz w:val="28"/>
          <w:szCs w:val="28"/>
          <w:rtl/>
          <w:lang w:bidi="ar-EG"/>
        </w:rPr>
        <w:t>عملية</w:t>
      </w:r>
      <w:r w:rsidRPr="00AC00BA">
        <w:rPr>
          <w:b/>
          <w:bCs/>
          <w:sz w:val="28"/>
          <w:szCs w:val="28"/>
          <w:rtl/>
          <w:lang w:bidi="ar-EG"/>
        </w:rPr>
        <w:t xml:space="preserve"> </w:t>
      </w:r>
      <w:r w:rsidRPr="00AC00BA">
        <w:rPr>
          <w:rFonts w:hint="eastAsia"/>
          <w:b/>
          <w:bCs/>
          <w:sz w:val="28"/>
          <w:szCs w:val="28"/>
          <w:rtl/>
          <w:lang w:bidi="ar-EG"/>
        </w:rPr>
        <w:t>تلقائية</w:t>
      </w:r>
      <w:r w:rsidRPr="00AC00BA">
        <w:rPr>
          <w:b/>
          <w:bCs/>
          <w:sz w:val="28"/>
          <w:szCs w:val="28"/>
          <w:rtl/>
          <w:lang w:bidi="ar-EG"/>
        </w:rPr>
        <w:t xml:space="preserve"> </w:t>
      </w:r>
      <w:r w:rsidRPr="00AC00BA">
        <w:rPr>
          <w:rFonts w:hint="eastAsia"/>
          <w:b/>
          <w:bCs/>
          <w:sz w:val="28"/>
          <w:szCs w:val="28"/>
          <w:rtl/>
          <w:lang w:bidi="ar-EG"/>
        </w:rPr>
        <w:t>يتحول</w:t>
      </w:r>
      <w:r w:rsidRPr="00AC00BA">
        <w:rPr>
          <w:b/>
          <w:bCs/>
          <w:sz w:val="28"/>
          <w:szCs w:val="28"/>
          <w:rtl/>
          <w:lang w:bidi="ar-EG"/>
        </w:rPr>
        <w:t xml:space="preserve"> </w:t>
      </w:r>
      <w:r w:rsidRPr="00AC00BA">
        <w:rPr>
          <w:rFonts w:hint="eastAsia"/>
          <w:b/>
          <w:bCs/>
          <w:sz w:val="28"/>
          <w:szCs w:val="28"/>
          <w:rtl/>
          <w:lang w:bidi="ar-EG"/>
        </w:rPr>
        <w:t>فيها</w:t>
      </w:r>
      <w:r w:rsidRPr="00AC00BA">
        <w:rPr>
          <w:b/>
          <w:bCs/>
          <w:sz w:val="28"/>
          <w:szCs w:val="28"/>
          <w:rtl/>
          <w:lang w:bidi="ar-EG"/>
        </w:rPr>
        <w:t xml:space="preserve"> </w:t>
      </w:r>
      <w:r w:rsidRPr="00AC00BA">
        <w:rPr>
          <w:rFonts w:hint="eastAsia"/>
          <w:b/>
          <w:bCs/>
          <w:sz w:val="28"/>
          <w:szCs w:val="28"/>
          <w:rtl/>
          <w:lang w:bidi="ar-EG"/>
        </w:rPr>
        <w:t>العنصر</w:t>
      </w:r>
      <w:r w:rsidRPr="00AC00BA">
        <w:rPr>
          <w:b/>
          <w:bCs/>
          <w:sz w:val="28"/>
          <w:szCs w:val="28"/>
          <w:rtl/>
          <w:lang w:bidi="ar-EG"/>
        </w:rPr>
        <w:t xml:space="preserve"> </w:t>
      </w:r>
      <w:r w:rsidRPr="00AC00BA">
        <w:rPr>
          <w:rFonts w:hint="eastAsia"/>
          <w:b/>
          <w:bCs/>
          <w:sz w:val="28"/>
          <w:szCs w:val="28"/>
          <w:rtl/>
          <w:lang w:bidi="ar-EG"/>
        </w:rPr>
        <w:t>إلى</w:t>
      </w:r>
      <w:r w:rsidRPr="00AC00BA">
        <w:rPr>
          <w:b/>
          <w:bCs/>
          <w:sz w:val="28"/>
          <w:szCs w:val="28"/>
          <w:rtl/>
          <w:lang w:bidi="ar-EG"/>
        </w:rPr>
        <w:t xml:space="preserve"> </w:t>
      </w:r>
      <w:r w:rsidRPr="00AC00BA">
        <w:rPr>
          <w:rFonts w:hint="eastAsia"/>
          <w:b/>
          <w:bCs/>
          <w:sz w:val="28"/>
          <w:szCs w:val="28"/>
          <w:rtl/>
          <w:lang w:bidi="ar-EG"/>
        </w:rPr>
        <w:t>عنصر</w:t>
      </w:r>
      <w:r w:rsidRPr="00AC00BA">
        <w:rPr>
          <w:b/>
          <w:bCs/>
          <w:sz w:val="28"/>
          <w:szCs w:val="28"/>
          <w:rtl/>
          <w:lang w:bidi="ar-EG"/>
        </w:rPr>
        <w:t xml:space="preserve"> </w:t>
      </w:r>
      <w:r w:rsidRPr="00AC00BA">
        <w:rPr>
          <w:rFonts w:hint="eastAsia"/>
          <w:b/>
          <w:bCs/>
          <w:sz w:val="28"/>
          <w:szCs w:val="28"/>
          <w:rtl/>
          <w:lang w:bidi="ar-EG"/>
        </w:rPr>
        <w:t>آخر</w:t>
      </w:r>
      <w:r w:rsidRPr="00AC00BA">
        <w:rPr>
          <w:b/>
          <w:bCs/>
          <w:sz w:val="28"/>
          <w:szCs w:val="28"/>
          <w:rtl/>
          <w:lang w:bidi="ar-EG"/>
        </w:rPr>
        <w:t xml:space="preserve"> </w:t>
      </w:r>
      <w:r w:rsidRPr="00AC00BA">
        <w:rPr>
          <w:rFonts w:hint="eastAsia"/>
          <w:b/>
          <w:bCs/>
          <w:sz w:val="28"/>
          <w:szCs w:val="28"/>
          <w:rtl/>
          <w:lang w:bidi="ar-EG"/>
        </w:rPr>
        <w:t>نتيجة</w:t>
      </w:r>
      <w:r w:rsidRPr="00AC00BA">
        <w:rPr>
          <w:b/>
          <w:bCs/>
          <w:sz w:val="28"/>
          <w:szCs w:val="28"/>
          <w:rtl/>
          <w:lang w:bidi="ar-EG"/>
        </w:rPr>
        <w:t xml:space="preserve"> </w:t>
      </w:r>
      <w:r w:rsidRPr="00AC00BA">
        <w:rPr>
          <w:rFonts w:hint="eastAsia"/>
          <w:b/>
          <w:bCs/>
          <w:sz w:val="28"/>
          <w:szCs w:val="28"/>
          <w:rtl/>
          <w:lang w:bidi="ar-EG"/>
        </w:rPr>
        <w:t>إشعاع</w:t>
      </w:r>
      <w:r w:rsidRPr="00AC00BA">
        <w:rPr>
          <w:b/>
          <w:bCs/>
          <w:sz w:val="28"/>
          <w:szCs w:val="28"/>
          <w:rtl/>
          <w:lang w:bidi="ar-EG"/>
        </w:rPr>
        <w:t xml:space="preserve"> </w:t>
      </w:r>
      <w:r w:rsidRPr="00AC00BA">
        <w:rPr>
          <w:rFonts w:hint="eastAsia"/>
          <w:b/>
          <w:bCs/>
          <w:sz w:val="28"/>
          <w:szCs w:val="28"/>
          <w:rtl/>
          <w:lang w:bidi="ar-EG"/>
        </w:rPr>
        <w:t>جسيمات</w:t>
      </w:r>
      <w:r w:rsidRPr="00AC00BA">
        <w:rPr>
          <w:b/>
          <w:bCs/>
          <w:sz w:val="28"/>
          <w:szCs w:val="28"/>
          <w:rtl/>
          <w:lang w:bidi="ar-EG"/>
        </w:rPr>
        <w:t xml:space="preserve"> </w:t>
      </w:r>
      <w:r w:rsidR="00A147AB" w:rsidRPr="00AC00BA">
        <w:rPr>
          <w:rFonts w:hint="eastAsia"/>
          <w:b/>
          <w:bCs/>
          <w:sz w:val="28"/>
          <w:szCs w:val="28"/>
          <w:rtl/>
          <w:lang w:bidi="ar-EG"/>
        </w:rPr>
        <w:t>ألفا</w:t>
      </w:r>
      <w:r w:rsidR="00A147AB" w:rsidRPr="00AC00BA">
        <w:rPr>
          <w:b/>
          <w:bCs/>
          <w:sz w:val="28"/>
          <w:szCs w:val="28"/>
          <w:rtl/>
          <w:lang w:bidi="ar-EG"/>
        </w:rPr>
        <w:t xml:space="preserve"> </w:t>
      </w:r>
      <w:r w:rsidR="00A147AB" w:rsidRPr="00AC00BA">
        <w:rPr>
          <w:rFonts w:hint="eastAsia"/>
          <w:b/>
          <w:bCs/>
          <w:sz w:val="28"/>
          <w:szCs w:val="28"/>
          <w:rtl/>
          <w:lang w:bidi="ar-EG"/>
        </w:rPr>
        <w:t>أو</w:t>
      </w:r>
      <w:r w:rsidR="00A147AB" w:rsidRPr="00AC00BA">
        <w:rPr>
          <w:b/>
          <w:bCs/>
          <w:sz w:val="28"/>
          <w:szCs w:val="28"/>
          <w:rtl/>
          <w:lang w:bidi="ar-EG"/>
        </w:rPr>
        <w:t xml:space="preserve"> </w:t>
      </w:r>
      <w:r w:rsidR="00A147AB" w:rsidRPr="00AC00BA">
        <w:rPr>
          <w:rFonts w:hint="eastAsia"/>
          <w:b/>
          <w:bCs/>
          <w:sz w:val="28"/>
          <w:szCs w:val="28"/>
          <w:rtl/>
          <w:lang w:bidi="ar-EG"/>
        </w:rPr>
        <w:t>جسيمات</w:t>
      </w:r>
      <w:r w:rsidR="00A147AB" w:rsidRPr="00AC00BA">
        <w:rPr>
          <w:b/>
          <w:bCs/>
          <w:sz w:val="28"/>
          <w:szCs w:val="28"/>
          <w:rtl/>
          <w:lang w:bidi="ar-EG"/>
        </w:rPr>
        <w:t xml:space="preserve"> </w:t>
      </w:r>
      <w:r w:rsidR="00A147AB" w:rsidRPr="00AC00BA">
        <w:rPr>
          <w:rFonts w:hint="eastAsia"/>
          <w:b/>
          <w:bCs/>
          <w:sz w:val="28"/>
          <w:szCs w:val="28"/>
          <w:rtl/>
          <w:lang w:bidi="ar-EG"/>
        </w:rPr>
        <w:t>بيتا</w:t>
      </w:r>
      <w:r w:rsidR="00A147AB" w:rsidRPr="00AC00BA">
        <w:rPr>
          <w:b/>
          <w:bCs/>
          <w:sz w:val="28"/>
          <w:szCs w:val="28"/>
          <w:rtl/>
          <w:lang w:bidi="ar-EG"/>
        </w:rPr>
        <w:t xml:space="preserve"> </w:t>
      </w:r>
      <w:r w:rsidR="00A147AB" w:rsidRPr="00AC00BA">
        <w:rPr>
          <w:rFonts w:hint="eastAsia"/>
          <w:b/>
          <w:bCs/>
          <w:sz w:val="28"/>
          <w:szCs w:val="28"/>
          <w:rtl/>
          <w:lang w:bidi="ar-EG"/>
        </w:rPr>
        <w:t>و</w:t>
      </w:r>
      <w:r w:rsidR="00A147AB" w:rsidRPr="00AC00BA">
        <w:rPr>
          <w:b/>
          <w:bCs/>
          <w:sz w:val="28"/>
          <w:szCs w:val="28"/>
          <w:rtl/>
          <w:lang w:bidi="ar-EG"/>
        </w:rPr>
        <w:t xml:space="preserve"> </w:t>
      </w:r>
      <w:r w:rsidR="00A147AB" w:rsidRPr="00AC00BA">
        <w:rPr>
          <w:rFonts w:hint="eastAsia"/>
          <w:b/>
          <w:bCs/>
          <w:sz w:val="28"/>
          <w:szCs w:val="28"/>
          <w:rtl/>
          <w:lang w:bidi="ar-EG"/>
        </w:rPr>
        <w:t>أشعة</w:t>
      </w:r>
      <w:r w:rsidR="00A147AB" w:rsidRPr="00AC00BA">
        <w:rPr>
          <w:b/>
          <w:bCs/>
          <w:sz w:val="28"/>
          <w:szCs w:val="28"/>
          <w:rtl/>
          <w:lang w:bidi="ar-EG"/>
        </w:rPr>
        <w:t xml:space="preserve"> </w:t>
      </w:r>
      <w:r w:rsidR="00A147AB" w:rsidRPr="00AC00BA">
        <w:rPr>
          <w:rFonts w:hint="eastAsia"/>
          <w:b/>
          <w:bCs/>
          <w:sz w:val="28"/>
          <w:szCs w:val="28"/>
          <w:rtl/>
          <w:lang w:bidi="ar-EG"/>
        </w:rPr>
        <w:t>كاما</w:t>
      </w:r>
      <w:r w:rsidR="00A147AB" w:rsidRPr="00AC00BA">
        <w:rPr>
          <w:b/>
          <w:bCs/>
          <w:sz w:val="28"/>
          <w:szCs w:val="28"/>
          <w:rtl/>
          <w:lang w:bidi="ar-EG"/>
        </w:rPr>
        <w:t>.</w:t>
      </w:r>
      <w:r w:rsidR="000A4A85" w:rsidRPr="00AC00BA">
        <w:rPr>
          <w:rFonts w:hint="cs"/>
          <w:b/>
          <w:bCs/>
          <w:sz w:val="28"/>
          <w:szCs w:val="28"/>
          <w:rtl/>
          <w:lang w:bidi="ar-EG"/>
        </w:rPr>
        <w:t xml:space="preserve">   </w:t>
      </w:r>
    </w:p>
    <w:p w:rsidR="005523AB" w:rsidRPr="00AC00BA" w:rsidRDefault="001E65CD" w:rsidP="00AC00BA">
      <w:pPr>
        <w:pStyle w:val="ListParagraph"/>
        <w:numPr>
          <w:ilvl w:val="0"/>
          <w:numId w:val="2"/>
        </w:numPr>
        <w:bidi/>
        <w:spacing w:before="120" w:after="120" w:line="400" w:lineRule="exact"/>
        <w:rPr>
          <w:b/>
          <w:bCs/>
          <w:sz w:val="28"/>
          <w:szCs w:val="28"/>
          <w:rtl/>
          <w:lang w:bidi="ar-EG"/>
        </w:rPr>
      </w:pPr>
      <w:r w:rsidRPr="00AC00BA">
        <w:rPr>
          <w:rFonts w:hint="cs"/>
          <w:b/>
          <w:bCs/>
          <w:sz w:val="28"/>
          <w:szCs w:val="28"/>
          <w:rtl/>
          <w:lang w:bidi="ar-EG"/>
        </w:rPr>
        <w:t xml:space="preserve">الطافر </w:t>
      </w:r>
      <w:r w:rsidRPr="00AC00BA">
        <w:rPr>
          <w:b/>
          <w:bCs/>
          <w:sz w:val="28"/>
          <w:szCs w:val="28"/>
          <w:lang w:bidi="ar-EG"/>
        </w:rPr>
        <w:t>Mutant</w:t>
      </w:r>
      <w:r w:rsidRPr="00AC00BA">
        <w:rPr>
          <w:rFonts w:hint="cs"/>
          <w:b/>
          <w:bCs/>
          <w:sz w:val="28"/>
          <w:szCs w:val="28"/>
          <w:rtl/>
          <w:lang w:bidi="ar-EG"/>
        </w:rPr>
        <w:t xml:space="preserve"> هو الفرد الذى حدث لة طفرة</w:t>
      </w:r>
    </w:p>
    <w:p w:rsidR="001E65CD" w:rsidRPr="00AC00BA" w:rsidRDefault="001E65CD" w:rsidP="00AC00BA">
      <w:pPr>
        <w:pStyle w:val="ListParagraph"/>
        <w:numPr>
          <w:ilvl w:val="0"/>
          <w:numId w:val="2"/>
        </w:numPr>
        <w:bidi/>
        <w:spacing w:before="120" w:after="120" w:line="400" w:lineRule="exact"/>
        <w:rPr>
          <w:b/>
          <w:bCs/>
          <w:sz w:val="28"/>
          <w:szCs w:val="28"/>
          <w:rtl/>
          <w:lang w:bidi="ar-EG"/>
        </w:rPr>
      </w:pPr>
      <w:r w:rsidRPr="00AC00BA">
        <w:rPr>
          <w:rFonts w:hint="cs"/>
          <w:b/>
          <w:bCs/>
          <w:sz w:val="28"/>
          <w:szCs w:val="28"/>
          <w:rtl/>
          <w:lang w:bidi="ar-EG"/>
        </w:rPr>
        <w:t xml:space="preserve">المطفر </w:t>
      </w:r>
      <w:r w:rsidRPr="00AC00BA">
        <w:rPr>
          <w:b/>
          <w:bCs/>
          <w:sz w:val="28"/>
          <w:szCs w:val="28"/>
          <w:lang w:bidi="ar-EG"/>
        </w:rPr>
        <w:t>Mutagen</w:t>
      </w:r>
      <w:r w:rsidRPr="00AC00BA">
        <w:rPr>
          <w:rFonts w:hint="cs"/>
          <w:b/>
          <w:bCs/>
          <w:sz w:val="28"/>
          <w:szCs w:val="28"/>
          <w:rtl/>
          <w:lang w:bidi="ar-EG"/>
        </w:rPr>
        <w:t xml:space="preserve"> هى المادة التى تؤدى لحدوث طفور</w:t>
      </w:r>
    </w:p>
    <w:p w:rsidR="001E65CD" w:rsidRPr="00AC00BA" w:rsidRDefault="001E65CD" w:rsidP="00AC00BA">
      <w:pPr>
        <w:pStyle w:val="ListParagraph"/>
        <w:numPr>
          <w:ilvl w:val="0"/>
          <w:numId w:val="2"/>
        </w:numPr>
        <w:bidi/>
        <w:spacing w:before="120" w:after="120" w:line="400" w:lineRule="exact"/>
        <w:rPr>
          <w:b/>
          <w:bCs/>
          <w:sz w:val="28"/>
          <w:szCs w:val="28"/>
          <w:rtl/>
          <w:lang w:bidi="ar-EG"/>
        </w:rPr>
      </w:pPr>
      <w:r w:rsidRPr="00AC00BA">
        <w:rPr>
          <w:rFonts w:hint="cs"/>
          <w:b/>
          <w:bCs/>
          <w:sz w:val="28"/>
          <w:szCs w:val="28"/>
          <w:rtl/>
          <w:lang w:bidi="ar-EG"/>
        </w:rPr>
        <w:lastRenderedPageBreak/>
        <w:t xml:space="preserve">الكيميرا </w:t>
      </w:r>
      <w:r w:rsidRPr="00AC00BA">
        <w:rPr>
          <w:b/>
          <w:bCs/>
          <w:sz w:val="28"/>
          <w:szCs w:val="28"/>
          <w:lang w:bidi="ar-EG"/>
        </w:rPr>
        <w:t>Chimera</w:t>
      </w:r>
      <w:r w:rsidRPr="00AC00BA">
        <w:rPr>
          <w:rFonts w:hint="cs"/>
          <w:b/>
          <w:bCs/>
          <w:sz w:val="28"/>
          <w:szCs w:val="28"/>
          <w:rtl/>
          <w:lang w:bidi="ar-EG"/>
        </w:rPr>
        <w:t xml:space="preserve"> مجموعة من الخلايا الجسمية تحمل طفرة معينة وناتجة من إنقسام خلية جسمية واحدة</w:t>
      </w:r>
    </w:p>
    <w:p w:rsidR="001E65CD" w:rsidRPr="00AC00BA" w:rsidRDefault="001E65CD" w:rsidP="00AC00BA">
      <w:pPr>
        <w:pStyle w:val="ListParagraph"/>
        <w:numPr>
          <w:ilvl w:val="0"/>
          <w:numId w:val="2"/>
        </w:numPr>
        <w:bidi/>
        <w:spacing w:before="120" w:after="120" w:line="400" w:lineRule="exact"/>
        <w:rPr>
          <w:b/>
          <w:bCs/>
          <w:sz w:val="28"/>
          <w:szCs w:val="28"/>
          <w:rtl/>
          <w:lang w:bidi="ar-EG"/>
        </w:rPr>
      </w:pPr>
      <w:r w:rsidRPr="00AC00BA">
        <w:rPr>
          <w:rFonts w:hint="cs"/>
          <w:b/>
          <w:bCs/>
          <w:sz w:val="28"/>
          <w:szCs w:val="28"/>
          <w:rtl/>
          <w:lang w:bidi="ar-EG"/>
        </w:rPr>
        <w:t xml:space="preserve">فترة عمر النصف </w:t>
      </w:r>
      <w:r w:rsidRPr="00AC00BA">
        <w:rPr>
          <w:b/>
          <w:bCs/>
          <w:sz w:val="28"/>
          <w:szCs w:val="28"/>
          <w:lang w:bidi="ar-EG"/>
        </w:rPr>
        <w:t>Half life</w:t>
      </w:r>
      <w:r w:rsidRPr="00AC00BA">
        <w:rPr>
          <w:rFonts w:hint="cs"/>
          <w:b/>
          <w:bCs/>
          <w:sz w:val="28"/>
          <w:szCs w:val="28"/>
          <w:rtl/>
          <w:lang w:bidi="ar-EG"/>
        </w:rPr>
        <w:t xml:space="preserve"> هو الزمن اللازم لتحلل نصف كمية ذرات قدر معين من المادة النشطة إشعاعيا</w:t>
      </w:r>
    </w:p>
    <w:p w:rsidR="001E65CD" w:rsidRDefault="001E65CD" w:rsidP="001E65CD">
      <w:pPr>
        <w:bidi/>
        <w:spacing w:before="120" w:after="120" w:line="400" w:lineRule="exact"/>
        <w:rPr>
          <w:b/>
          <w:bCs/>
          <w:sz w:val="28"/>
          <w:szCs w:val="28"/>
          <w:rtl/>
          <w:lang w:bidi="ar-EG"/>
        </w:rPr>
      </w:pPr>
    </w:p>
    <w:p w:rsidR="005523AB" w:rsidRDefault="002E774B" w:rsidP="002E774B">
      <w:pPr>
        <w:bidi/>
        <w:spacing w:before="120" w:after="120" w:line="400" w:lineRule="exact"/>
        <w:jc w:val="center"/>
        <w:rPr>
          <w:b/>
          <w:bCs/>
          <w:sz w:val="28"/>
          <w:szCs w:val="28"/>
          <w:rtl/>
          <w:lang w:bidi="ar-EG"/>
        </w:rPr>
      </w:pPr>
      <w:r>
        <w:rPr>
          <w:rFonts w:hint="cs"/>
          <w:b/>
          <w:bCs/>
          <w:sz w:val="28"/>
          <w:szCs w:val="28"/>
          <w:rtl/>
          <w:lang w:bidi="ar-EG"/>
        </w:rPr>
        <w:t>==============</w:t>
      </w:r>
    </w:p>
    <w:p w:rsidR="00FF2D28" w:rsidRDefault="002E774B" w:rsidP="002E774B">
      <w:pPr>
        <w:bidi/>
        <w:spacing w:before="120" w:after="120" w:line="400" w:lineRule="exact"/>
        <w:rPr>
          <w:b/>
          <w:bCs/>
          <w:sz w:val="28"/>
          <w:szCs w:val="28"/>
          <w:rtl/>
          <w:lang w:bidi="ar-EG"/>
        </w:rPr>
      </w:pPr>
      <w:r>
        <w:rPr>
          <w:rFonts w:hint="cs"/>
          <w:b/>
          <w:bCs/>
          <w:sz w:val="28"/>
          <w:szCs w:val="28"/>
          <w:rtl/>
          <w:lang w:bidi="ar-EG"/>
        </w:rPr>
        <w:t>إجابة السؤال الثالث</w:t>
      </w:r>
      <w:r w:rsidR="00FF2D28">
        <w:rPr>
          <w:rFonts w:hint="cs"/>
          <w:b/>
          <w:bCs/>
          <w:sz w:val="28"/>
          <w:szCs w:val="28"/>
          <w:rtl/>
          <w:lang w:bidi="ar-EG"/>
        </w:rPr>
        <w:t xml:space="preserve"> </w:t>
      </w:r>
      <w:r w:rsidR="0084445A">
        <w:rPr>
          <w:rFonts w:hint="cs"/>
          <w:b/>
          <w:bCs/>
          <w:sz w:val="28"/>
          <w:szCs w:val="28"/>
          <w:rtl/>
        </w:rPr>
        <w:t xml:space="preserve">(10 درجات) </w:t>
      </w:r>
      <w:r w:rsidR="00FF2D28">
        <w:rPr>
          <w:rFonts w:hint="cs"/>
          <w:b/>
          <w:bCs/>
          <w:sz w:val="28"/>
          <w:szCs w:val="28"/>
          <w:rtl/>
          <w:lang w:bidi="ar-EG"/>
        </w:rPr>
        <w:t>ما سبب حدوث الطفرة الجينية الإستبدالية؟ إذكر تأثير الإستبدال على الشفرة الوراثية؟</w:t>
      </w:r>
    </w:p>
    <w:p w:rsidR="0099322C" w:rsidRDefault="0099322C" w:rsidP="0099322C">
      <w:pPr>
        <w:bidi/>
        <w:spacing w:before="120" w:after="120" w:line="400" w:lineRule="exact"/>
        <w:rPr>
          <w:b/>
          <w:bCs/>
          <w:sz w:val="28"/>
          <w:szCs w:val="28"/>
          <w:rtl/>
          <w:lang w:bidi="ar-EG"/>
        </w:rPr>
      </w:pPr>
      <w:r>
        <w:rPr>
          <w:rFonts w:hint="cs"/>
          <w:b/>
          <w:bCs/>
          <w:sz w:val="28"/>
          <w:szCs w:val="28"/>
          <w:rtl/>
          <w:lang w:bidi="ar-EG"/>
        </w:rPr>
        <w:t xml:space="preserve">يرجع السبب فى حدوث الطفرة الجينية الإستبدالية إلى ظاهرة الإنتقال المتردد لذرات الهيدروجين </w:t>
      </w:r>
      <w:r w:rsidR="00B40B4B">
        <w:rPr>
          <w:rFonts w:hint="cs"/>
          <w:b/>
          <w:bCs/>
          <w:sz w:val="28"/>
          <w:szCs w:val="28"/>
          <w:rtl/>
          <w:lang w:bidi="ar-EG"/>
        </w:rPr>
        <w:t xml:space="preserve"> </w:t>
      </w:r>
      <w:proofErr w:type="spellStart"/>
      <w:r>
        <w:rPr>
          <w:b/>
          <w:bCs/>
          <w:sz w:val="28"/>
          <w:szCs w:val="28"/>
          <w:lang w:bidi="ar-EG"/>
        </w:rPr>
        <w:t>Tutomeric</w:t>
      </w:r>
      <w:proofErr w:type="spellEnd"/>
      <w:r>
        <w:rPr>
          <w:b/>
          <w:bCs/>
          <w:sz w:val="28"/>
          <w:szCs w:val="28"/>
          <w:lang w:bidi="ar-EG"/>
        </w:rPr>
        <w:t xml:space="preserve"> Shift </w:t>
      </w:r>
      <w:r w:rsidR="00B40B4B">
        <w:rPr>
          <w:rFonts w:hint="cs"/>
          <w:b/>
          <w:bCs/>
          <w:sz w:val="28"/>
          <w:szCs w:val="28"/>
          <w:rtl/>
          <w:lang w:bidi="ar-EG"/>
        </w:rPr>
        <w:t xml:space="preserve"> </w:t>
      </w:r>
      <w:r>
        <w:rPr>
          <w:rFonts w:hint="cs"/>
          <w:b/>
          <w:bCs/>
          <w:sz w:val="28"/>
          <w:szCs w:val="28"/>
          <w:rtl/>
          <w:lang w:bidi="ar-EG"/>
        </w:rPr>
        <w:t>الإنتقال المتردد لذرات الهيدروجين ينتج عنة تغير موضع الذرة على النيوكليوتيدة مما يؤدى إلى:</w:t>
      </w:r>
    </w:p>
    <w:p w:rsidR="00611495" w:rsidRDefault="00611495" w:rsidP="00611495">
      <w:pPr>
        <w:bidi/>
        <w:spacing w:before="120" w:after="120" w:line="400" w:lineRule="exact"/>
        <w:rPr>
          <w:b/>
          <w:bCs/>
          <w:sz w:val="28"/>
          <w:szCs w:val="28"/>
          <w:rtl/>
          <w:lang w:bidi="ar-EG"/>
        </w:rPr>
      </w:pPr>
      <w:r>
        <w:rPr>
          <w:rFonts w:hint="cs"/>
          <w:b/>
          <w:bCs/>
          <w:sz w:val="28"/>
          <w:szCs w:val="28"/>
          <w:rtl/>
          <w:lang w:bidi="ar-EG"/>
        </w:rPr>
        <w:t>تحول مجموعة الكيتون (</w:t>
      </w:r>
      <w:r>
        <w:rPr>
          <w:b/>
          <w:bCs/>
          <w:sz w:val="28"/>
          <w:szCs w:val="28"/>
          <w:lang w:bidi="ar-EG"/>
        </w:rPr>
        <w:t>C=O</w:t>
      </w:r>
      <w:r>
        <w:rPr>
          <w:rFonts w:hint="cs"/>
          <w:b/>
          <w:bCs/>
          <w:sz w:val="28"/>
          <w:szCs w:val="28"/>
          <w:rtl/>
          <w:lang w:bidi="ar-EG"/>
        </w:rPr>
        <w:t>) إلى إينول (</w:t>
      </w:r>
      <w:r>
        <w:rPr>
          <w:b/>
          <w:bCs/>
          <w:sz w:val="28"/>
          <w:szCs w:val="28"/>
          <w:lang w:bidi="ar-EG"/>
        </w:rPr>
        <w:t>C-Oh</w:t>
      </w:r>
      <w:r>
        <w:rPr>
          <w:rFonts w:hint="cs"/>
          <w:b/>
          <w:bCs/>
          <w:sz w:val="28"/>
          <w:szCs w:val="28"/>
          <w:rtl/>
          <w:lang w:bidi="ar-EG"/>
        </w:rPr>
        <w:t>)</w:t>
      </w:r>
    </w:p>
    <w:p w:rsidR="00611495" w:rsidRDefault="00611495" w:rsidP="00611495">
      <w:pPr>
        <w:bidi/>
        <w:spacing w:before="120" w:after="120" w:line="400" w:lineRule="exact"/>
        <w:rPr>
          <w:b/>
          <w:bCs/>
          <w:sz w:val="28"/>
          <w:szCs w:val="28"/>
          <w:rtl/>
          <w:lang w:bidi="ar-EG"/>
        </w:rPr>
      </w:pPr>
      <w:r>
        <w:rPr>
          <w:rFonts w:hint="cs"/>
          <w:b/>
          <w:bCs/>
          <w:sz w:val="28"/>
          <w:szCs w:val="28"/>
          <w:rtl/>
          <w:lang w:bidi="ar-EG"/>
        </w:rPr>
        <w:t xml:space="preserve">وكذلك تحول </w:t>
      </w:r>
      <w:r w:rsidR="00D75697">
        <w:rPr>
          <w:rFonts w:hint="cs"/>
          <w:b/>
          <w:bCs/>
          <w:sz w:val="28"/>
          <w:szCs w:val="28"/>
          <w:rtl/>
          <w:lang w:bidi="ar-EG"/>
        </w:rPr>
        <w:t>مجموعة الأمينو (</w:t>
      </w:r>
      <w:r w:rsidR="00D75697">
        <w:rPr>
          <w:b/>
          <w:bCs/>
          <w:sz w:val="28"/>
          <w:szCs w:val="28"/>
          <w:lang w:bidi="ar-EG"/>
        </w:rPr>
        <w:t>C-Nh2</w:t>
      </w:r>
      <w:r w:rsidR="00D75697">
        <w:rPr>
          <w:rFonts w:hint="cs"/>
          <w:b/>
          <w:bCs/>
          <w:sz w:val="28"/>
          <w:szCs w:val="28"/>
          <w:rtl/>
          <w:lang w:bidi="ar-EG"/>
        </w:rPr>
        <w:t>) إلى مجموعة إيمينو (</w:t>
      </w:r>
      <w:r w:rsidR="00D75697">
        <w:rPr>
          <w:b/>
          <w:bCs/>
          <w:sz w:val="28"/>
          <w:szCs w:val="28"/>
          <w:lang w:bidi="ar-EG"/>
        </w:rPr>
        <w:t>C=</w:t>
      </w:r>
      <w:proofErr w:type="spellStart"/>
      <w:r w:rsidR="00D75697">
        <w:rPr>
          <w:b/>
          <w:bCs/>
          <w:sz w:val="28"/>
          <w:szCs w:val="28"/>
          <w:lang w:bidi="ar-EG"/>
        </w:rPr>
        <w:t>Nh</w:t>
      </w:r>
      <w:proofErr w:type="spellEnd"/>
      <w:r w:rsidR="00D75697">
        <w:rPr>
          <w:rFonts w:hint="cs"/>
          <w:b/>
          <w:bCs/>
          <w:sz w:val="28"/>
          <w:szCs w:val="28"/>
          <w:rtl/>
          <w:lang w:bidi="ar-EG"/>
        </w:rPr>
        <w:t>)</w:t>
      </w:r>
    </w:p>
    <w:p w:rsidR="00D75697" w:rsidRDefault="00D75697" w:rsidP="00D75697">
      <w:pPr>
        <w:bidi/>
        <w:spacing w:before="120" w:after="120" w:line="400" w:lineRule="exact"/>
        <w:rPr>
          <w:b/>
          <w:bCs/>
          <w:sz w:val="28"/>
          <w:szCs w:val="28"/>
          <w:rtl/>
          <w:lang w:bidi="ar-EG"/>
        </w:rPr>
      </w:pPr>
      <w:r>
        <w:rPr>
          <w:rFonts w:hint="cs"/>
          <w:b/>
          <w:bCs/>
          <w:sz w:val="28"/>
          <w:szCs w:val="28"/>
          <w:rtl/>
          <w:lang w:bidi="ar-EG"/>
        </w:rPr>
        <w:t>وهذا يؤدى إلى ظهور إزدواجات خاطئة بين النيوكليوتيدات بحيث يزدوج الأدنين مع السيتوزين وكذلك الجوانين مع الثايمين</w:t>
      </w:r>
    </w:p>
    <w:p w:rsidR="00D75697" w:rsidRDefault="00D75697" w:rsidP="00D75697">
      <w:pPr>
        <w:bidi/>
        <w:spacing w:before="120" w:after="120" w:line="400" w:lineRule="exact"/>
        <w:rPr>
          <w:b/>
          <w:bCs/>
          <w:sz w:val="28"/>
          <w:szCs w:val="28"/>
          <w:rtl/>
          <w:lang w:bidi="ar-EG"/>
        </w:rPr>
      </w:pPr>
      <w:r>
        <w:rPr>
          <w:rFonts w:hint="cs"/>
          <w:b/>
          <w:bCs/>
          <w:sz w:val="28"/>
          <w:szCs w:val="28"/>
          <w:rtl/>
          <w:lang w:bidi="ar-EG"/>
        </w:rPr>
        <w:t xml:space="preserve">الإستبدال يؤدى إلى </w:t>
      </w:r>
      <w:r w:rsidR="00EA4773">
        <w:rPr>
          <w:rFonts w:hint="cs"/>
          <w:b/>
          <w:bCs/>
          <w:sz w:val="28"/>
          <w:szCs w:val="28"/>
          <w:rtl/>
          <w:lang w:bidi="ar-EG"/>
        </w:rPr>
        <w:t>تغيير شفرة وراثية واحدة سواء كان متكافىء أو غير متكافىء وهذا ينتج عنة إحدى ثلاث حالات لتغير الشفرة الوراثية وهى:-</w:t>
      </w:r>
    </w:p>
    <w:p w:rsidR="00EA4773" w:rsidRDefault="00EA4773" w:rsidP="00EA4773">
      <w:pPr>
        <w:bidi/>
        <w:spacing w:before="120" w:after="120" w:line="400" w:lineRule="exact"/>
        <w:rPr>
          <w:b/>
          <w:bCs/>
          <w:sz w:val="28"/>
          <w:szCs w:val="28"/>
          <w:rtl/>
          <w:lang w:bidi="ar-EG"/>
        </w:rPr>
      </w:pPr>
      <w:r>
        <w:rPr>
          <w:rFonts w:hint="cs"/>
          <w:b/>
          <w:bCs/>
          <w:sz w:val="28"/>
          <w:szCs w:val="28"/>
          <w:rtl/>
          <w:lang w:bidi="ar-EG"/>
        </w:rPr>
        <w:t xml:space="preserve">1/ </w:t>
      </w:r>
      <w:r>
        <w:rPr>
          <w:b/>
          <w:bCs/>
          <w:sz w:val="28"/>
          <w:szCs w:val="28"/>
          <w:lang w:bidi="ar-EG"/>
        </w:rPr>
        <w:t>The same sins mutation</w:t>
      </w:r>
      <w:r>
        <w:rPr>
          <w:rFonts w:hint="cs"/>
          <w:b/>
          <w:bCs/>
          <w:sz w:val="28"/>
          <w:szCs w:val="28"/>
          <w:rtl/>
          <w:lang w:bidi="ar-EG"/>
        </w:rPr>
        <w:t xml:space="preserve"> وهى الحصول على نفس الحمض الأمينى ولكن من شفرة أخرى</w:t>
      </w:r>
    </w:p>
    <w:p w:rsidR="00876300" w:rsidRDefault="00EA4773" w:rsidP="00EA4773">
      <w:pPr>
        <w:bidi/>
        <w:spacing w:before="120" w:after="120" w:line="400" w:lineRule="exact"/>
        <w:rPr>
          <w:b/>
          <w:bCs/>
          <w:sz w:val="28"/>
          <w:szCs w:val="28"/>
          <w:rtl/>
          <w:lang w:bidi="ar-EG"/>
        </w:rPr>
      </w:pPr>
      <w:r>
        <w:rPr>
          <w:rFonts w:hint="cs"/>
          <w:b/>
          <w:bCs/>
          <w:sz w:val="28"/>
          <w:szCs w:val="28"/>
          <w:rtl/>
          <w:lang w:bidi="ar-EG"/>
        </w:rPr>
        <w:t xml:space="preserve">2/ </w:t>
      </w:r>
      <w:r>
        <w:rPr>
          <w:b/>
          <w:bCs/>
          <w:sz w:val="28"/>
          <w:szCs w:val="28"/>
          <w:lang w:bidi="ar-EG"/>
        </w:rPr>
        <w:t xml:space="preserve">The </w:t>
      </w:r>
      <w:proofErr w:type="spellStart"/>
      <w:r>
        <w:rPr>
          <w:b/>
          <w:bCs/>
          <w:sz w:val="28"/>
          <w:szCs w:val="28"/>
          <w:lang w:bidi="ar-EG"/>
        </w:rPr>
        <w:t>mis</w:t>
      </w:r>
      <w:proofErr w:type="spellEnd"/>
      <w:r>
        <w:rPr>
          <w:b/>
          <w:bCs/>
          <w:sz w:val="28"/>
          <w:szCs w:val="28"/>
          <w:lang w:bidi="ar-EG"/>
        </w:rPr>
        <w:t xml:space="preserve"> sins mutation </w:t>
      </w:r>
      <w:r w:rsidR="00876300">
        <w:rPr>
          <w:rFonts w:hint="cs"/>
          <w:b/>
          <w:bCs/>
          <w:sz w:val="28"/>
          <w:szCs w:val="28"/>
          <w:rtl/>
          <w:lang w:bidi="ar-EG"/>
        </w:rPr>
        <w:t>وهى الحصول على شفرة جديدة لحمض أمينى جديد</w:t>
      </w:r>
    </w:p>
    <w:p w:rsidR="00EA4773" w:rsidRDefault="00876300" w:rsidP="00876300">
      <w:pPr>
        <w:bidi/>
        <w:spacing w:before="120" w:after="120" w:line="400" w:lineRule="exact"/>
        <w:rPr>
          <w:b/>
          <w:bCs/>
          <w:sz w:val="28"/>
          <w:szCs w:val="28"/>
          <w:lang w:bidi="ar-EG"/>
        </w:rPr>
      </w:pPr>
      <w:r>
        <w:rPr>
          <w:rFonts w:hint="cs"/>
          <w:b/>
          <w:bCs/>
          <w:sz w:val="28"/>
          <w:szCs w:val="28"/>
          <w:rtl/>
          <w:lang w:bidi="ar-EG"/>
        </w:rPr>
        <w:t xml:space="preserve">3/ </w:t>
      </w:r>
      <w:r>
        <w:rPr>
          <w:b/>
          <w:bCs/>
          <w:sz w:val="28"/>
          <w:szCs w:val="28"/>
          <w:lang w:bidi="ar-EG"/>
        </w:rPr>
        <w:t>The non-sins mutation</w:t>
      </w:r>
      <w:r>
        <w:rPr>
          <w:rFonts w:hint="cs"/>
          <w:b/>
          <w:bCs/>
          <w:sz w:val="28"/>
          <w:szCs w:val="28"/>
          <w:rtl/>
          <w:lang w:bidi="ar-EG"/>
        </w:rPr>
        <w:t xml:space="preserve"> وهى الحصول على شفرة جديدة لآ تشفر لحمض أمينى أى شفرة عديمة المعنى مثل </w:t>
      </w:r>
      <w:r>
        <w:rPr>
          <w:b/>
          <w:bCs/>
          <w:sz w:val="28"/>
          <w:szCs w:val="28"/>
          <w:lang w:bidi="ar-EG"/>
        </w:rPr>
        <w:t xml:space="preserve">UGA – UAA - UAG </w:t>
      </w:r>
      <w:r>
        <w:rPr>
          <w:rFonts w:hint="cs"/>
          <w:b/>
          <w:bCs/>
          <w:sz w:val="28"/>
          <w:szCs w:val="28"/>
          <w:rtl/>
          <w:lang w:bidi="ar-EG"/>
        </w:rPr>
        <w:t xml:space="preserve"> </w:t>
      </w:r>
      <w:r w:rsidR="00EA4773">
        <w:rPr>
          <w:b/>
          <w:bCs/>
          <w:sz w:val="28"/>
          <w:szCs w:val="28"/>
          <w:lang w:bidi="ar-EG"/>
        </w:rPr>
        <w:t xml:space="preserve"> </w:t>
      </w:r>
    </w:p>
    <w:p w:rsidR="0099322C" w:rsidRDefault="00C029B0" w:rsidP="00C029B0">
      <w:pPr>
        <w:bidi/>
        <w:spacing w:before="120" w:after="120" w:line="400" w:lineRule="exact"/>
        <w:jc w:val="center"/>
        <w:rPr>
          <w:b/>
          <w:bCs/>
          <w:sz w:val="28"/>
          <w:szCs w:val="28"/>
          <w:rtl/>
          <w:lang w:bidi="ar-EG"/>
        </w:rPr>
      </w:pPr>
      <w:r>
        <w:rPr>
          <w:rFonts w:hint="cs"/>
          <w:b/>
          <w:bCs/>
          <w:sz w:val="28"/>
          <w:szCs w:val="28"/>
          <w:rtl/>
          <w:lang w:bidi="ar-EG"/>
        </w:rPr>
        <w:t>=================</w:t>
      </w:r>
    </w:p>
    <w:p w:rsidR="00FF2D28" w:rsidRDefault="00C029B0" w:rsidP="0084445A">
      <w:pPr>
        <w:bidi/>
        <w:spacing w:before="120" w:after="120" w:line="400" w:lineRule="exact"/>
        <w:rPr>
          <w:rFonts w:hint="cs"/>
          <w:b/>
          <w:bCs/>
          <w:sz w:val="28"/>
          <w:szCs w:val="28"/>
          <w:rtl/>
          <w:lang w:bidi="ar-EG"/>
        </w:rPr>
      </w:pPr>
      <w:r>
        <w:rPr>
          <w:rFonts w:hint="cs"/>
          <w:b/>
          <w:bCs/>
          <w:sz w:val="28"/>
          <w:szCs w:val="28"/>
          <w:rtl/>
          <w:lang w:bidi="ar-EG"/>
        </w:rPr>
        <w:t>إجابة السؤال الرابع</w:t>
      </w:r>
      <w:r w:rsidR="00FF2D28">
        <w:rPr>
          <w:rFonts w:hint="cs"/>
          <w:b/>
          <w:bCs/>
          <w:sz w:val="28"/>
          <w:szCs w:val="28"/>
          <w:rtl/>
          <w:lang w:bidi="ar-EG"/>
        </w:rPr>
        <w:t xml:space="preserve"> </w:t>
      </w:r>
      <w:r w:rsidR="0084445A">
        <w:rPr>
          <w:rFonts w:hint="cs"/>
          <w:b/>
          <w:bCs/>
          <w:sz w:val="28"/>
          <w:szCs w:val="28"/>
          <w:rtl/>
        </w:rPr>
        <w:t xml:space="preserve">(10 درجات) </w:t>
      </w:r>
      <w:r w:rsidR="00FF2D28">
        <w:rPr>
          <w:rFonts w:hint="cs"/>
          <w:b/>
          <w:bCs/>
          <w:sz w:val="28"/>
          <w:szCs w:val="28"/>
          <w:rtl/>
          <w:lang w:bidi="ar-EG"/>
        </w:rPr>
        <w:t>تكلم عن إستخدامات النظائر المشعة؟</w:t>
      </w:r>
    </w:p>
    <w:p w:rsidR="00C029B0" w:rsidRDefault="00C029B0" w:rsidP="00C029B0">
      <w:pPr>
        <w:bidi/>
        <w:spacing w:before="120" w:after="120" w:line="400" w:lineRule="exact"/>
        <w:rPr>
          <w:rFonts w:hint="cs"/>
          <w:b/>
          <w:bCs/>
          <w:sz w:val="28"/>
          <w:szCs w:val="28"/>
          <w:rtl/>
          <w:lang w:bidi="ar-EG"/>
        </w:rPr>
      </w:pPr>
      <w:r w:rsidRPr="00C029B0">
        <w:rPr>
          <w:b/>
          <w:bCs/>
          <w:sz w:val="28"/>
          <w:szCs w:val="28"/>
          <w:rtl/>
        </w:rPr>
        <w:t xml:space="preserve">أهم تطبيقات استخدام النظائر المشعة هو اقتفاء الأثر وتعقب حركة بعض الذرات ومسارها في الغازات والسوائل وفي الكائنات الحية الحيوانية والنباتية، وتشتمل هذه الحالات مجالات عديدة ومختلفة تمس مباشرة حياة الإنسان وتحسين عيشه في بيئة سليمة من التلوث، وتوفير الماء </w:t>
      </w:r>
      <w:r w:rsidRPr="00C029B0">
        <w:rPr>
          <w:b/>
          <w:bCs/>
          <w:sz w:val="28"/>
          <w:szCs w:val="28"/>
          <w:rtl/>
        </w:rPr>
        <w:lastRenderedPageBreak/>
        <w:t>والغذاء وفي المعالجة الصحية الناجعة، وفيما يلي بعض استخداماتها</w:t>
      </w:r>
      <w:r w:rsidRPr="00C029B0">
        <w:rPr>
          <w:b/>
          <w:bCs/>
          <w:sz w:val="28"/>
          <w:szCs w:val="28"/>
          <w:lang w:bidi="ar-EG"/>
        </w:rPr>
        <w:t>:</w:t>
      </w:r>
      <w:r w:rsidRPr="00C029B0">
        <w:rPr>
          <w:b/>
          <w:bCs/>
          <w:sz w:val="28"/>
          <w:szCs w:val="28"/>
          <w:lang w:bidi="ar-EG"/>
        </w:rPr>
        <w:br/>
      </w:r>
      <w:r w:rsidRPr="00C029B0">
        <w:rPr>
          <w:b/>
          <w:bCs/>
          <w:sz w:val="28"/>
          <w:szCs w:val="28"/>
          <w:rtl/>
        </w:rPr>
        <w:t>في مجال البيئة: استعملت النظائر المشعة للكشف عن ملوثات البيئة وتحليلها ومراقبتها المستمرة حتى لا تتأثر مياه الشرب بكمية غير مسموح بها من النترات المتسربة من الأسمدة أو من مبيدات الحشرات أو من الفضلات السائلة، إضافة إلى استعمال الأشعة في تطهير مياه المجاري وفي معالجة فضلات الصناعة</w:t>
      </w:r>
      <w:r w:rsidRPr="00C029B0">
        <w:rPr>
          <w:b/>
          <w:bCs/>
          <w:sz w:val="28"/>
          <w:szCs w:val="28"/>
          <w:lang w:bidi="ar-EG"/>
        </w:rPr>
        <w:t>.</w:t>
      </w:r>
      <w:r w:rsidRPr="00C029B0">
        <w:rPr>
          <w:b/>
          <w:bCs/>
          <w:sz w:val="28"/>
          <w:szCs w:val="28"/>
          <w:lang w:bidi="ar-EG"/>
        </w:rPr>
        <w:br/>
      </w:r>
      <w:r w:rsidRPr="00C029B0">
        <w:rPr>
          <w:b/>
          <w:bCs/>
          <w:sz w:val="28"/>
          <w:szCs w:val="28"/>
          <w:rtl/>
        </w:rPr>
        <w:t>في مجال الطب: استعملت النظائر المشعة في مختلف اختصاصات الطب مثل إنتاج أدوية مشعة للتشخيص والعلاج وتطور المرض، وفي تعقيم الأدوات والضمادات، وفي تطوير اللقاح لحماية الحيوانات من الأمراض، بالإضافة إلى المعالجة الدقيقة لمرض السرطان بأشعة اليود وأشعة الكوبالت حسب مكان الورم</w:t>
      </w:r>
      <w:r w:rsidRPr="00C029B0">
        <w:rPr>
          <w:b/>
          <w:bCs/>
          <w:sz w:val="28"/>
          <w:szCs w:val="28"/>
          <w:lang w:bidi="ar-EG"/>
        </w:rPr>
        <w:t>.</w:t>
      </w:r>
      <w:r w:rsidRPr="00C029B0">
        <w:rPr>
          <w:b/>
          <w:bCs/>
          <w:sz w:val="28"/>
          <w:szCs w:val="28"/>
          <w:lang w:bidi="ar-EG"/>
        </w:rPr>
        <w:br/>
      </w:r>
      <w:r w:rsidRPr="00C029B0">
        <w:rPr>
          <w:b/>
          <w:bCs/>
          <w:sz w:val="28"/>
          <w:szCs w:val="28"/>
          <w:rtl/>
        </w:rPr>
        <w:t>في مجال الغذاء والزراعة: استعملت النظائر المشعة لتحسين الإنتاج الزراعي من خلال تحديد كمية الأسمدة اللازمة، ولإنتاج أصناف تعطي محصولين أو ثلاثة في العام، وفي مكافحة الحشرات الضارة والناقلة للعدوى، وكذلك استعملت في مراقبة الهرمونات التي تتحكم في تكاثر الحيوانات بتقصير المدة بين الولادات، والزيادة في عددها وتحسين نوعيتها، إضافة إلى استعمالها في تعقيم الأغذية) حبوب، فواكه، لحوم، سمك) وحفظها من التفكك والتعفن والتلف لمدة طويلة. أما في مكافحة الحشرات الضارة بالإنتاج الزراعي، والتي تنقل العدوى مثل ذبابة تسي تسي، والبعوض، فقد أمكن للنظائر المشعة أن تعطي نتائج هامة في هذه المكافحة أحسن من المبيدات الكيميائية، التي أصبحت لا تؤثر على بعض الحشرات المكتسبة للمقاومة، إضافة إلى أنها تترك أثاراً سامة وخطيرة على على بعض الحشرات المكتسبة للمقاومة، إضافة إلى أنها تترك أثاراً سامة وخطيرة على جسم الإنسان، وتحدث تلوثاً للبيئة إلى درجة منع استعمال بعض هذه المواد الكيميائية. مجموعة الأبحاث التي تساهم فيها التقنيات النووية والإشعاعية</w:t>
      </w:r>
      <w:r w:rsidRPr="00C029B0">
        <w:rPr>
          <w:b/>
          <w:bCs/>
          <w:sz w:val="28"/>
          <w:szCs w:val="28"/>
          <w:lang w:bidi="ar-EG"/>
        </w:rPr>
        <w:br/>
      </w:r>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حفظ الأغذية بالإشعاع</w:t>
      </w:r>
      <w:r w:rsidRPr="00C029B0">
        <w:rPr>
          <w:b/>
          <w:bCs/>
          <w:sz w:val="28"/>
          <w:szCs w:val="28"/>
          <w:lang w:bidi="ar-EG"/>
        </w:rPr>
        <w:t>.</w:t>
      </w:r>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معالجة تلوث أعلاف الحيوانات والدواجن بالميكروبات المرضية والفطريات المفرزة للسموم الفطرية</w:t>
      </w:r>
      <w:r w:rsidRPr="00C029B0">
        <w:rPr>
          <w:b/>
          <w:bCs/>
          <w:sz w:val="28"/>
          <w:szCs w:val="28"/>
          <w:lang w:bidi="ar-EG"/>
        </w:rPr>
        <w:t>.</w:t>
      </w:r>
      <w:proofErr w:type="gramEnd"/>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استحداث طفرات محصوليه جديدة عالية الإنتاج ومقاومة للآفات باستخدام الإشعاع</w:t>
      </w:r>
      <w:r w:rsidRPr="00C029B0">
        <w:rPr>
          <w:b/>
          <w:bCs/>
          <w:sz w:val="28"/>
          <w:szCs w:val="28"/>
          <w:lang w:bidi="ar-EG"/>
        </w:rPr>
        <w:t>.</w:t>
      </w:r>
      <w:proofErr w:type="gramEnd"/>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استخدام الإشعاع في تنمية الثروة الحيوانية</w:t>
      </w:r>
      <w:r w:rsidRPr="00C029B0">
        <w:rPr>
          <w:b/>
          <w:bCs/>
          <w:sz w:val="28"/>
          <w:szCs w:val="28"/>
          <w:lang w:bidi="ar-EG"/>
        </w:rPr>
        <w:t>.</w:t>
      </w:r>
      <w:proofErr w:type="gramEnd"/>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تعقيم الحشرات بالإشعاع للقضاء على الأنواع الضارة منها</w:t>
      </w:r>
      <w:r w:rsidRPr="00C029B0">
        <w:rPr>
          <w:b/>
          <w:bCs/>
          <w:sz w:val="28"/>
          <w:szCs w:val="28"/>
          <w:lang w:bidi="ar-EG"/>
        </w:rPr>
        <w:t>.</w:t>
      </w:r>
      <w:proofErr w:type="gramEnd"/>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استحداث طفرات ميكروبية ذات قدرة عالية على إنتاج مركبات ذات أهمية اقتصادية مثل الفيتامينات والإنزيمات والمضادات الحيوية والأحماض العضوية والأحماض الأمينية الأساسية والكحوليات والسكريات العديدة</w:t>
      </w:r>
      <w:r w:rsidRPr="00C029B0">
        <w:rPr>
          <w:b/>
          <w:bCs/>
          <w:sz w:val="28"/>
          <w:szCs w:val="28"/>
          <w:lang w:bidi="ar-EG"/>
        </w:rPr>
        <w:t>.</w:t>
      </w:r>
      <w:proofErr w:type="gramEnd"/>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 xml:space="preserve">استخدام التقنيات النووية والإشعاعية في زراعة الصحراء وذلك عن طريق استخدام الإشعاع في استنباط وتطوير سلالات من النباتات الملائمة للظروف الصحراوية من حيث مقاومتها للجفاف </w:t>
      </w:r>
      <w:r w:rsidRPr="00C029B0">
        <w:rPr>
          <w:b/>
          <w:bCs/>
          <w:sz w:val="28"/>
          <w:szCs w:val="28"/>
          <w:rtl/>
        </w:rPr>
        <w:lastRenderedPageBreak/>
        <w:t>والملوحة ونوعية التربة</w:t>
      </w:r>
      <w:r w:rsidRPr="00C029B0">
        <w:rPr>
          <w:b/>
          <w:bCs/>
          <w:sz w:val="28"/>
          <w:szCs w:val="28"/>
          <w:lang w:bidi="ar-EG"/>
        </w:rPr>
        <w:t>.</w:t>
      </w:r>
      <w:proofErr w:type="gramEnd"/>
      <w:r w:rsidRPr="00C029B0">
        <w:rPr>
          <w:b/>
          <w:bCs/>
          <w:sz w:val="28"/>
          <w:szCs w:val="28"/>
          <w:lang w:bidi="ar-EG"/>
        </w:rPr>
        <w:br/>
      </w:r>
      <w:proofErr w:type="gramStart"/>
      <w:r w:rsidRPr="00C029B0">
        <w:rPr>
          <w:rFonts w:ascii="MS Gothic" w:eastAsia="MS Gothic" w:hAnsi="MS Gothic" w:cs="MS Gothic" w:hint="eastAsia"/>
          <w:b/>
          <w:bCs/>
          <w:sz w:val="28"/>
          <w:szCs w:val="28"/>
          <w:lang w:bidi="ar-EG"/>
        </w:rPr>
        <w:t>❊</w:t>
      </w:r>
      <w:r w:rsidRPr="00C029B0">
        <w:rPr>
          <w:b/>
          <w:bCs/>
          <w:sz w:val="28"/>
          <w:szCs w:val="28"/>
          <w:lang w:bidi="ar-EG"/>
        </w:rPr>
        <w:t xml:space="preserve"> </w:t>
      </w:r>
      <w:r w:rsidRPr="00C029B0">
        <w:rPr>
          <w:b/>
          <w:bCs/>
          <w:sz w:val="28"/>
          <w:szCs w:val="28"/>
          <w:rtl/>
        </w:rPr>
        <w:t>تحديد عناصر تغذية النبات حيث تستخدم النظائر المشعة في الدراسات التي تتعلق بتسميد النبات وتحديد كميات الأسمدة الضرورية له وهذا أفاد كثيرا في ترشيد استخدام الأسمدة الكيماوية</w:t>
      </w:r>
      <w:r w:rsidRPr="00C029B0">
        <w:rPr>
          <w:b/>
          <w:bCs/>
          <w:sz w:val="28"/>
          <w:szCs w:val="28"/>
          <w:lang w:bidi="ar-EG"/>
        </w:rPr>
        <w:t>.</w:t>
      </w:r>
      <w:proofErr w:type="gramEnd"/>
      <w:r w:rsidRPr="00C029B0">
        <w:rPr>
          <w:b/>
          <w:bCs/>
          <w:sz w:val="28"/>
          <w:szCs w:val="28"/>
          <w:lang w:bidi="ar-EG"/>
        </w:rPr>
        <w:br/>
      </w:r>
      <w:r w:rsidRPr="00C029B0">
        <w:rPr>
          <w:b/>
          <w:bCs/>
          <w:sz w:val="28"/>
          <w:szCs w:val="28"/>
          <w:rtl/>
        </w:rPr>
        <w:t>استخدام التقنيات النووية والإشعاعية في المحافظة على الأصول الوراثية</w:t>
      </w:r>
      <w:r w:rsidRPr="00C029B0">
        <w:rPr>
          <w:b/>
          <w:bCs/>
          <w:sz w:val="28"/>
          <w:szCs w:val="28"/>
          <w:lang w:bidi="ar-EG"/>
        </w:rPr>
        <w:t>.</w:t>
      </w:r>
      <w:r w:rsidRPr="00C029B0">
        <w:rPr>
          <w:b/>
          <w:bCs/>
          <w:sz w:val="28"/>
          <w:szCs w:val="28"/>
          <w:lang w:bidi="ar-EG"/>
        </w:rPr>
        <w:br/>
      </w:r>
      <w:r w:rsidRPr="00C029B0">
        <w:rPr>
          <w:b/>
          <w:bCs/>
          <w:sz w:val="28"/>
          <w:szCs w:val="28"/>
          <w:rtl/>
        </w:rPr>
        <w:t>في مجال المياه: استعملت النظائر المشعة في قياس السيلان السطحي لمياه الأمطار والثلوج، وفي معرفة جريان الأودية والأنهار، وفي قياس تسرب الماء من السدود والبحيرات، وكذلك في دراسة المياه الجوفية بتحديد مصدرها وعمرها وسرعة جريانها واتجاهها، وفي معرفة الاتصال بين الأحواض المائية وقابلية ترشحها بالإضافة إلى تطهير مياه الصرف الصحي</w:t>
      </w:r>
      <w:r w:rsidRPr="00C029B0">
        <w:rPr>
          <w:b/>
          <w:bCs/>
          <w:sz w:val="28"/>
          <w:szCs w:val="28"/>
          <w:lang w:bidi="ar-EG"/>
        </w:rPr>
        <w:t>.</w:t>
      </w:r>
      <w:r w:rsidRPr="00C029B0">
        <w:rPr>
          <w:b/>
          <w:bCs/>
          <w:sz w:val="28"/>
          <w:szCs w:val="28"/>
          <w:lang w:bidi="ar-EG"/>
        </w:rPr>
        <w:br/>
      </w:r>
      <w:r w:rsidRPr="00C029B0">
        <w:rPr>
          <w:b/>
          <w:bCs/>
          <w:sz w:val="28"/>
          <w:szCs w:val="28"/>
          <w:rtl/>
        </w:rPr>
        <w:t>وفي مجالات أخرى: الكشف عن الجريمة وتحديد أعمار الأثريات وحفظ الأصول الوراثية</w:t>
      </w:r>
      <w:r w:rsidRPr="00C029B0">
        <w:rPr>
          <w:b/>
          <w:bCs/>
          <w:sz w:val="28"/>
          <w:szCs w:val="28"/>
          <w:lang w:bidi="ar-EG"/>
        </w:rPr>
        <w:t>.</w:t>
      </w:r>
    </w:p>
    <w:p w:rsidR="00C029B0" w:rsidRDefault="001E6302" w:rsidP="001E6302">
      <w:pPr>
        <w:bidi/>
        <w:spacing w:before="120" w:after="120" w:line="400" w:lineRule="exact"/>
        <w:jc w:val="center"/>
        <w:rPr>
          <w:rFonts w:hint="cs"/>
          <w:b/>
          <w:bCs/>
          <w:sz w:val="28"/>
          <w:szCs w:val="28"/>
          <w:rtl/>
          <w:lang w:bidi="ar-EG"/>
        </w:rPr>
      </w:pPr>
      <w:r>
        <w:rPr>
          <w:rFonts w:hint="cs"/>
          <w:b/>
          <w:bCs/>
          <w:sz w:val="28"/>
          <w:szCs w:val="28"/>
          <w:rtl/>
          <w:lang w:bidi="ar-EG"/>
        </w:rPr>
        <w:t>===============</w:t>
      </w:r>
    </w:p>
    <w:p w:rsidR="00C36712" w:rsidRDefault="00717137" w:rsidP="0084445A">
      <w:pPr>
        <w:bidi/>
        <w:spacing w:before="120" w:after="120" w:line="400" w:lineRule="exact"/>
        <w:rPr>
          <w:b/>
          <w:bCs/>
          <w:sz w:val="28"/>
          <w:szCs w:val="28"/>
          <w:rtl/>
          <w:lang w:bidi="ar-EG"/>
        </w:rPr>
      </w:pPr>
      <w:r>
        <w:rPr>
          <w:rFonts w:hint="cs"/>
          <w:b/>
          <w:bCs/>
          <w:sz w:val="28"/>
          <w:szCs w:val="28"/>
          <w:rtl/>
          <w:lang w:bidi="ar-EG"/>
        </w:rPr>
        <w:t>إجابة السؤال الخامس</w:t>
      </w:r>
      <w:r w:rsidR="00FF2D28">
        <w:rPr>
          <w:rFonts w:hint="cs"/>
          <w:b/>
          <w:bCs/>
          <w:sz w:val="28"/>
          <w:szCs w:val="28"/>
          <w:rtl/>
          <w:lang w:bidi="ar-EG"/>
        </w:rPr>
        <w:t xml:space="preserve"> </w:t>
      </w:r>
      <w:r w:rsidR="0084445A">
        <w:rPr>
          <w:rFonts w:hint="cs"/>
          <w:b/>
          <w:bCs/>
          <w:sz w:val="28"/>
          <w:szCs w:val="28"/>
          <w:rtl/>
        </w:rPr>
        <w:t xml:space="preserve">(10 درجات) </w:t>
      </w:r>
      <w:r w:rsidR="00FF2D28">
        <w:rPr>
          <w:rFonts w:hint="cs"/>
          <w:b/>
          <w:bCs/>
          <w:sz w:val="28"/>
          <w:szCs w:val="28"/>
          <w:rtl/>
          <w:lang w:bidi="ar-EG"/>
        </w:rPr>
        <w:t xml:space="preserve">قارن بين كل من:- </w:t>
      </w:r>
    </w:p>
    <w:p w:rsidR="007D393A" w:rsidRDefault="007D393A" w:rsidP="007D393A">
      <w:pPr>
        <w:pStyle w:val="ListParagraph"/>
        <w:numPr>
          <w:ilvl w:val="0"/>
          <w:numId w:val="1"/>
        </w:numPr>
        <w:bidi/>
        <w:spacing w:before="120" w:after="120" w:line="400" w:lineRule="exact"/>
        <w:rPr>
          <w:b/>
          <w:bCs/>
          <w:sz w:val="28"/>
          <w:szCs w:val="28"/>
          <w:lang w:bidi="ar-EG"/>
        </w:rPr>
      </w:pPr>
      <w:r>
        <w:rPr>
          <w:rFonts w:hint="cs"/>
          <w:b/>
          <w:bCs/>
          <w:sz w:val="28"/>
          <w:szCs w:val="28"/>
          <w:rtl/>
          <w:lang w:bidi="ar-EG"/>
        </w:rPr>
        <w:t>الإشعاع المؤين وغير المؤين؟</w:t>
      </w:r>
    </w:p>
    <w:p w:rsidR="007D393A" w:rsidRDefault="007D393A" w:rsidP="007D393A">
      <w:pPr>
        <w:pStyle w:val="ListParagraph"/>
        <w:numPr>
          <w:ilvl w:val="0"/>
          <w:numId w:val="1"/>
        </w:numPr>
        <w:bidi/>
        <w:spacing w:before="120" w:after="120" w:line="400" w:lineRule="exact"/>
        <w:rPr>
          <w:rFonts w:hint="cs"/>
          <w:b/>
          <w:bCs/>
          <w:sz w:val="28"/>
          <w:szCs w:val="28"/>
          <w:lang w:bidi="ar-EG"/>
        </w:rPr>
      </w:pPr>
      <w:r>
        <w:rPr>
          <w:rFonts w:hint="cs"/>
          <w:b/>
          <w:bCs/>
          <w:sz w:val="28"/>
          <w:szCs w:val="28"/>
          <w:rtl/>
          <w:lang w:bidi="ar-EG"/>
        </w:rPr>
        <w:t xml:space="preserve">جسيمات ألفا وبيتا وجاما من حيث قدرتها على الإختراق </w:t>
      </w:r>
      <w:r>
        <w:rPr>
          <w:b/>
          <w:bCs/>
          <w:sz w:val="28"/>
          <w:szCs w:val="28"/>
          <w:rtl/>
          <w:lang w:bidi="ar-EG"/>
        </w:rPr>
        <w:t>–</w:t>
      </w:r>
      <w:r>
        <w:rPr>
          <w:rFonts w:hint="cs"/>
          <w:b/>
          <w:bCs/>
          <w:sz w:val="28"/>
          <w:szCs w:val="28"/>
          <w:rtl/>
          <w:lang w:bidi="ar-EG"/>
        </w:rPr>
        <w:t xml:space="preserve"> القدرة على التأين </w:t>
      </w:r>
      <w:r>
        <w:rPr>
          <w:b/>
          <w:bCs/>
          <w:sz w:val="28"/>
          <w:szCs w:val="28"/>
          <w:rtl/>
          <w:lang w:bidi="ar-EG"/>
        </w:rPr>
        <w:t>–</w:t>
      </w:r>
      <w:r>
        <w:rPr>
          <w:rFonts w:hint="cs"/>
          <w:b/>
          <w:bCs/>
          <w:sz w:val="28"/>
          <w:szCs w:val="28"/>
          <w:rtl/>
          <w:lang w:bidi="ar-EG"/>
        </w:rPr>
        <w:t xml:space="preserve"> سلوكها فى المجال المغناطيسى؟</w:t>
      </w:r>
    </w:p>
    <w:p w:rsidR="00717137" w:rsidRDefault="00933A8F" w:rsidP="006A7EA5">
      <w:pPr>
        <w:bidi/>
        <w:spacing w:before="120" w:after="120" w:line="400" w:lineRule="exact"/>
        <w:rPr>
          <w:rFonts w:hint="cs"/>
          <w:b/>
          <w:bCs/>
          <w:sz w:val="28"/>
          <w:szCs w:val="28"/>
          <w:rtl/>
          <w:lang w:bidi="ar-EG"/>
        </w:rPr>
      </w:pPr>
      <w:r w:rsidRPr="00933A8F">
        <w:rPr>
          <w:b/>
          <w:bCs/>
          <w:sz w:val="28"/>
          <w:szCs w:val="28"/>
          <w:rtl/>
        </w:rPr>
        <w:t xml:space="preserve">الأشعة المؤينة وهي أشعة تملك طاقة كافية لاحداث التأين أو إزاحة إلكترون من المدار الخارجي للذرة وتكون من المستوى الذري للمواد مثل الأشعة السينية أو من المستوى النووي وذلك أثناء التفكك النووي مثل أشعة وجسيمات مشحونة مثل الإلكترونات </w:t>
      </w:r>
      <w:r w:rsidR="006A7EA5">
        <w:rPr>
          <w:rFonts w:hint="cs"/>
          <w:b/>
          <w:bCs/>
          <w:sz w:val="28"/>
          <w:szCs w:val="28"/>
          <w:rtl/>
        </w:rPr>
        <w:t>(</w:t>
      </w:r>
      <w:r w:rsidRPr="00933A8F">
        <w:rPr>
          <w:b/>
          <w:bCs/>
          <w:sz w:val="28"/>
          <w:szCs w:val="28"/>
          <w:rtl/>
        </w:rPr>
        <w:t>السالبة</w:t>
      </w:r>
      <w:r w:rsidR="006A7EA5">
        <w:rPr>
          <w:rFonts w:hint="cs"/>
          <w:b/>
          <w:bCs/>
          <w:sz w:val="28"/>
          <w:szCs w:val="28"/>
          <w:rtl/>
        </w:rPr>
        <w:t>)</w:t>
      </w:r>
      <w:r w:rsidRPr="00933A8F">
        <w:rPr>
          <w:b/>
          <w:bCs/>
          <w:sz w:val="28"/>
          <w:szCs w:val="28"/>
          <w:rtl/>
        </w:rPr>
        <w:t xml:space="preserve"> </w:t>
      </w:r>
      <w:r w:rsidR="006A7EA5">
        <w:rPr>
          <w:rFonts w:hint="cs"/>
          <w:b/>
          <w:bCs/>
          <w:sz w:val="28"/>
          <w:szCs w:val="28"/>
          <w:rtl/>
        </w:rPr>
        <w:t>ا</w:t>
      </w:r>
      <w:r w:rsidRPr="00933A8F">
        <w:rPr>
          <w:b/>
          <w:bCs/>
          <w:sz w:val="28"/>
          <w:szCs w:val="28"/>
          <w:rtl/>
        </w:rPr>
        <w:t xml:space="preserve">والموجبة او جسيمات (نواة ذرة الهيليوم)، بالإضافة إلى أن هناك جسيمات غير مشحونة أهمها </w:t>
      </w:r>
      <w:r w:rsidR="006A7EA5">
        <w:rPr>
          <w:rFonts w:hint="cs"/>
          <w:b/>
          <w:bCs/>
          <w:sz w:val="28"/>
          <w:szCs w:val="28"/>
          <w:rtl/>
          <w:lang w:bidi="ar-EG"/>
        </w:rPr>
        <w:t>(</w:t>
      </w:r>
      <w:r w:rsidRPr="00933A8F">
        <w:rPr>
          <w:b/>
          <w:bCs/>
          <w:sz w:val="28"/>
          <w:szCs w:val="28"/>
          <w:rtl/>
        </w:rPr>
        <w:t>النيترونات السريعة والبطيئة وكلها تتولد من التفاعلات النووية</w:t>
      </w:r>
      <w:r w:rsidR="006A7EA5">
        <w:rPr>
          <w:rFonts w:hint="cs"/>
          <w:b/>
          <w:bCs/>
          <w:sz w:val="28"/>
          <w:szCs w:val="28"/>
          <w:rtl/>
          <w:lang w:bidi="ar-EG"/>
        </w:rPr>
        <w:t>)</w:t>
      </w:r>
      <w:r w:rsidRPr="00933A8F">
        <w:rPr>
          <w:b/>
          <w:bCs/>
          <w:sz w:val="28"/>
          <w:szCs w:val="28"/>
          <w:lang w:bidi="ar-EG"/>
        </w:rPr>
        <w:br/>
      </w:r>
      <w:r w:rsidRPr="00933A8F">
        <w:rPr>
          <w:rFonts w:ascii="MS Gothic" w:eastAsia="MS Gothic" w:hAnsi="MS Gothic" w:cs="MS Gothic" w:hint="eastAsia"/>
          <w:b/>
          <w:bCs/>
          <w:sz w:val="28"/>
          <w:szCs w:val="28"/>
          <w:lang w:bidi="ar-EG"/>
        </w:rPr>
        <w:t>❊</w:t>
      </w:r>
      <w:r w:rsidRPr="00933A8F">
        <w:rPr>
          <w:b/>
          <w:bCs/>
          <w:sz w:val="28"/>
          <w:szCs w:val="28"/>
          <w:lang w:bidi="ar-EG"/>
        </w:rPr>
        <w:t xml:space="preserve"> </w:t>
      </w:r>
      <w:r w:rsidRPr="00933A8F">
        <w:rPr>
          <w:b/>
          <w:bCs/>
          <w:sz w:val="28"/>
          <w:szCs w:val="28"/>
          <w:rtl/>
        </w:rPr>
        <w:t>الأشعة غير المؤينة</w:t>
      </w:r>
      <w:r w:rsidRPr="00933A8F">
        <w:rPr>
          <w:b/>
          <w:bCs/>
          <w:sz w:val="28"/>
          <w:szCs w:val="28"/>
          <w:lang w:bidi="ar-EG"/>
        </w:rPr>
        <w:br/>
      </w:r>
      <w:r w:rsidRPr="00933A8F">
        <w:rPr>
          <w:b/>
          <w:bCs/>
          <w:sz w:val="28"/>
          <w:szCs w:val="28"/>
          <w:rtl/>
        </w:rPr>
        <w:t>هي الأشعة التي ليست لها الطاقة الكافية لإحداث التأين مثل : الأشعة فوق البنفسجية / الضوء المنظور / الأشعة تحت الحمراء / الموجات الدقيقة / موجات الراديو والتليفزيون موجات الحمل الكهربائي الليزر</w:t>
      </w:r>
    </w:p>
    <w:p w:rsidR="00717137" w:rsidRDefault="00FB1CFE" w:rsidP="00FB1CFE">
      <w:pPr>
        <w:bidi/>
        <w:spacing w:before="120" w:after="120" w:line="400" w:lineRule="exact"/>
        <w:jc w:val="center"/>
        <w:rPr>
          <w:rFonts w:hint="cs"/>
          <w:b/>
          <w:bCs/>
          <w:sz w:val="28"/>
          <w:szCs w:val="28"/>
          <w:rtl/>
          <w:lang w:bidi="ar-EG"/>
        </w:rPr>
      </w:pPr>
      <w:r>
        <w:rPr>
          <w:rFonts w:hint="cs"/>
          <w:b/>
          <w:bCs/>
          <w:sz w:val="28"/>
          <w:szCs w:val="28"/>
          <w:rtl/>
          <w:lang w:bidi="ar-EG"/>
        </w:rPr>
        <w:t>==================</w:t>
      </w:r>
    </w:p>
    <w:p w:rsidR="007D393A" w:rsidRDefault="00AB50EC" w:rsidP="00996964">
      <w:pPr>
        <w:bidi/>
        <w:spacing w:before="120" w:after="120" w:line="400" w:lineRule="exact"/>
        <w:rPr>
          <w:b/>
          <w:bCs/>
          <w:sz w:val="28"/>
          <w:szCs w:val="28"/>
          <w:rtl/>
          <w:lang w:bidi="ar-EG"/>
        </w:rPr>
      </w:pPr>
      <w:r>
        <w:rPr>
          <w:rFonts w:hint="cs"/>
          <w:b/>
          <w:bCs/>
          <w:sz w:val="28"/>
          <w:szCs w:val="28"/>
          <w:rtl/>
          <w:lang w:bidi="ar-EG"/>
        </w:rPr>
        <w:t>إجابة السؤال السادس</w:t>
      </w:r>
      <w:r w:rsidR="007D393A">
        <w:rPr>
          <w:rFonts w:hint="cs"/>
          <w:b/>
          <w:bCs/>
          <w:sz w:val="28"/>
          <w:szCs w:val="28"/>
          <w:rtl/>
          <w:lang w:bidi="ar-EG"/>
        </w:rPr>
        <w:t xml:space="preserve"> </w:t>
      </w:r>
      <w:r w:rsidR="0084445A">
        <w:rPr>
          <w:rFonts w:hint="cs"/>
          <w:b/>
          <w:bCs/>
          <w:sz w:val="28"/>
          <w:szCs w:val="28"/>
          <w:rtl/>
        </w:rPr>
        <w:t xml:space="preserve">(10 درجات) </w:t>
      </w:r>
      <w:r w:rsidR="007D393A">
        <w:rPr>
          <w:rFonts w:hint="cs"/>
          <w:b/>
          <w:bCs/>
          <w:sz w:val="28"/>
          <w:szCs w:val="28"/>
          <w:rtl/>
          <w:lang w:bidi="ar-EG"/>
        </w:rPr>
        <w:t xml:space="preserve">وضح التأثير البيولوجى للإشعاع على ال </w:t>
      </w:r>
      <w:r w:rsidR="007D393A">
        <w:rPr>
          <w:b/>
          <w:bCs/>
          <w:sz w:val="28"/>
          <w:szCs w:val="28"/>
          <w:lang w:bidi="ar-EG"/>
        </w:rPr>
        <w:t>DNA</w:t>
      </w:r>
      <w:r w:rsidR="007D393A">
        <w:rPr>
          <w:rFonts w:hint="cs"/>
          <w:b/>
          <w:bCs/>
          <w:sz w:val="28"/>
          <w:szCs w:val="28"/>
          <w:rtl/>
          <w:lang w:bidi="ar-EG"/>
        </w:rPr>
        <w:t>؟</w:t>
      </w:r>
    </w:p>
    <w:p w:rsidR="002F06E9" w:rsidRDefault="002F06E9" w:rsidP="002F06E9">
      <w:pPr>
        <w:bidi/>
        <w:spacing w:before="120" w:after="120" w:line="400" w:lineRule="exact"/>
        <w:rPr>
          <w:rFonts w:hint="cs"/>
          <w:b/>
          <w:bCs/>
          <w:sz w:val="28"/>
          <w:szCs w:val="28"/>
          <w:rtl/>
          <w:lang w:bidi="ar-EG"/>
        </w:rPr>
      </w:pPr>
      <w:r w:rsidRPr="002F06E9">
        <w:rPr>
          <w:b/>
          <w:bCs/>
          <w:sz w:val="28"/>
          <w:szCs w:val="28"/>
          <w:rtl/>
        </w:rPr>
        <w:t xml:space="preserve">التأين أساساً هو حالة عدم استقرار للذرة </w:t>
      </w:r>
      <w:r w:rsidRPr="002F06E9">
        <w:rPr>
          <w:b/>
          <w:bCs/>
          <w:sz w:val="28"/>
          <w:szCs w:val="28"/>
          <w:lang w:bidi="ar-EG"/>
        </w:rPr>
        <w:t>-</w:t>
      </w:r>
      <w:r w:rsidRPr="002F06E9">
        <w:rPr>
          <w:b/>
          <w:bCs/>
          <w:sz w:val="28"/>
          <w:szCs w:val="28"/>
          <w:rtl/>
        </w:rPr>
        <w:t xml:space="preserve">التي هي أساس الوسط المادي- و التي تكون في هذه الحالة قد فقدت ألكتروناً أو أكثر لتنتقل من حالة الإعتدال ( الشحنة معدومة تقريبا) إلى حالة التأين أي امتلاك شحنة موجبة ( جاءت هذه الشحنة الموجبة من خسارة الذرة ألكترونا أو أكثر ) </w:t>
      </w:r>
      <w:r w:rsidRPr="002F06E9">
        <w:rPr>
          <w:b/>
          <w:bCs/>
          <w:sz w:val="28"/>
          <w:szCs w:val="28"/>
          <w:rtl/>
        </w:rPr>
        <w:lastRenderedPageBreak/>
        <w:t>و كلما زادت خسارة الذرة للألكترونات أكبر , كلما كانت شحنتها الموجبة أكبر . مع العلم أن شحنة الألكترونات المفقودة سالبة , فشحنة ألكترون واحد</w:t>
      </w:r>
      <w:r w:rsidRPr="002F06E9">
        <w:rPr>
          <w:b/>
          <w:bCs/>
          <w:sz w:val="28"/>
          <w:szCs w:val="28"/>
          <w:lang w:bidi="ar-EG"/>
        </w:rPr>
        <w:t xml:space="preserve"> =1.60217646 × 10</w:t>
      </w:r>
      <w:r w:rsidRPr="002F06E9">
        <w:rPr>
          <w:b/>
          <w:bCs/>
          <w:sz w:val="28"/>
          <w:szCs w:val="28"/>
          <w:vertAlign w:val="superscript"/>
          <w:lang w:bidi="ar-EG"/>
        </w:rPr>
        <w:t>-19</w:t>
      </w:r>
      <w:r w:rsidRPr="002F06E9">
        <w:rPr>
          <w:b/>
          <w:bCs/>
          <w:sz w:val="28"/>
          <w:szCs w:val="28"/>
          <w:lang w:bidi="ar-EG"/>
        </w:rPr>
        <w:t xml:space="preserve"> </w:t>
      </w:r>
      <w:r w:rsidRPr="002F06E9">
        <w:rPr>
          <w:b/>
          <w:bCs/>
          <w:sz w:val="28"/>
          <w:szCs w:val="28"/>
          <w:rtl/>
        </w:rPr>
        <w:t>كولوم و الذي يساوي ( 1</w:t>
      </w:r>
      <w:proofErr w:type="spellStart"/>
      <w:r w:rsidRPr="002F06E9">
        <w:rPr>
          <w:b/>
          <w:bCs/>
          <w:sz w:val="28"/>
          <w:szCs w:val="28"/>
          <w:lang w:bidi="ar-EG"/>
        </w:rPr>
        <w:t>ev</w:t>
      </w:r>
      <w:proofErr w:type="spellEnd"/>
      <w:r w:rsidRPr="002F06E9">
        <w:rPr>
          <w:b/>
          <w:bCs/>
          <w:sz w:val="28"/>
          <w:szCs w:val="28"/>
          <w:lang w:bidi="ar-EG"/>
        </w:rPr>
        <w:t xml:space="preserve"> </w:t>
      </w:r>
      <w:r w:rsidRPr="002F06E9">
        <w:rPr>
          <w:b/>
          <w:bCs/>
          <w:i/>
          <w:iCs/>
          <w:sz w:val="28"/>
          <w:szCs w:val="28"/>
          <w:lang w:bidi="ar-EG"/>
        </w:rPr>
        <w:t>)</w:t>
      </w:r>
      <w:r w:rsidRPr="002F06E9">
        <w:rPr>
          <w:b/>
          <w:bCs/>
          <w:sz w:val="28"/>
          <w:szCs w:val="28"/>
          <w:lang w:bidi="ar-EG"/>
        </w:rPr>
        <w:t xml:space="preserve"> </w:t>
      </w:r>
      <w:r w:rsidRPr="002F06E9">
        <w:rPr>
          <w:b/>
          <w:bCs/>
          <w:sz w:val="28"/>
          <w:szCs w:val="28"/>
          <w:rtl/>
        </w:rPr>
        <w:t xml:space="preserve">أي واحد ألكترون فولط </w:t>
      </w:r>
      <w:r w:rsidRPr="002F06E9">
        <w:rPr>
          <w:b/>
          <w:bCs/>
          <w:sz w:val="28"/>
          <w:szCs w:val="28"/>
          <w:lang w:bidi="ar-EG"/>
        </w:rPr>
        <w:t xml:space="preserve">. </w:t>
      </w:r>
      <w:r w:rsidRPr="002F06E9">
        <w:rPr>
          <w:b/>
          <w:bCs/>
          <w:sz w:val="28"/>
          <w:szCs w:val="28"/>
          <w:rtl/>
        </w:rPr>
        <w:t>و الصورة التالية توضح عملية التأين للذرة بفقدانها ألكترون واحد</w:t>
      </w:r>
      <w:r w:rsidRPr="002F06E9">
        <w:rPr>
          <w:b/>
          <w:bCs/>
          <w:sz w:val="28"/>
          <w:szCs w:val="28"/>
          <w:lang w:bidi="ar-EG"/>
        </w:rPr>
        <w:t xml:space="preserve"> :</w:t>
      </w:r>
    </w:p>
    <w:p w:rsidR="002F06E9" w:rsidRDefault="002F06E9" w:rsidP="002F06E9">
      <w:pPr>
        <w:bidi/>
        <w:spacing w:before="120" w:after="120" w:line="400" w:lineRule="exact"/>
        <w:rPr>
          <w:rFonts w:hint="cs"/>
          <w:b/>
          <w:bCs/>
          <w:sz w:val="28"/>
          <w:szCs w:val="28"/>
          <w:rtl/>
          <w:lang w:bidi="ar-EG"/>
        </w:rPr>
      </w:pPr>
    </w:p>
    <w:p w:rsidR="002F06E9" w:rsidRDefault="002F06E9" w:rsidP="002F06E9">
      <w:pPr>
        <w:bidi/>
        <w:spacing w:before="120" w:after="120" w:line="400" w:lineRule="exact"/>
        <w:rPr>
          <w:rFonts w:hint="cs"/>
          <w:b/>
          <w:bCs/>
          <w:sz w:val="28"/>
          <w:szCs w:val="28"/>
          <w:rtl/>
          <w:lang w:bidi="ar-EG"/>
        </w:rPr>
      </w:pPr>
    </w:p>
    <w:p w:rsidR="002F06E9" w:rsidRDefault="002F06E9" w:rsidP="002F06E9">
      <w:pPr>
        <w:bidi/>
        <w:spacing w:before="120" w:after="120" w:line="400" w:lineRule="exact"/>
        <w:rPr>
          <w:rFonts w:hint="cs"/>
          <w:b/>
          <w:bCs/>
          <w:sz w:val="28"/>
          <w:szCs w:val="28"/>
          <w:rtl/>
          <w:lang w:bidi="ar-EG"/>
        </w:rPr>
      </w:pPr>
    </w:p>
    <w:p w:rsidR="002F06E9" w:rsidRDefault="002F06E9" w:rsidP="002F06E9">
      <w:pPr>
        <w:bidi/>
        <w:spacing w:before="120" w:after="120" w:line="400" w:lineRule="exact"/>
        <w:rPr>
          <w:rFonts w:hint="cs"/>
          <w:b/>
          <w:bCs/>
          <w:sz w:val="28"/>
          <w:szCs w:val="28"/>
          <w:rtl/>
          <w:lang w:bidi="ar-EG"/>
        </w:rPr>
      </w:pPr>
    </w:p>
    <w:p w:rsidR="002F06E9" w:rsidRDefault="002F06E9" w:rsidP="002F06E9">
      <w:pPr>
        <w:bidi/>
        <w:spacing w:before="120" w:after="120" w:line="400" w:lineRule="exact"/>
        <w:rPr>
          <w:rFonts w:hint="cs"/>
          <w:b/>
          <w:bCs/>
          <w:sz w:val="28"/>
          <w:szCs w:val="28"/>
          <w:rtl/>
          <w:lang w:bidi="ar-EG"/>
        </w:rPr>
      </w:pPr>
    </w:p>
    <w:p w:rsidR="002F06E9" w:rsidRDefault="002F06E9" w:rsidP="002F06E9">
      <w:pPr>
        <w:bidi/>
        <w:spacing w:before="120" w:after="120" w:line="400" w:lineRule="exact"/>
        <w:rPr>
          <w:rFonts w:hint="cs"/>
          <w:b/>
          <w:bCs/>
          <w:sz w:val="28"/>
          <w:szCs w:val="28"/>
          <w:rtl/>
          <w:lang w:bidi="ar-EG"/>
        </w:rPr>
      </w:pPr>
      <w:r>
        <w:rPr>
          <w:noProof/>
        </w:rPr>
        <w:drawing>
          <wp:anchor distT="0" distB="0" distL="114300" distR="114300" simplePos="0" relativeHeight="251658240" behindDoc="1" locked="0" layoutInCell="1" allowOverlap="1">
            <wp:simplePos x="0" y="0"/>
            <wp:positionH relativeFrom="column">
              <wp:posOffset>2859405</wp:posOffset>
            </wp:positionH>
            <wp:positionV relativeFrom="paragraph">
              <wp:posOffset>-1666875</wp:posOffset>
            </wp:positionV>
            <wp:extent cx="2619375" cy="1857375"/>
            <wp:effectExtent l="0" t="0" r="9525" b="9525"/>
            <wp:wrapTight wrapText="bothSides">
              <wp:wrapPolygon edited="0">
                <wp:start x="0" y="0"/>
                <wp:lineTo x="0" y="21489"/>
                <wp:lineTo x="21521" y="21489"/>
                <wp:lineTo x="21521" y="0"/>
                <wp:lineTo x="0" y="0"/>
              </wp:wrapPolygon>
            </wp:wrapTight>
            <wp:docPr id="1" name="Picture 1" descr="http://www-naweb.iaea.org/nahu/dmrp/images/faq01_ion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web.iaea.org/nahu/dmrp/images/faq01_ioniz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6E9" w:rsidRDefault="002F06E9" w:rsidP="002F06E9">
      <w:pPr>
        <w:bidi/>
        <w:spacing w:before="120" w:after="120" w:line="400" w:lineRule="exact"/>
        <w:rPr>
          <w:rFonts w:hint="cs"/>
          <w:b/>
          <w:bCs/>
          <w:sz w:val="28"/>
          <w:szCs w:val="28"/>
          <w:rtl/>
          <w:lang w:bidi="ar-EG"/>
        </w:rPr>
      </w:pPr>
    </w:p>
    <w:p w:rsidR="00F671C2" w:rsidRPr="00F671C2" w:rsidRDefault="00F671C2" w:rsidP="00F671C2">
      <w:pPr>
        <w:bidi/>
        <w:spacing w:before="120" w:after="120" w:line="400" w:lineRule="exact"/>
        <w:rPr>
          <w:b/>
          <w:bCs/>
          <w:sz w:val="28"/>
          <w:szCs w:val="28"/>
          <w:lang w:bidi="ar-EG"/>
        </w:rPr>
      </w:pPr>
      <w:r w:rsidRPr="00F671C2">
        <w:rPr>
          <w:b/>
          <w:bCs/>
          <w:sz w:val="28"/>
          <w:szCs w:val="28"/>
          <w:rtl/>
        </w:rPr>
        <w:t>بعد اقتراب الشعاع المؤين ( المتعرج ) يصطدم بأحد ألكترونات الذرة ( الحمراء ) و يعطيه الطاقة اللازمة ليتخلص من الذرة و ينطلق بعيداً عنها و أما الطاقة المتبقية من الشعاع الأول فهي تنقسم إلى طاقة حركية يحملها الألكترون و شعاع آخر مؤين بطاقة أخفض من الأول ليذهب و يؤئن ذرة أخرى و هكذا</w:t>
      </w:r>
      <w:r w:rsidRPr="00F671C2">
        <w:rPr>
          <w:b/>
          <w:bCs/>
          <w:sz w:val="28"/>
          <w:szCs w:val="28"/>
          <w:lang w:bidi="ar-EG"/>
        </w:rPr>
        <w:t xml:space="preserve"> .</w:t>
      </w:r>
      <w:r w:rsidRPr="00F671C2">
        <w:rPr>
          <w:b/>
          <w:bCs/>
          <w:sz w:val="28"/>
          <w:szCs w:val="28"/>
          <w:lang w:bidi="ar-EG"/>
        </w:rPr>
        <w:br/>
      </w:r>
      <w:proofErr w:type="gramStart"/>
      <w:r w:rsidRPr="00F671C2">
        <w:rPr>
          <w:b/>
          <w:bCs/>
          <w:sz w:val="28"/>
          <w:szCs w:val="28"/>
          <w:lang w:bidi="ar-EG"/>
        </w:rPr>
        <w:t xml:space="preserve">( </w:t>
      </w:r>
      <w:r w:rsidRPr="00F671C2">
        <w:rPr>
          <w:b/>
          <w:bCs/>
          <w:sz w:val="28"/>
          <w:szCs w:val="28"/>
          <w:rtl/>
        </w:rPr>
        <w:t>و</w:t>
      </w:r>
      <w:proofErr w:type="gramEnd"/>
      <w:r w:rsidRPr="00F671C2">
        <w:rPr>
          <w:b/>
          <w:bCs/>
          <w:sz w:val="28"/>
          <w:szCs w:val="28"/>
          <w:rtl/>
        </w:rPr>
        <w:t xml:space="preserve"> لا يخيل للقارىء أن هذه العملية للتأين هي الوحيدة التي يحتمل أن تحدث بل هناك أكثر من احتمال و أكثر من طريقة و لكن لا يسع الوقت هنا لذكرها</w:t>
      </w:r>
      <w:r w:rsidRPr="00F671C2">
        <w:rPr>
          <w:b/>
          <w:bCs/>
          <w:sz w:val="28"/>
          <w:szCs w:val="28"/>
          <w:lang w:bidi="ar-EG"/>
        </w:rPr>
        <w:t xml:space="preserve"> ) .</w:t>
      </w:r>
      <w:r w:rsidRPr="00F671C2">
        <w:rPr>
          <w:b/>
          <w:bCs/>
          <w:sz w:val="28"/>
          <w:szCs w:val="28"/>
          <w:lang w:bidi="ar-EG"/>
        </w:rPr>
        <w:br/>
      </w:r>
      <w:r w:rsidRPr="00F671C2">
        <w:rPr>
          <w:b/>
          <w:bCs/>
          <w:sz w:val="28"/>
          <w:szCs w:val="28"/>
          <w:rtl/>
        </w:rPr>
        <w:t>و بالعودة إلى الأشعة المؤينة لنذكر أنواعها</w:t>
      </w:r>
      <w:r w:rsidRPr="00F671C2">
        <w:rPr>
          <w:b/>
          <w:bCs/>
          <w:sz w:val="28"/>
          <w:szCs w:val="28"/>
          <w:lang w:bidi="ar-EG"/>
        </w:rPr>
        <w:t xml:space="preserve"> ,</w:t>
      </w:r>
    </w:p>
    <w:p w:rsidR="00F671C2" w:rsidRPr="00F671C2" w:rsidRDefault="00F671C2" w:rsidP="00F671C2">
      <w:pPr>
        <w:bidi/>
        <w:spacing w:before="120" w:after="120" w:line="400" w:lineRule="exact"/>
        <w:rPr>
          <w:b/>
          <w:bCs/>
          <w:sz w:val="28"/>
          <w:szCs w:val="28"/>
          <w:lang w:bidi="ar-EG"/>
        </w:rPr>
      </w:pPr>
      <w:r w:rsidRPr="00F671C2">
        <w:rPr>
          <w:b/>
          <w:bCs/>
          <w:sz w:val="28"/>
          <w:szCs w:val="28"/>
          <w:rtl/>
        </w:rPr>
        <w:t>الجسيمات الأولية</w:t>
      </w:r>
      <w:r w:rsidRPr="00F671C2">
        <w:rPr>
          <w:b/>
          <w:bCs/>
          <w:sz w:val="28"/>
          <w:szCs w:val="28"/>
          <w:lang w:bidi="ar-EG"/>
        </w:rPr>
        <w:t xml:space="preserve"> :</w:t>
      </w:r>
    </w:p>
    <w:p w:rsidR="00F671C2" w:rsidRPr="00F671C2" w:rsidRDefault="00F671C2" w:rsidP="00F671C2">
      <w:pPr>
        <w:bidi/>
        <w:spacing w:before="120" w:after="120" w:line="400" w:lineRule="exact"/>
        <w:rPr>
          <w:b/>
          <w:bCs/>
          <w:sz w:val="28"/>
          <w:szCs w:val="28"/>
          <w:lang w:bidi="ar-EG"/>
        </w:rPr>
      </w:pPr>
      <w:r w:rsidRPr="00F671C2">
        <w:rPr>
          <w:b/>
          <w:bCs/>
          <w:sz w:val="28"/>
          <w:szCs w:val="28"/>
          <w:lang w:bidi="ar-EG"/>
        </w:rPr>
        <w:t xml:space="preserve">1- </w:t>
      </w:r>
      <w:proofErr w:type="gramStart"/>
      <w:r w:rsidRPr="00F671C2">
        <w:rPr>
          <w:b/>
          <w:bCs/>
          <w:sz w:val="28"/>
          <w:szCs w:val="28"/>
          <w:rtl/>
        </w:rPr>
        <w:t>الألكترونات .</w:t>
      </w:r>
      <w:proofErr w:type="gramEnd"/>
      <w:r w:rsidRPr="00F671C2">
        <w:rPr>
          <w:b/>
          <w:bCs/>
          <w:sz w:val="28"/>
          <w:szCs w:val="28"/>
          <w:rtl/>
        </w:rPr>
        <w:t xml:space="preserve"> ( شحنتها سالبة</w:t>
      </w:r>
      <w:r w:rsidRPr="00F671C2">
        <w:rPr>
          <w:b/>
          <w:bCs/>
          <w:sz w:val="28"/>
          <w:szCs w:val="28"/>
          <w:lang w:bidi="ar-EG"/>
        </w:rPr>
        <w:t xml:space="preserve"> )</w:t>
      </w:r>
      <w:r w:rsidRPr="00F671C2">
        <w:rPr>
          <w:b/>
          <w:bCs/>
          <w:sz w:val="28"/>
          <w:szCs w:val="28"/>
          <w:lang w:bidi="ar-EG"/>
        </w:rPr>
        <w:br/>
        <w:t xml:space="preserve">2- </w:t>
      </w:r>
      <w:r w:rsidRPr="00F671C2">
        <w:rPr>
          <w:b/>
          <w:bCs/>
          <w:sz w:val="28"/>
          <w:szCs w:val="28"/>
          <w:rtl/>
        </w:rPr>
        <w:t>البروتونات .( شحنتها موجبة</w:t>
      </w:r>
      <w:r w:rsidRPr="00F671C2">
        <w:rPr>
          <w:b/>
          <w:bCs/>
          <w:sz w:val="28"/>
          <w:szCs w:val="28"/>
          <w:lang w:bidi="ar-EG"/>
        </w:rPr>
        <w:t xml:space="preserve"> )</w:t>
      </w:r>
      <w:r w:rsidRPr="00F671C2">
        <w:rPr>
          <w:b/>
          <w:bCs/>
          <w:sz w:val="28"/>
          <w:szCs w:val="28"/>
          <w:lang w:bidi="ar-EG"/>
        </w:rPr>
        <w:br/>
        <w:t xml:space="preserve">3- </w:t>
      </w:r>
      <w:r w:rsidRPr="00F671C2">
        <w:rPr>
          <w:b/>
          <w:bCs/>
          <w:sz w:val="28"/>
          <w:szCs w:val="28"/>
          <w:rtl/>
        </w:rPr>
        <w:t>النيترونات . ( تؤين الجسم بطريقة غير مباشرة للإعتدال شحنتها</w:t>
      </w:r>
      <w:r w:rsidRPr="00F671C2">
        <w:rPr>
          <w:b/>
          <w:bCs/>
          <w:sz w:val="28"/>
          <w:szCs w:val="28"/>
          <w:lang w:bidi="ar-EG"/>
        </w:rPr>
        <w:t xml:space="preserve"> )</w:t>
      </w:r>
      <w:r w:rsidRPr="00F671C2">
        <w:rPr>
          <w:b/>
          <w:bCs/>
          <w:sz w:val="28"/>
          <w:szCs w:val="28"/>
          <w:lang w:bidi="ar-EG"/>
        </w:rPr>
        <w:br/>
        <w:t xml:space="preserve">4- </w:t>
      </w:r>
      <w:r w:rsidRPr="00F671C2">
        <w:rPr>
          <w:b/>
          <w:bCs/>
          <w:sz w:val="28"/>
          <w:szCs w:val="28"/>
          <w:rtl/>
        </w:rPr>
        <w:t>أشعة ألفا ( نواة ذرة الهيليوم</w:t>
      </w:r>
      <w:r w:rsidRPr="00F671C2">
        <w:rPr>
          <w:b/>
          <w:bCs/>
          <w:sz w:val="28"/>
          <w:szCs w:val="28"/>
          <w:lang w:bidi="ar-EG"/>
        </w:rPr>
        <w:t xml:space="preserve"> He ) .</w:t>
      </w:r>
    </w:p>
    <w:p w:rsidR="00F671C2" w:rsidRPr="00F671C2" w:rsidRDefault="00F671C2" w:rsidP="00F671C2">
      <w:pPr>
        <w:bidi/>
        <w:spacing w:before="120" w:after="120" w:line="400" w:lineRule="exact"/>
        <w:rPr>
          <w:b/>
          <w:bCs/>
          <w:sz w:val="28"/>
          <w:szCs w:val="28"/>
          <w:lang w:bidi="ar-EG"/>
        </w:rPr>
      </w:pPr>
      <w:r w:rsidRPr="00F671C2">
        <w:rPr>
          <w:b/>
          <w:bCs/>
          <w:sz w:val="28"/>
          <w:szCs w:val="28"/>
          <w:rtl/>
        </w:rPr>
        <w:t>الأشعة الكهرطيسية</w:t>
      </w:r>
      <w:r w:rsidRPr="00F671C2">
        <w:rPr>
          <w:b/>
          <w:bCs/>
          <w:sz w:val="28"/>
          <w:szCs w:val="28"/>
          <w:lang w:bidi="ar-EG"/>
        </w:rPr>
        <w:t xml:space="preserve"> :</w:t>
      </w:r>
      <w:r w:rsidRPr="00F671C2">
        <w:rPr>
          <w:b/>
          <w:bCs/>
          <w:sz w:val="28"/>
          <w:szCs w:val="28"/>
          <w:lang w:bidi="ar-EG"/>
        </w:rPr>
        <w:br/>
        <w:t xml:space="preserve">1- </w:t>
      </w:r>
      <w:r w:rsidRPr="00F671C2">
        <w:rPr>
          <w:b/>
          <w:bCs/>
          <w:sz w:val="28"/>
          <w:szCs w:val="28"/>
          <w:rtl/>
        </w:rPr>
        <w:t>الأشعة السينية</w:t>
      </w:r>
      <w:r w:rsidRPr="00F671C2">
        <w:rPr>
          <w:b/>
          <w:bCs/>
          <w:sz w:val="28"/>
          <w:szCs w:val="28"/>
          <w:lang w:bidi="ar-EG"/>
        </w:rPr>
        <w:t xml:space="preserve"> .</w:t>
      </w:r>
      <w:r w:rsidRPr="00F671C2">
        <w:rPr>
          <w:b/>
          <w:bCs/>
          <w:sz w:val="28"/>
          <w:szCs w:val="28"/>
          <w:lang w:bidi="ar-EG"/>
        </w:rPr>
        <w:br/>
        <w:t xml:space="preserve">2- </w:t>
      </w:r>
      <w:r w:rsidRPr="00F671C2">
        <w:rPr>
          <w:b/>
          <w:bCs/>
          <w:sz w:val="28"/>
          <w:szCs w:val="28"/>
          <w:rtl/>
        </w:rPr>
        <w:t xml:space="preserve">أشعة </w:t>
      </w:r>
      <w:proofErr w:type="gramStart"/>
      <w:r w:rsidRPr="00F671C2">
        <w:rPr>
          <w:b/>
          <w:bCs/>
          <w:sz w:val="28"/>
          <w:szCs w:val="28"/>
          <w:rtl/>
        </w:rPr>
        <w:t>جاما</w:t>
      </w:r>
      <w:r w:rsidRPr="00F671C2">
        <w:rPr>
          <w:b/>
          <w:bCs/>
          <w:sz w:val="28"/>
          <w:szCs w:val="28"/>
          <w:lang w:bidi="ar-EG"/>
        </w:rPr>
        <w:t xml:space="preserve"> .</w:t>
      </w:r>
      <w:proofErr w:type="gramEnd"/>
      <w:r w:rsidRPr="00F671C2">
        <w:rPr>
          <w:b/>
          <w:bCs/>
          <w:sz w:val="28"/>
          <w:szCs w:val="28"/>
          <w:lang w:bidi="ar-EG"/>
        </w:rPr>
        <w:br/>
        <w:t xml:space="preserve">2- </w:t>
      </w:r>
      <w:r w:rsidRPr="00F671C2">
        <w:rPr>
          <w:b/>
          <w:bCs/>
          <w:sz w:val="28"/>
          <w:szCs w:val="28"/>
          <w:rtl/>
        </w:rPr>
        <w:t xml:space="preserve">تأثير الأشعة </w:t>
      </w:r>
      <w:proofErr w:type="gramStart"/>
      <w:r w:rsidRPr="00F671C2">
        <w:rPr>
          <w:b/>
          <w:bCs/>
          <w:sz w:val="28"/>
          <w:szCs w:val="28"/>
          <w:rtl/>
        </w:rPr>
        <w:t>( سابقة</w:t>
      </w:r>
      <w:proofErr w:type="gramEnd"/>
      <w:r w:rsidRPr="00F671C2">
        <w:rPr>
          <w:b/>
          <w:bCs/>
          <w:sz w:val="28"/>
          <w:szCs w:val="28"/>
          <w:rtl/>
        </w:rPr>
        <w:t xml:space="preserve"> الذكر ) على الخلايا</w:t>
      </w:r>
      <w:r w:rsidRPr="00F671C2">
        <w:rPr>
          <w:b/>
          <w:bCs/>
          <w:sz w:val="28"/>
          <w:szCs w:val="28"/>
          <w:lang w:bidi="ar-EG"/>
        </w:rPr>
        <w:t xml:space="preserve"> :</w:t>
      </w:r>
    </w:p>
    <w:p w:rsidR="00F671C2" w:rsidRDefault="00F671C2" w:rsidP="00F671C2">
      <w:pPr>
        <w:bidi/>
        <w:spacing w:before="120" w:after="120" w:line="400" w:lineRule="exact"/>
        <w:rPr>
          <w:rFonts w:hint="cs"/>
          <w:b/>
          <w:bCs/>
          <w:sz w:val="28"/>
          <w:szCs w:val="28"/>
          <w:rtl/>
        </w:rPr>
      </w:pPr>
      <w:r w:rsidRPr="00F671C2">
        <w:rPr>
          <w:b/>
          <w:bCs/>
          <w:sz w:val="28"/>
          <w:szCs w:val="28"/>
          <w:rtl/>
        </w:rPr>
        <w:lastRenderedPageBreak/>
        <w:t>تتكون الخلايا البشرية من حوالي 80% من الماء و البقية يتكون بشكل رئيسي من روابط عضوية مثل البروتينات و الأنزيمات و الدهون و حوامل المورثات</w:t>
      </w:r>
      <w:r w:rsidRPr="00F671C2">
        <w:rPr>
          <w:b/>
          <w:bCs/>
          <w:sz w:val="28"/>
          <w:szCs w:val="28"/>
          <w:lang w:bidi="ar-EG"/>
        </w:rPr>
        <w:t xml:space="preserve"> ( DNA &amp; RNA ) .</w:t>
      </w:r>
      <w:r w:rsidRPr="00F671C2">
        <w:rPr>
          <w:b/>
          <w:bCs/>
          <w:sz w:val="28"/>
          <w:szCs w:val="28"/>
          <w:lang w:bidi="ar-EG"/>
        </w:rPr>
        <w:br/>
      </w:r>
      <w:r w:rsidRPr="00F671C2">
        <w:rPr>
          <w:b/>
          <w:bCs/>
          <w:sz w:val="28"/>
          <w:szCs w:val="28"/>
          <w:rtl/>
        </w:rPr>
        <w:t>إن التغيرات في الحمض النووي</w:t>
      </w:r>
      <w:r w:rsidRPr="00F671C2">
        <w:rPr>
          <w:b/>
          <w:bCs/>
          <w:sz w:val="28"/>
          <w:szCs w:val="28"/>
          <w:lang w:bidi="ar-EG"/>
        </w:rPr>
        <w:t xml:space="preserve"> ( DNA ) </w:t>
      </w:r>
      <w:r w:rsidRPr="00F671C2">
        <w:rPr>
          <w:b/>
          <w:bCs/>
          <w:sz w:val="28"/>
          <w:szCs w:val="28"/>
          <w:rtl/>
        </w:rPr>
        <w:t>من خلال الأضرار التي تخلفها الأشعة بعد التأثير المتبادل بين الأشعة المؤينة و الخلية أو من خلال تأثيرات أخرى ( التأثيرات الكيميائية , تأثير فيروسي , تأثيرات حرارية أو فيزيائية أخرى</w:t>
      </w:r>
      <w:r w:rsidRPr="00F671C2">
        <w:rPr>
          <w:b/>
          <w:bCs/>
          <w:sz w:val="28"/>
          <w:szCs w:val="28"/>
          <w:lang w:bidi="ar-EG"/>
        </w:rPr>
        <w:t xml:space="preserve"> ) </w:t>
      </w:r>
      <w:r w:rsidRPr="00F671C2">
        <w:rPr>
          <w:b/>
          <w:bCs/>
          <w:sz w:val="28"/>
          <w:szCs w:val="28"/>
          <w:rtl/>
        </w:rPr>
        <w:t>يمكن أن تؤدي إلى تغيير في المورث</w:t>
      </w:r>
      <w:r w:rsidRPr="00F671C2">
        <w:rPr>
          <w:b/>
          <w:bCs/>
          <w:sz w:val="28"/>
          <w:szCs w:val="28"/>
          <w:lang w:bidi="ar-EG"/>
        </w:rPr>
        <w:t xml:space="preserve"> .</w:t>
      </w:r>
      <w:r w:rsidRPr="00F671C2">
        <w:rPr>
          <w:b/>
          <w:bCs/>
          <w:sz w:val="28"/>
          <w:szCs w:val="28"/>
          <w:lang w:bidi="ar-EG"/>
        </w:rPr>
        <w:br/>
      </w:r>
      <w:r w:rsidRPr="00F671C2">
        <w:rPr>
          <w:b/>
          <w:bCs/>
          <w:sz w:val="28"/>
          <w:szCs w:val="28"/>
          <w:rtl/>
        </w:rPr>
        <w:t>الخياران المتاحان للخلية التي يمكن أن تقررهما بسبب تضررها من جراء تعرضها للإشعاع</w:t>
      </w:r>
      <w:r w:rsidRPr="00F671C2">
        <w:rPr>
          <w:b/>
          <w:bCs/>
          <w:sz w:val="28"/>
          <w:szCs w:val="28"/>
          <w:lang w:bidi="ar-EG"/>
        </w:rPr>
        <w:t xml:space="preserve"> :</w:t>
      </w:r>
      <w:r w:rsidRPr="00F671C2">
        <w:rPr>
          <w:b/>
          <w:bCs/>
          <w:sz w:val="28"/>
          <w:szCs w:val="28"/>
          <w:lang w:bidi="ar-EG"/>
        </w:rPr>
        <w:br/>
        <w:t xml:space="preserve">1- </w:t>
      </w:r>
      <w:r w:rsidRPr="00F671C2">
        <w:rPr>
          <w:b/>
          <w:bCs/>
          <w:sz w:val="28"/>
          <w:szCs w:val="28"/>
          <w:rtl/>
        </w:rPr>
        <w:t>الموت هو الخيار الأول للخلية المتضررة ( أو الإستماتة ) و ذلك عند تعرض الخلية إلى جرعة كبيرة من الأشعة , و يقصد بالجرعة هنا هو كمية الطاقة المفقودة في كتلة معينة و واحدة الجرعة تسمي الـ</w:t>
      </w:r>
      <w:r w:rsidRPr="00F671C2">
        <w:rPr>
          <w:b/>
          <w:bCs/>
          <w:sz w:val="28"/>
          <w:szCs w:val="28"/>
          <w:lang w:bidi="ar-EG"/>
        </w:rPr>
        <w:t xml:space="preserve"> ( Gray (</w:t>
      </w:r>
      <w:proofErr w:type="spellStart"/>
      <w:r w:rsidRPr="00F671C2">
        <w:rPr>
          <w:b/>
          <w:bCs/>
          <w:sz w:val="28"/>
          <w:szCs w:val="28"/>
          <w:lang w:bidi="ar-EG"/>
        </w:rPr>
        <w:t>Gy</w:t>
      </w:r>
      <w:proofErr w:type="spellEnd"/>
      <w:r w:rsidRPr="00F671C2">
        <w:rPr>
          <w:b/>
          <w:bCs/>
          <w:sz w:val="28"/>
          <w:szCs w:val="28"/>
          <w:lang w:bidi="ar-EG"/>
        </w:rPr>
        <w:t xml:space="preserve"> </w:t>
      </w:r>
      <w:r w:rsidRPr="00F671C2">
        <w:rPr>
          <w:b/>
          <w:bCs/>
          <w:sz w:val="28"/>
          <w:szCs w:val="28"/>
          <w:rtl/>
        </w:rPr>
        <w:t xml:space="preserve">و تساوي </w:t>
      </w:r>
      <w:r w:rsidRPr="00F671C2">
        <w:rPr>
          <w:b/>
          <w:bCs/>
          <w:sz w:val="28"/>
          <w:szCs w:val="28"/>
          <w:lang w:bidi="ar-EG"/>
        </w:rPr>
        <w:t>(1</w:t>
      </w:r>
      <w:r w:rsidRPr="00F671C2">
        <w:rPr>
          <w:b/>
          <w:bCs/>
          <w:sz w:val="28"/>
          <w:szCs w:val="28"/>
          <w:rtl/>
        </w:rPr>
        <w:t>جول)/(اكغ</w:t>
      </w:r>
      <w:r w:rsidRPr="00F671C2">
        <w:rPr>
          <w:b/>
          <w:bCs/>
          <w:sz w:val="28"/>
          <w:szCs w:val="28"/>
          <w:lang w:bidi="ar-EG"/>
        </w:rPr>
        <w:t>) .</w:t>
      </w:r>
      <w:r w:rsidRPr="00F671C2">
        <w:rPr>
          <w:b/>
          <w:bCs/>
          <w:sz w:val="28"/>
          <w:szCs w:val="28"/>
          <w:lang w:bidi="ar-EG"/>
        </w:rPr>
        <w:br/>
        <w:t xml:space="preserve">2- </w:t>
      </w:r>
      <w:r w:rsidRPr="00F671C2">
        <w:rPr>
          <w:b/>
          <w:bCs/>
          <w:sz w:val="28"/>
          <w:szCs w:val="28"/>
          <w:rtl/>
        </w:rPr>
        <w:t xml:space="preserve">توقف دورة الخلية و </w:t>
      </w:r>
      <w:proofErr w:type="gramStart"/>
      <w:r w:rsidRPr="00F671C2">
        <w:rPr>
          <w:b/>
          <w:bCs/>
          <w:sz w:val="28"/>
          <w:szCs w:val="28"/>
          <w:rtl/>
        </w:rPr>
        <w:t>صيانتها .</w:t>
      </w:r>
      <w:proofErr w:type="gramEnd"/>
      <w:r w:rsidRPr="00F671C2">
        <w:rPr>
          <w:b/>
          <w:bCs/>
          <w:sz w:val="28"/>
          <w:szCs w:val="28"/>
          <w:rtl/>
        </w:rPr>
        <w:t xml:space="preserve"> و هنا تحاول الخلية و ببراعة أن تصلح الأضرار الناتجة عن تلف الـ</w:t>
      </w:r>
      <w:r w:rsidRPr="00F671C2">
        <w:rPr>
          <w:b/>
          <w:bCs/>
          <w:sz w:val="28"/>
          <w:szCs w:val="28"/>
          <w:lang w:bidi="ar-EG"/>
        </w:rPr>
        <w:t xml:space="preserve"> DNA </w:t>
      </w:r>
      <w:r w:rsidRPr="00F671C2">
        <w:rPr>
          <w:b/>
          <w:bCs/>
          <w:sz w:val="28"/>
          <w:szCs w:val="28"/>
          <w:rtl/>
        </w:rPr>
        <w:t>و ذلك من خلال تضامن عدة عمليات تصليح للخلية قد تستغرق من عدة دقائق إلى عدة ساعات</w:t>
      </w:r>
      <w:r w:rsidRPr="00F671C2">
        <w:rPr>
          <w:b/>
          <w:bCs/>
          <w:sz w:val="28"/>
          <w:szCs w:val="28"/>
          <w:lang w:bidi="ar-EG"/>
        </w:rPr>
        <w:t xml:space="preserve"> .</w:t>
      </w:r>
      <w:r w:rsidRPr="00F671C2">
        <w:rPr>
          <w:b/>
          <w:bCs/>
          <w:sz w:val="28"/>
          <w:szCs w:val="28"/>
          <w:lang w:bidi="ar-EG"/>
        </w:rPr>
        <w:br/>
      </w:r>
      <w:r w:rsidRPr="00F671C2">
        <w:rPr>
          <w:b/>
          <w:bCs/>
          <w:sz w:val="28"/>
          <w:szCs w:val="28"/>
          <w:rtl/>
        </w:rPr>
        <w:t xml:space="preserve">ما هي الأضرار الممكنة التي يمكن أن تصيب الحمض النووي الـ </w:t>
      </w:r>
      <w:r w:rsidRPr="00F671C2">
        <w:rPr>
          <w:b/>
          <w:bCs/>
          <w:sz w:val="28"/>
          <w:szCs w:val="28"/>
          <w:lang w:bidi="ar-EG"/>
        </w:rPr>
        <w:t xml:space="preserve">DNA </w:t>
      </w:r>
      <w:r w:rsidRPr="00F671C2">
        <w:rPr>
          <w:b/>
          <w:bCs/>
          <w:sz w:val="28"/>
          <w:szCs w:val="28"/>
          <w:lang w:bidi="ar-EG"/>
        </w:rPr>
        <w:br/>
        <w:t xml:space="preserve">1- </w:t>
      </w:r>
      <w:r w:rsidRPr="00F671C2">
        <w:rPr>
          <w:b/>
          <w:bCs/>
          <w:sz w:val="28"/>
          <w:szCs w:val="28"/>
          <w:rtl/>
        </w:rPr>
        <w:t xml:space="preserve">أضرار في قاعدة ( أساس ) الـ </w:t>
      </w:r>
      <w:r w:rsidRPr="00F671C2">
        <w:rPr>
          <w:b/>
          <w:bCs/>
          <w:sz w:val="28"/>
          <w:szCs w:val="28"/>
          <w:lang w:bidi="ar-EG"/>
        </w:rPr>
        <w:t xml:space="preserve">DNA : </w:t>
      </w:r>
      <w:r w:rsidRPr="00F671C2">
        <w:rPr>
          <w:b/>
          <w:bCs/>
          <w:sz w:val="28"/>
          <w:szCs w:val="28"/>
          <w:rtl/>
        </w:rPr>
        <w:t xml:space="preserve">و ذلك من خلال التغير اللاعكوس أو خسارة قاعدة جزيء الـ </w:t>
      </w:r>
      <w:r w:rsidRPr="00F671C2">
        <w:rPr>
          <w:b/>
          <w:bCs/>
          <w:sz w:val="28"/>
          <w:szCs w:val="28"/>
          <w:lang w:bidi="ar-EG"/>
        </w:rPr>
        <w:t xml:space="preserve">DNA </w:t>
      </w:r>
      <w:r w:rsidRPr="00F671C2">
        <w:rPr>
          <w:b/>
          <w:bCs/>
          <w:sz w:val="28"/>
          <w:szCs w:val="28"/>
          <w:rtl/>
        </w:rPr>
        <w:t>فمثلاً عند امتصاص جرعة قدرها 1</w:t>
      </w:r>
      <w:proofErr w:type="spellStart"/>
      <w:r w:rsidRPr="00F671C2">
        <w:rPr>
          <w:b/>
          <w:bCs/>
          <w:sz w:val="28"/>
          <w:szCs w:val="28"/>
          <w:lang w:bidi="ar-EG"/>
        </w:rPr>
        <w:t>Gy</w:t>
      </w:r>
      <w:proofErr w:type="spellEnd"/>
      <w:r w:rsidRPr="00F671C2">
        <w:rPr>
          <w:b/>
          <w:bCs/>
          <w:sz w:val="28"/>
          <w:szCs w:val="28"/>
          <w:lang w:bidi="ar-EG"/>
        </w:rPr>
        <w:t xml:space="preserve"> </w:t>
      </w:r>
      <w:r w:rsidRPr="00F671C2">
        <w:rPr>
          <w:b/>
          <w:bCs/>
          <w:sz w:val="28"/>
          <w:szCs w:val="28"/>
          <w:rtl/>
        </w:rPr>
        <w:t xml:space="preserve">فهذا يؤدي إلى تلف من 4000 إلى 5000 قاعدة من قواعد الـ </w:t>
      </w:r>
      <w:r w:rsidRPr="00F671C2">
        <w:rPr>
          <w:b/>
          <w:bCs/>
          <w:sz w:val="28"/>
          <w:szCs w:val="28"/>
          <w:lang w:bidi="ar-EG"/>
        </w:rPr>
        <w:t xml:space="preserve">DNA </w:t>
      </w:r>
      <w:r w:rsidRPr="00F671C2">
        <w:rPr>
          <w:b/>
          <w:bCs/>
          <w:sz w:val="28"/>
          <w:szCs w:val="28"/>
          <w:rtl/>
        </w:rPr>
        <w:t>في الخلية الواحدة</w:t>
      </w:r>
      <w:r w:rsidRPr="00F671C2">
        <w:rPr>
          <w:b/>
          <w:bCs/>
          <w:sz w:val="28"/>
          <w:szCs w:val="28"/>
          <w:lang w:bidi="ar-EG"/>
        </w:rPr>
        <w:t xml:space="preserve"> .</w:t>
      </w:r>
      <w:r w:rsidRPr="00F671C2">
        <w:rPr>
          <w:b/>
          <w:bCs/>
          <w:sz w:val="28"/>
          <w:szCs w:val="28"/>
          <w:lang w:bidi="ar-EG"/>
        </w:rPr>
        <w:br/>
        <w:t xml:space="preserve">2- </w:t>
      </w:r>
      <w:r w:rsidRPr="00F671C2">
        <w:rPr>
          <w:b/>
          <w:bCs/>
          <w:sz w:val="28"/>
          <w:szCs w:val="28"/>
          <w:rtl/>
        </w:rPr>
        <w:t xml:space="preserve">تغيرات في الديوكسي </w:t>
      </w:r>
      <w:proofErr w:type="gramStart"/>
      <w:r w:rsidRPr="00F671C2">
        <w:rPr>
          <w:b/>
          <w:bCs/>
          <w:sz w:val="28"/>
          <w:szCs w:val="28"/>
          <w:rtl/>
        </w:rPr>
        <w:t>ريبوز</w:t>
      </w:r>
      <w:r w:rsidRPr="00F671C2">
        <w:rPr>
          <w:b/>
          <w:bCs/>
          <w:sz w:val="28"/>
          <w:szCs w:val="28"/>
          <w:lang w:bidi="ar-EG"/>
        </w:rPr>
        <w:t xml:space="preserve"> :</w:t>
      </w:r>
      <w:proofErr w:type="gramEnd"/>
      <w:r w:rsidRPr="00F671C2">
        <w:rPr>
          <w:b/>
          <w:bCs/>
          <w:sz w:val="28"/>
          <w:szCs w:val="28"/>
          <w:lang w:bidi="ar-EG"/>
        </w:rPr>
        <w:t xml:space="preserve"> </w:t>
      </w:r>
      <w:r w:rsidRPr="00F671C2">
        <w:rPr>
          <w:b/>
          <w:bCs/>
          <w:sz w:val="28"/>
          <w:szCs w:val="28"/>
          <w:rtl/>
        </w:rPr>
        <w:t>عند امتصاص جرعة قدرها 1</w:t>
      </w:r>
      <w:proofErr w:type="spellStart"/>
      <w:r w:rsidRPr="00F671C2">
        <w:rPr>
          <w:b/>
          <w:bCs/>
          <w:sz w:val="28"/>
          <w:szCs w:val="28"/>
          <w:lang w:bidi="ar-EG"/>
        </w:rPr>
        <w:t>Gy</w:t>
      </w:r>
      <w:proofErr w:type="spellEnd"/>
      <w:r w:rsidRPr="00F671C2">
        <w:rPr>
          <w:b/>
          <w:bCs/>
          <w:sz w:val="28"/>
          <w:szCs w:val="28"/>
          <w:lang w:bidi="ar-EG"/>
        </w:rPr>
        <w:t xml:space="preserve"> </w:t>
      </w:r>
      <w:r w:rsidRPr="00F671C2">
        <w:rPr>
          <w:b/>
          <w:bCs/>
          <w:sz w:val="28"/>
          <w:szCs w:val="28"/>
          <w:rtl/>
        </w:rPr>
        <w:t>فهذا يؤدي إلى من 800 إلى 1500 تغير في الخلية</w:t>
      </w:r>
      <w:r w:rsidRPr="00F671C2">
        <w:rPr>
          <w:b/>
          <w:bCs/>
          <w:sz w:val="28"/>
          <w:szCs w:val="28"/>
          <w:lang w:bidi="ar-EG"/>
        </w:rPr>
        <w:t>.</w:t>
      </w:r>
      <w:r w:rsidRPr="00F671C2">
        <w:rPr>
          <w:b/>
          <w:bCs/>
          <w:sz w:val="28"/>
          <w:szCs w:val="28"/>
          <w:lang w:bidi="ar-EG"/>
        </w:rPr>
        <w:br/>
        <w:t xml:space="preserve">3- </w:t>
      </w:r>
      <w:r w:rsidRPr="00F671C2">
        <w:rPr>
          <w:b/>
          <w:bCs/>
          <w:sz w:val="28"/>
          <w:szCs w:val="28"/>
          <w:rtl/>
        </w:rPr>
        <w:t xml:space="preserve">تحطم مفرد لحبال الـ </w:t>
      </w:r>
      <w:r w:rsidRPr="00F671C2">
        <w:rPr>
          <w:b/>
          <w:bCs/>
          <w:sz w:val="28"/>
          <w:szCs w:val="28"/>
          <w:lang w:bidi="ar-EG"/>
        </w:rPr>
        <w:t>DNA</w:t>
      </w:r>
      <w:r w:rsidRPr="00F671C2">
        <w:rPr>
          <w:color w:val="000000"/>
          <w:sz w:val="31"/>
          <w:szCs w:val="31"/>
          <w:rtl/>
        </w:rPr>
        <w:t xml:space="preserve"> </w:t>
      </w:r>
      <w:r w:rsidRPr="00F671C2">
        <w:rPr>
          <w:b/>
          <w:bCs/>
          <w:sz w:val="28"/>
          <w:szCs w:val="28"/>
          <w:rtl/>
        </w:rPr>
        <w:t>عند امتصاص جرعة قدرها 1</w:t>
      </w:r>
      <w:proofErr w:type="spellStart"/>
      <w:r w:rsidRPr="00F671C2">
        <w:rPr>
          <w:b/>
          <w:bCs/>
          <w:sz w:val="28"/>
          <w:szCs w:val="28"/>
          <w:lang w:bidi="ar-EG"/>
        </w:rPr>
        <w:t>Gy</w:t>
      </w:r>
      <w:proofErr w:type="spellEnd"/>
      <w:r w:rsidRPr="00F671C2">
        <w:rPr>
          <w:b/>
          <w:bCs/>
          <w:sz w:val="28"/>
          <w:szCs w:val="28"/>
          <w:lang w:bidi="ar-EG"/>
        </w:rPr>
        <w:t xml:space="preserve"> </w:t>
      </w:r>
      <w:r w:rsidRPr="00F671C2">
        <w:rPr>
          <w:b/>
          <w:bCs/>
          <w:sz w:val="28"/>
          <w:szCs w:val="28"/>
          <w:rtl/>
        </w:rPr>
        <w:t>فهذا يؤدي إلى تحطم حوالي 1000 حبل مفرد في الخلية</w:t>
      </w:r>
    </w:p>
    <w:p w:rsidR="00F671C2" w:rsidRPr="00F671C2" w:rsidRDefault="00F671C2" w:rsidP="00F671C2">
      <w:pPr>
        <w:bidi/>
        <w:spacing w:before="120" w:after="120" w:line="400" w:lineRule="exact"/>
        <w:rPr>
          <w:b/>
          <w:bCs/>
          <w:sz w:val="28"/>
          <w:szCs w:val="28"/>
          <w:lang w:bidi="ar-EG"/>
        </w:rPr>
      </w:pPr>
      <w:r w:rsidRPr="00F671C2">
        <w:rPr>
          <w:b/>
          <w:bCs/>
          <w:sz w:val="28"/>
          <w:szCs w:val="28"/>
          <w:lang w:bidi="ar-EG"/>
        </w:rPr>
        <w:br/>
        <w:t xml:space="preserve">4- </w:t>
      </w:r>
      <w:r w:rsidRPr="00F671C2">
        <w:rPr>
          <w:b/>
          <w:bCs/>
          <w:sz w:val="28"/>
          <w:szCs w:val="28"/>
          <w:rtl/>
        </w:rPr>
        <w:t>تحطم مضاعف لحبال الـ</w:t>
      </w:r>
      <w:r w:rsidRPr="00F671C2">
        <w:rPr>
          <w:color w:val="000000"/>
          <w:sz w:val="31"/>
          <w:szCs w:val="31"/>
          <w:rtl/>
        </w:rPr>
        <w:t xml:space="preserve"> </w:t>
      </w:r>
      <w:r w:rsidRPr="00F671C2">
        <w:rPr>
          <w:b/>
          <w:bCs/>
          <w:sz w:val="28"/>
          <w:szCs w:val="28"/>
          <w:rtl/>
        </w:rPr>
        <w:t>عند امتصاص جرعة قدرها 1</w:t>
      </w:r>
      <w:proofErr w:type="spellStart"/>
      <w:r w:rsidRPr="00F671C2">
        <w:rPr>
          <w:b/>
          <w:bCs/>
          <w:sz w:val="28"/>
          <w:szCs w:val="28"/>
        </w:rPr>
        <w:t>Gy</w:t>
      </w:r>
      <w:proofErr w:type="spellEnd"/>
      <w:r w:rsidRPr="00F671C2">
        <w:rPr>
          <w:b/>
          <w:bCs/>
          <w:sz w:val="28"/>
          <w:szCs w:val="28"/>
        </w:rPr>
        <w:t xml:space="preserve"> </w:t>
      </w:r>
      <w:r w:rsidRPr="00F671C2">
        <w:rPr>
          <w:b/>
          <w:bCs/>
          <w:sz w:val="28"/>
          <w:szCs w:val="28"/>
          <w:rtl/>
        </w:rPr>
        <w:t>فهذا يؤدي إلى حوالي من 30 إلى 60 تحطم مضاعف لحبال الـ</w:t>
      </w:r>
      <w:r w:rsidRPr="00F671C2">
        <w:rPr>
          <w:b/>
          <w:bCs/>
          <w:sz w:val="28"/>
          <w:szCs w:val="28"/>
        </w:rPr>
        <w:t xml:space="preserve"> DNA </w:t>
      </w:r>
      <w:r w:rsidRPr="00F671C2">
        <w:rPr>
          <w:b/>
          <w:bCs/>
          <w:sz w:val="28"/>
          <w:szCs w:val="28"/>
          <w:rtl/>
        </w:rPr>
        <w:t xml:space="preserve">في </w:t>
      </w:r>
      <w:proofErr w:type="gramStart"/>
      <w:r w:rsidRPr="00F671C2">
        <w:rPr>
          <w:b/>
          <w:bCs/>
          <w:sz w:val="28"/>
          <w:szCs w:val="28"/>
          <w:rtl/>
        </w:rPr>
        <w:t>الخلية</w:t>
      </w:r>
      <w:r w:rsidRPr="00F671C2">
        <w:rPr>
          <w:b/>
          <w:bCs/>
          <w:sz w:val="28"/>
          <w:szCs w:val="28"/>
        </w:rPr>
        <w:t xml:space="preserve"> .</w:t>
      </w:r>
      <w:proofErr w:type="gramEnd"/>
      <w:r w:rsidRPr="00F671C2">
        <w:rPr>
          <w:b/>
          <w:bCs/>
          <w:sz w:val="28"/>
          <w:szCs w:val="28"/>
          <w:lang w:bidi="ar-EG"/>
        </w:rPr>
        <w:t xml:space="preserve"> </w:t>
      </w:r>
      <w:proofErr w:type="gramStart"/>
      <w:r w:rsidRPr="00F671C2">
        <w:rPr>
          <w:b/>
          <w:bCs/>
          <w:sz w:val="28"/>
          <w:szCs w:val="28"/>
          <w:lang w:bidi="ar-EG"/>
        </w:rPr>
        <w:t>DNA :</w:t>
      </w:r>
      <w:proofErr w:type="gramEnd"/>
    </w:p>
    <w:p w:rsidR="002F06E9" w:rsidRDefault="00D04640" w:rsidP="00D04640">
      <w:pPr>
        <w:bidi/>
        <w:spacing w:before="120" w:after="120" w:line="400" w:lineRule="exact"/>
        <w:rPr>
          <w:rFonts w:hint="cs"/>
          <w:b/>
          <w:bCs/>
          <w:sz w:val="28"/>
          <w:szCs w:val="28"/>
          <w:rtl/>
        </w:rPr>
      </w:pPr>
      <w:r w:rsidRPr="00D04640">
        <w:rPr>
          <w:b/>
          <w:bCs/>
          <w:sz w:val="28"/>
          <w:szCs w:val="28"/>
          <w:lang w:bidi="ar-EG"/>
        </w:rPr>
        <w:t xml:space="preserve">5- </w:t>
      </w:r>
      <w:r w:rsidRPr="00D04640">
        <w:rPr>
          <w:b/>
          <w:bCs/>
          <w:sz w:val="28"/>
          <w:szCs w:val="28"/>
          <w:rtl/>
        </w:rPr>
        <w:t>تحطم أو انفصال روابط الهيدوجين بين اثنتين من قواعدالحمض النووي</w:t>
      </w:r>
    </w:p>
    <w:p w:rsidR="00ED7788" w:rsidRDefault="00ED7788" w:rsidP="00232DB4">
      <w:pPr>
        <w:bidi/>
        <w:spacing w:before="120" w:after="120" w:line="400" w:lineRule="exact"/>
        <w:rPr>
          <w:rFonts w:hint="cs"/>
          <w:b/>
          <w:bCs/>
          <w:sz w:val="28"/>
          <w:szCs w:val="28"/>
          <w:rtl/>
        </w:rPr>
      </w:pPr>
      <w:r w:rsidRPr="00ED7788">
        <w:rPr>
          <w:b/>
          <w:bCs/>
          <w:sz w:val="28"/>
          <w:szCs w:val="28"/>
          <w:lang w:bidi="ar-EG"/>
        </w:rPr>
        <w:t xml:space="preserve">6- </w:t>
      </w:r>
      <w:r w:rsidRPr="00ED7788">
        <w:rPr>
          <w:b/>
          <w:bCs/>
          <w:sz w:val="28"/>
          <w:szCs w:val="28"/>
          <w:rtl/>
        </w:rPr>
        <w:t>تشابك الحموض النووية مع بعضها البعض أو تشابك الحمض النووي مع البروتينات في الخلية</w:t>
      </w:r>
      <w:r w:rsidR="00232DB4" w:rsidRPr="00232DB4">
        <w:rPr>
          <w:sz w:val="31"/>
          <w:szCs w:val="31"/>
          <w:rtl/>
        </w:rPr>
        <w:t xml:space="preserve"> </w:t>
      </w:r>
      <w:r w:rsidR="00232DB4" w:rsidRPr="00232DB4">
        <w:rPr>
          <w:b/>
          <w:bCs/>
          <w:sz w:val="28"/>
          <w:szCs w:val="28"/>
          <w:rtl/>
        </w:rPr>
        <w:t>عند امتصاص جرعة قدرها 1</w:t>
      </w:r>
      <w:proofErr w:type="spellStart"/>
      <w:r w:rsidR="00232DB4" w:rsidRPr="00232DB4">
        <w:rPr>
          <w:b/>
          <w:bCs/>
          <w:sz w:val="28"/>
          <w:szCs w:val="28"/>
        </w:rPr>
        <w:t>Gy</w:t>
      </w:r>
      <w:proofErr w:type="spellEnd"/>
      <w:r w:rsidR="00232DB4" w:rsidRPr="00232DB4">
        <w:rPr>
          <w:b/>
          <w:bCs/>
          <w:sz w:val="28"/>
          <w:szCs w:val="28"/>
        </w:rPr>
        <w:t xml:space="preserve"> </w:t>
      </w:r>
      <w:r w:rsidR="00232DB4" w:rsidRPr="00232DB4">
        <w:rPr>
          <w:b/>
          <w:bCs/>
          <w:sz w:val="28"/>
          <w:szCs w:val="28"/>
          <w:rtl/>
        </w:rPr>
        <w:t>فهذا يؤدي إلى حوالي 150 تشابك بين الحمض النووي</w:t>
      </w:r>
      <w:r w:rsidR="00232DB4" w:rsidRPr="00232DB4">
        <w:rPr>
          <w:b/>
          <w:bCs/>
          <w:sz w:val="28"/>
          <w:szCs w:val="28"/>
        </w:rPr>
        <w:t xml:space="preserve"> DNA </w:t>
      </w:r>
      <w:r w:rsidR="00232DB4" w:rsidRPr="00232DB4">
        <w:rPr>
          <w:b/>
          <w:bCs/>
          <w:sz w:val="28"/>
          <w:szCs w:val="28"/>
          <w:rtl/>
        </w:rPr>
        <w:t xml:space="preserve">و </w:t>
      </w:r>
      <w:proofErr w:type="gramStart"/>
      <w:r w:rsidR="00232DB4" w:rsidRPr="00232DB4">
        <w:rPr>
          <w:b/>
          <w:bCs/>
          <w:sz w:val="28"/>
          <w:szCs w:val="28"/>
          <w:rtl/>
        </w:rPr>
        <w:t>البروتين</w:t>
      </w:r>
      <w:r w:rsidR="00232DB4" w:rsidRPr="00232DB4">
        <w:rPr>
          <w:b/>
          <w:bCs/>
          <w:sz w:val="28"/>
          <w:szCs w:val="28"/>
        </w:rPr>
        <w:t xml:space="preserve"> .</w:t>
      </w:r>
      <w:proofErr w:type="gramEnd"/>
      <w:r w:rsidR="00232DB4" w:rsidRPr="00232DB4">
        <w:rPr>
          <w:b/>
          <w:bCs/>
          <w:sz w:val="28"/>
          <w:szCs w:val="28"/>
        </w:rPr>
        <w:br/>
        <w:t xml:space="preserve">7- </w:t>
      </w:r>
      <w:r w:rsidR="00232DB4" w:rsidRPr="00232DB4">
        <w:rPr>
          <w:b/>
          <w:bCs/>
          <w:sz w:val="28"/>
          <w:szCs w:val="28"/>
          <w:rtl/>
        </w:rPr>
        <w:t xml:space="preserve">و هناك أيضا عدة عمليات معقدة تسبب ضررا للحمض </w:t>
      </w:r>
      <w:proofErr w:type="gramStart"/>
      <w:r w:rsidR="00232DB4" w:rsidRPr="00232DB4">
        <w:rPr>
          <w:b/>
          <w:bCs/>
          <w:sz w:val="28"/>
          <w:szCs w:val="28"/>
          <w:rtl/>
        </w:rPr>
        <w:t>النووي .</w:t>
      </w:r>
      <w:proofErr w:type="gramEnd"/>
      <w:r w:rsidR="00232DB4" w:rsidRPr="00232DB4">
        <w:rPr>
          <w:b/>
          <w:bCs/>
          <w:sz w:val="28"/>
          <w:szCs w:val="28"/>
          <w:rtl/>
        </w:rPr>
        <w:t xml:space="preserve"> و أيضاً ان اصطفاف عدة أضرار جنباُ إلى جنب تؤدي إلى امكانية تراكيب متعددة ( كالضرر العنقودي</w:t>
      </w:r>
      <w:r w:rsidR="00232DB4" w:rsidRPr="00232DB4">
        <w:rPr>
          <w:b/>
          <w:bCs/>
          <w:sz w:val="28"/>
          <w:szCs w:val="28"/>
        </w:rPr>
        <w:t xml:space="preserve"> ) , </w:t>
      </w:r>
      <w:r w:rsidR="00232DB4" w:rsidRPr="00232DB4">
        <w:rPr>
          <w:b/>
          <w:bCs/>
          <w:sz w:val="28"/>
          <w:szCs w:val="28"/>
          <w:rtl/>
        </w:rPr>
        <w:t>و هذه الأضرار تحدث من جراء تأثير الجسيمات المشحونة الثقيلة بشكل متكررمثل جسيمات ألفا</w:t>
      </w:r>
      <w:r w:rsidR="00232DB4" w:rsidRPr="00232DB4">
        <w:rPr>
          <w:b/>
          <w:bCs/>
          <w:sz w:val="28"/>
          <w:szCs w:val="28"/>
        </w:rPr>
        <w:t xml:space="preserve"> .</w:t>
      </w:r>
    </w:p>
    <w:p w:rsidR="00ED7788" w:rsidRDefault="007A6CEF" w:rsidP="007A6CEF">
      <w:pPr>
        <w:bidi/>
        <w:spacing w:before="120" w:after="120" w:line="400" w:lineRule="exact"/>
        <w:jc w:val="center"/>
        <w:rPr>
          <w:rFonts w:hint="cs"/>
          <w:b/>
          <w:bCs/>
          <w:sz w:val="28"/>
          <w:szCs w:val="28"/>
          <w:rtl/>
          <w:lang w:bidi="ar-EG"/>
        </w:rPr>
      </w:pPr>
      <w:r>
        <w:rPr>
          <w:rFonts w:hint="cs"/>
          <w:b/>
          <w:bCs/>
          <w:sz w:val="28"/>
          <w:szCs w:val="28"/>
          <w:rtl/>
          <w:lang w:bidi="ar-EG"/>
        </w:rPr>
        <w:lastRenderedPageBreak/>
        <w:t>=================</w:t>
      </w:r>
    </w:p>
    <w:p w:rsidR="007D393A" w:rsidRDefault="000743F3" w:rsidP="002F06E9">
      <w:pPr>
        <w:bidi/>
        <w:spacing w:before="120" w:after="120" w:line="400" w:lineRule="exact"/>
        <w:rPr>
          <w:b/>
          <w:bCs/>
          <w:sz w:val="28"/>
          <w:szCs w:val="28"/>
          <w:rtl/>
          <w:lang w:bidi="ar-EG"/>
        </w:rPr>
      </w:pPr>
      <w:r>
        <w:rPr>
          <w:rFonts w:hint="cs"/>
          <w:b/>
          <w:bCs/>
          <w:sz w:val="28"/>
          <w:szCs w:val="28"/>
          <w:rtl/>
          <w:lang w:bidi="ar-EG"/>
        </w:rPr>
        <w:t>إجابة السؤال السابع</w:t>
      </w:r>
      <w:r w:rsidR="007D393A">
        <w:rPr>
          <w:rFonts w:hint="cs"/>
          <w:b/>
          <w:bCs/>
          <w:sz w:val="28"/>
          <w:szCs w:val="28"/>
          <w:rtl/>
          <w:lang w:bidi="ar-EG"/>
        </w:rPr>
        <w:t xml:space="preserve"> </w:t>
      </w:r>
      <w:r w:rsidR="0084445A">
        <w:rPr>
          <w:rFonts w:hint="cs"/>
          <w:b/>
          <w:bCs/>
          <w:sz w:val="28"/>
          <w:szCs w:val="28"/>
          <w:rtl/>
        </w:rPr>
        <w:t xml:space="preserve">(10 درجات) </w:t>
      </w:r>
      <w:r w:rsidR="007D393A">
        <w:rPr>
          <w:rFonts w:hint="cs"/>
          <w:b/>
          <w:bCs/>
          <w:sz w:val="28"/>
          <w:szCs w:val="28"/>
          <w:rtl/>
          <w:lang w:bidi="ar-EG"/>
        </w:rPr>
        <w:t>عرف ما يلى:</w:t>
      </w:r>
    </w:p>
    <w:p w:rsidR="007D393A" w:rsidRDefault="007D393A" w:rsidP="007D393A">
      <w:pPr>
        <w:bidi/>
        <w:spacing w:before="120" w:after="120" w:line="400" w:lineRule="exact"/>
        <w:jc w:val="right"/>
        <w:rPr>
          <w:b/>
          <w:bCs/>
          <w:sz w:val="28"/>
          <w:szCs w:val="28"/>
          <w:rtl/>
          <w:lang w:bidi="ar-EG"/>
        </w:rPr>
      </w:pPr>
      <w:r>
        <w:rPr>
          <w:b/>
          <w:bCs/>
          <w:sz w:val="28"/>
          <w:szCs w:val="28"/>
          <w:lang w:bidi="ar-EG"/>
        </w:rPr>
        <w:t xml:space="preserve">Rad – Roentgen – Curie – REM – Sievert – </w:t>
      </w:r>
      <w:proofErr w:type="spellStart"/>
      <w:r>
        <w:rPr>
          <w:b/>
          <w:bCs/>
          <w:sz w:val="28"/>
          <w:szCs w:val="28"/>
          <w:lang w:bidi="ar-EG"/>
        </w:rPr>
        <w:t>a.m.u</w:t>
      </w:r>
      <w:proofErr w:type="spellEnd"/>
      <w:r>
        <w:rPr>
          <w:b/>
          <w:bCs/>
          <w:sz w:val="28"/>
          <w:szCs w:val="28"/>
          <w:lang w:bidi="ar-EG"/>
        </w:rPr>
        <w:t xml:space="preserve"> – Avogadro number</w:t>
      </w:r>
    </w:p>
    <w:p w:rsidR="00AF0F5F" w:rsidRDefault="00AF0F5F" w:rsidP="00AF0F5F">
      <w:pPr>
        <w:spacing w:before="120" w:after="120" w:line="360" w:lineRule="auto"/>
        <w:ind w:right="-180"/>
        <w:rPr>
          <w:b/>
          <w:bCs/>
          <w:color w:val="FF0000"/>
          <w:sz w:val="34"/>
          <w:szCs w:val="34"/>
          <w:rtl/>
        </w:rPr>
      </w:pPr>
    </w:p>
    <w:tbl>
      <w:tblPr>
        <w:tblStyle w:val="TableGrid"/>
        <w:tblW w:w="0" w:type="auto"/>
        <w:tblLook w:val="04A0" w:firstRow="1" w:lastRow="0" w:firstColumn="1" w:lastColumn="0" w:noHBand="0" w:noVBand="1"/>
      </w:tblPr>
      <w:tblGrid>
        <w:gridCol w:w="6241"/>
        <w:gridCol w:w="1617"/>
        <w:gridCol w:w="1004"/>
      </w:tblGrid>
      <w:tr w:rsidR="00AF0F5F" w:rsidTr="007D0C2B">
        <w:tc>
          <w:tcPr>
            <w:tcW w:w="6241" w:type="dxa"/>
          </w:tcPr>
          <w:p w:rsidR="00AF0F5F" w:rsidRPr="003600D3" w:rsidRDefault="00AF0F5F" w:rsidP="00706E5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التعريف</w:t>
            </w:r>
          </w:p>
        </w:tc>
        <w:tc>
          <w:tcPr>
            <w:tcW w:w="1617" w:type="dxa"/>
          </w:tcPr>
          <w:p w:rsidR="00AF0F5F" w:rsidRPr="003600D3" w:rsidRDefault="00AF0F5F" w:rsidP="00706E5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المصطلح</w:t>
            </w:r>
          </w:p>
        </w:tc>
        <w:tc>
          <w:tcPr>
            <w:tcW w:w="1004" w:type="dxa"/>
          </w:tcPr>
          <w:p w:rsidR="00AF0F5F" w:rsidRPr="003600D3" w:rsidRDefault="00AF0F5F" w:rsidP="00706E5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مسلسل</w:t>
            </w:r>
          </w:p>
        </w:tc>
      </w:tr>
      <w:tr w:rsidR="008529BF" w:rsidTr="007D0C2B">
        <w:tc>
          <w:tcPr>
            <w:tcW w:w="6241" w:type="dxa"/>
          </w:tcPr>
          <w:p w:rsidR="008529BF" w:rsidRPr="003600D3" w:rsidRDefault="008529BF" w:rsidP="00706E56">
            <w:pPr>
              <w:bidi/>
              <w:spacing w:after="0"/>
              <w:rPr>
                <w:rFonts w:asciiTheme="minorBidi" w:hAnsiTheme="minorBidi" w:cstheme="minorBidi"/>
                <w:b/>
                <w:bCs/>
                <w:sz w:val="30"/>
                <w:szCs w:val="30"/>
              </w:rPr>
            </w:pPr>
            <w:r w:rsidRPr="003600D3">
              <w:rPr>
                <w:rFonts w:asciiTheme="minorBidi" w:hAnsiTheme="minorBidi" w:cstheme="minorBidi"/>
                <w:b/>
                <w:bCs/>
                <w:sz w:val="30"/>
                <w:szCs w:val="30"/>
                <w:rtl/>
              </w:rPr>
              <w:t>الراد: يعبر عن الطاقة الممتصة بقيمة 100 إرج بجرام واحد من أى مادة يتم تعريضها للإشعاع</w:t>
            </w:r>
          </w:p>
        </w:tc>
        <w:tc>
          <w:tcPr>
            <w:tcW w:w="1617" w:type="dxa"/>
          </w:tcPr>
          <w:p w:rsidR="008529BF" w:rsidRPr="003600D3" w:rsidRDefault="008529BF" w:rsidP="00706E56">
            <w:pPr>
              <w:bidi/>
              <w:spacing w:after="0"/>
              <w:rPr>
                <w:rFonts w:asciiTheme="minorBidi" w:hAnsiTheme="minorBidi" w:cstheme="minorBidi"/>
                <w:b/>
                <w:bCs/>
                <w:sz w:val="30"/>
                <w:szCs w:val="30"/>
              </w:rPr>
            </w:pPr>
            <w:r w:rsidRPr="003600D3">
              <w:rPr>
                <w:rFonts w:asciiTheme="minorBidi" w:hAnsiTheme="minorBidi" w:cstheme="minorBidi"/>
                <w:b/>
                <w:bCs/>
                <w:sz w:val="30"/>
                <w:szCs w:val="30"/>
              </w:rPr>
              <w:t>Rad</w:t>
            </w:r>
          </w:p>
        </w:tc>
        <w:tc>
          <w:tcPr>
            <w:tcW w:w="1004" w:type="dxa"/>
          </w:tcPr>
          <w:p w:rsidR="008529BF" w:rsidRPr="003600D3" w:rsidRDefault="007D0C2B" w:rsidP="00706E56">
            <w:pPr>
              <w:bidi/>
              <w:spacing w:after="0"/>
              <w:jc w:val="center"/>
              <w:rPr>
                <w:rFonts w:asciiTheme="minorBidi" w:hAnsiTheme="minorBidi" w:cstheme="minorBidi"/>
                <w:b/>
                <w:bCs/>
                <w:sz w:val="30"/>
                <w:szCs w:val="30"/>
                <w:rtl/>
              </w:rPr>
            </w:pPr>
            <w:r>
              <w:rPr>
                <w:rFonts w:asciiTheme="minorBidi" w:hAnsiTheme="minorBidi" w:cstheme="minorBidi" w:hint="cs"/>
                <w:b/>
                <w:bCs/>
                <w:sz w:val="30"/>
                <w:szCs w:val="30"/>
                <w:rtl/>
              </w:rPr>
              <w:t>1</w:t>
            </w:r>
          </w:p>
        </w:tc>
      </w:tr>
      <w:tr w:rsidR="00AF0F5F" w:rsidTr="007D0C2B">
        <w:tc>
          <w:tcPr>
            <w:tcW w:w="6241" w:type="dxa"/>
          </w:tcPr>
          <w:p w:rsidR="00AF0F5F" w:rsidRPr="003600D3" w:rsidRDefault="00AF0F5F" w:rsidP="00706E56">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rPr>
              <w:t xml:space="preserve">هو كمية آشعة </w:t>
            </w:r>
            <w:r w:rsidRPr="003600D3">
              <w:rPr>
                <w:rFonts w:asciiTheme="minorBidi" w:hAnsiTheme="minorBidi" w:cstheme="minorBidi"/>
                <w:b/>
                <w:bCs/>
                <w:sz w:val="30"/>
                <w:szCs w:val="30"/>
              </w:rPr>
              <w:t>X</w:t>
            </w:r>
            <w:r w:rsidRPr="003600D3">
              <w:rPr>
                <w:rFonts w:asciiTheme="minorBidi" w:hAnsiTheme="minorBidi" w:cstheme="minorBidi"/>
                <w:b/>
                <w:bCs/>
                <w:sz w:val="30"/>
                <w:szCs w:val="30"/>
                <w:rtl/>
                <w:lang w:bidi="ar-EG"/>
              </w:rPr>
              <w:t xml:space="preserve"> أو ȣ التى تنتج عدد من أزواج الأيونات يساوى (2 </w:t>
            </w:r>
            <w:r w:rsidRPr="003600D3">
              <w:rPr>
                <w:rFonts w:asciiTheme="minorBidi" w:hAnsiTheme="minorBidi" w:cstheme="minorBidi"/>
                <w:b/>
                <w:bCs/>
                <w:sz w:val="30"/>
                <w:szCs w:val="30"/>
                <w:lang w:bidi="ar-EG"/>
              </w:rPr>
              <w:t>x</w:t>
            </w:r>
            <w:r w:rsidRPr="003600D3">
              <w:rPr>
                <w:rFonts w:asciiTheme="minorBidi" w:hAnsiTheme="minorBidi" w:cstheme="minorBidi"/>
                <w:b/>
                <w:bCs/>
                <w:sz w:val="30"/>
                <w:szCs w:val="30"/>
                <w:rtl/>
                <w:lang w:bidi="ar-EG"/>
              </w:rPr>
              <w:t xml:space="preserve"> 10 </w:t>
            </w:r>
            <w:r w:rsidRPr="003600D3">
              <w:rPr>
                <w:rFonts w:asciiTheme="minorBidi" w:hAnsiTheme="minorBidi" w:cstheme="minorBidi"/>
                <w:b/>
                <w:bCs/>
                <w:sz w:val="30"/>
                <w:szCs w:val="30"/>
                <w:vertAlign w:val="superscript"/>
                <w:rtl/>
                <w:lang w:bidi="ar-EG"/>
              </w:rPr>
              <w:t>9</w:t>
            </w:r>
            <w:r w:rsidRPr="003600D3">
              <w:rPr>
                <w:rFonts w:asciiTheme="minorBidi" w:hAnsiTheme="minorBidi" w:cstheme="minorBidi"/>
                <w:b/>
                <w:bCs/>
                <w:sz w:val="30"/>
                <w:szCs w:val="30"/>
                <w:rtl/>
                <w:lang w:bidi="ar-EG"/>
              </w:rPr>
              <w:t>) فى 1 سم</w:t>
            </w:r>
            <w:r w:rsidRPr="003600D3">
              <w:rPr>
                <w:rFonts w:asciiTheme="minorBidi" w:hAnsiTheme="minorBidi" w:cstheme="minorBidi"/>
                <w:b/>
                <w:bCs/>
                <w:sz w:val="30"/>
                <w:szCs w:val="30"/>
                <w:vertAlign w:val="superscript"/>
                <w:rtl/>
                <w:lang w:bidi="ar-EG"/>
              </w:rPr>
              <w:t>3</w:t>
            </w:r>
            <w:r w:rsidRPr="003600D3">
              <w:rPr>
                <w:rFonts w:asciiTheme="minorBidi" w:hAnsiTheme="minorBidi" w:cstheme="minorBidi"/>
                <w:b/>
                <w:bCs/>
                <w:sz w:val="30"/>
                <w:szCs w:val="30"/>
                <w:rtl/>
                <w:lang w:bidi="ar-EG"/>
              </w:rPr>
              <w:t xml:space="preserve"> من الهواء</w:t>
            </w:r>
          </w:p>
        </w:tc>
        <w:tc>
          <w:tcPr>
            <w:tcW w:w="1617" w:type="dxa"/>
          </w:tcPr>
          <w:p w:rsidR="00AF0F5F" w:rsidRPr="003600D3" w:rsidRDefault="00AF0F5F" w:rsidP="00706E56">
            <w:pPr>
              <w:bidi/>
              <w:spacing w:after="0"/>
              <w:rPr>
                <w:rFonts w:asciiTheme="minorBidi" w:hAnsiTheme="minorBidi" w:cstheme="minorBidi"/>
                <w:b/>
                <w:bCs/>
                <w:sz w:val="30"/>
                <w:szCs w:val="30"/>
              </w:rPr>
            </w:pPr>
            <w:r w:rsidRPr="003600D3">
              <w:rPr>
                <w:rFonts w:asciiTheme="minorBidi" w:hAnsiTheme="minorBidi" w:cstheme="minorBidi"/>
                <w:b/>
                <w:bCs/>
                <w:sz w:val="30"/>
                <w:szCs w:val="30"/>
              </w:rPr>
              <w:t>Roentgen</w:t>
            </w:r>
          </w:p>
        </w:tc>
        <w:tc>
          <w:tcPr>
            <w:tcW w:w="1004" w:type="dxa"/>
          </w:tcPr>
          <w:p w:rsidR="00AF0F5F" w:rsidRPr="003600D3" w:rsidRDefault="007D0C2B" w:rsidP="00706E56">
            <w:pPr>
              <w:bidi/>
              <w:spacing w:after="0"/>
              <w:jc w:val="center"/>
              <w:rPr>
                <w:rFonts w:asciiTheme="minorBidi" w:hAnsiTheme="minorBidi" w:cstheme="minorBidi"/>
                <w:b/>
                <w:bCs/>
                <w:sz w:val="30"/>
                <w:szCs w:val="30"/>
              </w:rPr>
            </w:pPr>
            <w:r>
              <w:rPr>
                <w:rFonts w:asciiTheme="minorBidi" w:hAnsiTheme="minorBidi" w:cstheme="minorBidi" w:hint="cs"/>
                <w:b/>
                <w:bCs/>
                <w:sz w:val="30"/>
                <w:szCs w:val="30"/>
                <w:rtl/>
              </w:rPr>
              <w:t>2</w:t>
            </w:r>
          </w:p>
        </w:tc>
      </w:tr>
      <w:tr w:rsidR="008529BF" w:rsidTr="007D0C2B">
        <w:tc>
          <w:tcPr>
            <w:tcW w:w="6241" w:type="dxa"/>
          </w:tcPr>
          <w:p w:rsidR="008529BF" w:rsidRPr="003600D3" w:rsidRDefault="008529BF" w:rsidP="00706E56">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rPr>
              <w:t xml:space="preserve">وهى وحدة النشاط كما أنها تعين معدل النشاط الإشعاعى فى الذرة وهو ما يساوى النشاط الناتج من واحد جرام راديوم لذلك 1 كورى = 3,7 </w:t>
            </w:r>
            <w:r w:rsidRPr="003600D3">
              <w:rPr>
                <w:rFonts w:asciiTheme="minorBidi" w:hAnsiTheme="minorBidi" w:cstheme="minorBidi"/>
                <w:b/>
                <w:bCs/>
                <w:sz w:val="30"/>
                <w:szCs w:val="30"/>
              </w:rPr>
              <w:t>X</w:t>
            </w:r>
            <w:r w:rsidRPr="003600D3">
              <w:rPr>
                <w:rFonts w:asciiTheme="minorBidi" w:hAnsiTheme="minorBidi" w:cstheme="minorBidi"/>
                <w:b/>
                <w:bCs/>
                <w:sz w:val="30"/>
                <w:szCs w:val="30"/>
                <w:rtl/>
                <w:lang w:bidi="ar-EG"/>
              </w:rPr>
              <w:t xml:space="preserve"> </w:t>
            </w:r>
            <w:r w:rsidRPr="003600D3">
              <w:rPr>
                <w:rFonts w:asciiTheme="minorBidi" w:hAnsiTheme="minorBidi" w:cstheme="minorBidi"/>
                <w:b/>
                <w:bCs/>
                <w:sz w:val="30"/>
                <w:szCs w:val="30"/>
                <w:vertAlign w:val="superscript"/>
                <w:rtl/>
                <w:lang w:bidi="ar-EG"/>
              </w:rPr>
              <w:t>10</w:t>
            </w:r>
            <w:r w:rsidRPr="003600D3">
              <w:rPr>
                <w:rFonts w:asciiTheme="minorBidi" w:hAnsiTheme="minorBidi" w:cstheme="minorBidi"/>
                <w:b/>
                <w:bCs/>
                <w:sz w:val="30"/>
                <w:szCs w:val="30"/>
                <w:rtl/>
                <w:lang w:bidi="ar-EG"/>
              </w:rPr>
              <w:t xml:space="preserve">10 </w:t>
            </w:r>
          </w:p>
        </w:tc>
        <w:tc>
          <w:tcPr>
            <w:tcW w:w="1617" w:type="dxa"/>
          </w:tcPr>
          <w:p w:rsidR="008529BF" w:rsidRPr="003600D3" w:rsidRDefault="008529BF" w:rsidP="00706E56">
            <w:pPr>
              <w:bidi/>
              <w:spacing w:after="0"/>
              <w:rPr>
                <w:rFonts w:asciiTheme="minorBidi" w:hAnsiTheme="minorBidi" w:cstheme="minorBidi"/>
                <w:b/>
                <w:bCs/>
                <w:sz w:val="30"/>
                <w:szCs w:val="30"/>
              </w:rPr>
            </w:pPr>
            <w:proofErr w:type="spellStart"/>
            <w:r w:rsidRPr="003600D3">
              <w:rPr>
                <w:rFonts w:asciiTheme="minorBidi" w:hAnsiTheme="minorBidi" w:cstheme="minorBidi"/>
                <w:b/>
                <w:bCs/>
                <w:sz w:val="30"/>
                <w:szCs w:val="30"/>
              </w:rPr>
              <w:t>Ci</w:t>
            </w:r>
            <w:proofErr w:type="spellEnd"/>
            <w:r>
              <w:rPr>
                <w:rFonts w:asciiTheme="minorBidi" w:hAnsiTheme="minorBidi" w:cstheme="minorBidi" w:hint="cs"/>
                <w:b/>
                <w:bCs/>
                <w:sz w:val="30"/>
                <w:szCs w:val="30"/>
                <w:rtl/>
              </w:rPr>
              <w:t xml:space="preserve"> الكيورى</w:t>
            </w:r>
          </w:p>
        </w:tc>
        <w:tc>
          <w:tcPr>
            <w:tcW w:w="1004" w:type="dxa"/>
          </w:tcPr>
          <w:p w:rsidR="008529BF" w:rsidRPr="003600D3" w:rsidRDefault="007D0C2B" w:rsidP="00706E56">
            <w:pPr>
              <w:bidi/>
              <w:spacing w:after="0"/>
              <w:jc w:val="center"/>
              <w:rPr>
                <w:rFonts w:asciiTheme="minorBidi" w:hAnsiTheme="minorBidi" w:cstheme="minorBidi"/>
                <w:b/>
                <w:bCs/>
                <w:sz w:val="30"/>
                <w:szCs w:val="30"/>
              </w:rPr>
            </w:pPr>
            <w:r>
              <w:rPr>
                <w:rFonts w:asciiTheme="minorBidi" w:hAnsiTheme="minorBidi" w:cstheme="minorBidi" w:hint="cs"/>
                <w:b/>
                <w:bCs/>
                <w:sz w:val="30"/>
                <w:szCs w:val="30"/>
                <w:rtl/>
              </w:rPr>
              <w:t>3</w:t>
            </w:r>
          </w:p>
        </w:tc>
      </w:tr>
      <w:tr w:rsidR="00AF0F5F" w:rsidTr="007D0C2B">
        <w:tc>
          <w:tcPr>
            <w:tcW w:w="6241" w:type="dxa"/>
          </w:tcPr>
          <w:p w:rsidR="00AF0F5F" w:rsidRPr="003600D3" w:rsidRDefault="00AF0F5F" w:rsidP="00706E56">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lang w:bidi="ar-EG"/>
              </w:rPr>
              <w:t xml:space="preserve">تعبر عن كمية أى نوع من أنواع الآشعة التى تعطى نفس الأثر البيولوجى الناتج عن عن إمتصاص ما قيمتة رونتجن واحد من آشعة </w:t>
            </w:r>
            <w:r w:rsidRPr="003600D3">
              <w:rPr>
                <w:rFonts w:asciiTheme="minorBidi" w:hAnsiTheme="minorBidi" w:cstheme="minorBidi"/>
                <w:b/>
                <w:bCs/>
                <w:sz w:val="30"/>
                <w:szCs w:val="30"/>
                <w:lang w:bidi="ar-EG"/>
              </w:rPr>
              <w:t>X</w:t>
            </w:r>
            <w:r w:rsidRPr="003600D3">
              <w:rPr>
                <w:rFonts w:asciiTheme="minorBidi" w:hAnsiTheme="minorBidi" w:cstheme="minorBidi"/>
                <w:b/>
                <w:bCs/>
                <w:sz w:val="30"/>
                <w:szCs w:val="30"/>
                <w:rtl/>
                <w:lang w:bidi="ar-EG"/>
              </w:rPr>
              <w:t xml:space="preserve"> أو ȣ فى الإنسان</w:t>
            </w:r>
          </w:p>
        </w:tc>
        <w:tc>
          <w:tcPr>
            <w:tcW w:w="1617" w:type="dxa"/>
          </w:tcPr>
          <w:p w:rsidR="00AF0F5F" w:rsidRPr="003600D3" w:rsidRDefault="00AF0F5F" w:rsidP="00706E56">
            <w:pPr>
              <w:bidi/>
              <w:spacing w:after="0"/>
              <w:rPr>
                <w:rFonts w:asciiTheme="minorBidi" w:hAnsiTheme="minorBidi" w:cstheme="minorBidi"/>
                <w:b/>
                <w:bCs/>
                <w:sz w:val="30"/>
                <w:szCs w:val="30"/>
              </w:rPr>
            </w:pPr>
            <w:r w:rsidRPr="003600D3">
              <w:rPr>
                <w:rFonts w:asciiTheme="minorBidi" w:hAnsiTheme="minorBidi" w:cstheme="minorBidi"/>
                <w:b/>
                <w:bCs/>
                <w:sz w:val="30"/>
                <w:szCs w:val="30"/>
              </w:rPr>
              <w:t>Rem</w:t>
            </w:r>
          </w:p>
        </w:tc>
        <w:tc>
          <w:tcPr>
            <w:tcW w:w="1004" w:type="dxa"/>
          </w:tcPr>
          <w:p w:rsidR="00AF0F5F" w:rsidRPr="003600D3" w:rsidRDefault="007D0C2B" w:rsidP="00706E56">
            <w:pPr>
              <w:bidi/>
              <w:spacing w:after="0"/>
              <w:jc w:val="center"/>
              <w:rPr>
                <w:rFonts w:asciiTheme="minorBidi" w:hAnsiTheme="minorBidi" w:cstheme="minorBidi"/>
                <w:b/>
                <w:bCs/>
                <w:sz w:val="30"/>
                <w:szCs w:val="30"/>
              </w:rPr>
            </w:pPr>
            <w:r>
              <w:rPr>
                <w:rFonts w:asciiTheme="minorBidi" w:hAnsiTheme="minorBidi" w:cstheme="minorBidi" w:hint="cs"/>
                <w:b/>
                <w:bCs/>
                <w:sz w:val="30"/>
                <w:szCs w:val="30"/>
                <w:rtl/>
              </w:rPr>
              <w:t>4</w:t>
            </w:r>
          </w:p>
        </w:tc>
      </w:tr>
      <w:tr w:rsidR="00AF0F5F" w:rsidTr="007D0C2B">
        <w:tc>
          <w:tcPr>
            <w:tcW w:w="6241" w:type="dxa"/>
          </w:tcPr>
          <w:p w:rsidR="00AF0F5F" w:rsidRPr="004B04FA" w:rsidRDefault="004B04FA" w:rsidP="004B04FA">
            <w:pPr>
              <w:spacing w:after="0"/>
              <w:rPr>
                <w:rFonts w:asciiTheme="minorBidi" w:hAnsiTheme="minorBidi" w:cstheme="minorBidi"/>
                <w:b/>
                <w:bCs/>
                <w:sz w:val="28"/>
                <w:szCs w:val="28"/>
                <w:lang w:bidi="ar-EG"/>
              </w:rPr>
            </w:pPr>
            <w:r w:rsidRPr="004B04FA">
              <w:rPr>
                <w:rFonts w:asciiTheme="minorBidi" w:hAnsiTheme="minorBidi" w:cstheme="minorBidi"/>
                <w:b/>
                <w:bCs/>
                <w:sz w:val="28"/>
                <w:szCs w:val="28"/>
                <w:lang w:bidi="ar-EG"/>
              </w:rPr>
              <w:t xml:space="preserve">The </w:t>
            </w:r>
            <w:proofErr w:type="spellStart"/>
            <w:r w:rsidRPr="004B04FA">
              <w:rPr>
                <w:rFonts w:asciiTheme="minorBidi" w:hAnsiTheme="minorBidi" w:cstheme="minorBidi"/>
                <w:b/>
                <w:bCs/>
                <w:sz w:val="28"/>
                <w:szCs w:val="28"/>
                <w:lang w:bidi="ar-EG"/>
              </w:rPr>
              <w:t>sievert</w:t>
            </w:r>
            <w:proofErr w:type="spellEnd"/>
            <w:r w:rsidRPr="004B04FA">
              <w:rPr>
                <w:rFonts w:asciiTheme="minorBidi" w:hAnsiTheme="minorBidi" w:cstheme="minorBidi"/>
                <w:b/>
                <w:bCs/>
                <w:sz w:val="28"/>
                <w:szCs w:val="28"/>
                <w:lang w:bidi="ar-EG"/>
              </w:rPr>
              <w:t xml:space="preserve"> (symbol: </w:t>
            </w:r>
            <w:proofErr w:type="spellStart"/>
            <w:r w:rsidRPr="004B04FA">
              <w:rPr>
                <w:rFonts w:asciiTheme="minorBidi" w:hAnsiTheme="minorBidi" w:cstheme="minorBidi"/>
                <w:b/>
                <w:bCs/>
                <w:sz w:val="28"/>
                <w:szCs w:val="28"/>
                <w:lang w:bidi="ar-EG"/>
              </w:rPr>
              <w:t>Sv</w:t>
            </w:r>
            <w:proofErr w:type="spellEnd"/>
            <w:r w:rsidRPr="004B04FA">
              <w:rPr>
                <w:rFonts w:asciiTheme="minorBidi" w:hAnsiTheme="minorBidi" w:cstheme="minorBidi"/>
                <w:b/>
                <w:bCs/>
                <w:sz w:val="28"/>
                <w:szCs w:val="28"/>
                <w:lang w:bidi="ar-EG"/>
              </w:rPr>
              <w:t xml:space="preserve">) is a </w:t>
            </w:r>
            <w:hyperlink r:id="rId10" w:tooltip="SI derived unit" w:history="1">
              <w:r w:rsidRPr="004B04FA">
                <w:rPr>
                  <w:rFonts w:asciiTheme="minorBidi" w:hAnsiTheme="minorBidi" w:cstheme="minorBidi"/>
                  <w:b/>
                  <w:bCs/>
                  <w:sz w:val="28"/>
                  <w:szCs w:val="28"/>
                  <w:lang w:bidi="ar-EG"/>
                </w:rPr>
                <w:t>derived unit</w:t>
              </w:r>
            </w:hyperlink>
            <w:r w:rsidRPr="004B04FA">
              <w:rPr>
                <w:rFonts w:asciiTheme="minorBidi" w:hAnsiTheme="minorBidi" w:cstheme="minorBidi"/>
                <w:b/>
                <w:bCs/>
                <w:sz w:val="28"/>
                <w:szCs w:val="28"/>
                <w:lang w:bidi="ar-EG"/>
              </w:rPr>
              <w:t xml:space="preserve"> of </w:t>
            </w:r>
            <w:hyperlink r:id="rId11" w:tooltip="Ionizing radiation" w:history="1">
              <w:r w:rsidRPr="004B04FA">
                <w:rPr>
                  <w:rFonts w:asciiTheme="minorBidi" w:hAnsiTheme="minorBidi" w:cstheme="minorBidi"/>
                  <w:b/>
                  <w:bCs/>
                  <w:sz w:val="28"/>
                  <w:szCs w:val="28"/>
                  <w:lang w:bidi="ar-EG"/>
                </w:rPr>
                <w:t>ionizing radiation</w:t>
              </w:r>
            </w:hyperlink>
            <w:r w:rsidRPr="004B04FA">
              <w:rPr>
                <w:rFonts w:asciiTheme="minorBidi" w:hAnsiTheme="minorBidi" w:cstheme="minorBidi"/>
                <w:b/>
                <w:bCs/>
                <w:sz w:val="28"/>
                <w:szCs w:val="28"/>
                <w:lang w:bidi="ar-EG"/>
              </w:rPr>
              <w:t xml:space="preserve"> dose in the </w:t>
            </w:r>
            <w:hyperlink r:id="rId12" w:tooltip="International System of Units" w:history="1">
              <w:r w:rsidRPr="004B04FA">
                <w:rPr>
                  <w:rFonts w:asciiTheme="minorBidi" w:hAnsiTheme="minorBidi" w:cstheme="minorBidi"/>
                  <w:b/>
                  <w:bCs/>
                  <w:sz w:val="28"/>
                  <w:szCs w:val="28"/>
                  <w:lang w:bidi="ar-EG"/>
                </w:rPr>
                <w:t>International System of Units</w:t>
              </w:r>
            </w:hyperlink>
            <w:r w:rsidRPr="004B04FA">
              <w:rPr>
                <w:rFonts w:asciiTheme="minorBidi" w:hAnsiTheme="minorBidi" w:cstheme="minorBidi"/>
                <w:b/>
                <w:bCs/>
                <w:sz w:val="28"/>
                <w:szCs w:val="28"/>
                <w:lang w:bidi="ar-EG"/>
              </w:rPr>
              <w:t xml:space="preserve"> (SI). It is a measure of the health effect of low levels of ionizing radiation on the human body.</w:t>
            </w:r>
          </w:p>
        </w:tc>
        <w:tc>
          <w:tcPr>
            <w:tcW w:w="1617" w:type="dxa"/>
          </w:tcPr>
          <w:p w:rsidR="00AF0F5F" w:rsidRPr="007D0C2B" w:rsidRDefault="007D0C2B" w:rsidP="007D0C2B">
            <w:pPr>
              <w:bidi/>
              <w:spacing w:after="0"/>
              <w:rPr>
                <w:rFonts w:asciiTheme="minorBidi" w:hAnsiTheme="minorBidi" w:cstheme="minorBidi"/>
                <w:b/>
                <w:bCs/>
                <w:sz w:val="30"/>
                <w:szCs w:val="30"/>
              </w:rPr>
            </w:pPr>
            <w:r w:rsidRPr="007D0C2B">
              <w:rPr>
                <w:rFonts w:asciiTheme="minorBidi" w:hAnsiTheme="minorBidi" w:cstheme="minorBidi"/>
                <w:b/>
                <w:bCs/>
                <w:sz w:val="30"/>
                <w:szCs w:val="30"/>
              </w:rPr>
              <w:t>Sievert</w:t>
            </w:r>
          </w:p>
        </w:tc>
        <w:tc>
          <w:tcPr>
            <w:tcW w:w="1004" w:type="dxa"/>
          </w:tcPr>
          <w:p w:rsidR="00AF0F5F" w:rsidRPr="003600D3" w:rsidRDefault="00243D61" w:rsidP="00706E56">
            <w:pPr>
              <w:bidi/>
              <w:spacing w:after="0"/>
              <w:jc w:val="center"/>
              <w:rPr>
                <w:rFonts w:asciiTheme="minorBidi" w:hAnsiTheme="minorBidi" w:cstheme="minorBidi"/>
                <w:b/>
                <w:bCs/>
                <w:sz w:val="30"/>
                <w:szCs w:val="30"/>
              </w:rPr>
            </w:pPr>
            <w:r>
              <w:rPr>
                <w:rFonts w:asciiTheme="minorBidi" w:hAnsiTheme="minorBidi" w:cstheme="minorBidi" w:hint="cs"/>
                <w:b/>
                <w:bCs/>
                <w:sz w:val="30"/>
                <w:szCs w:val="30"/>
                <w:rtl/>
              </w:rPr>
              <w:t>5</w:t>
            </w:r>
          </w:p>
        </w:tc>
      </w:tr>
      <w:tr w:rsidR="00AF0F5F" w:rsidTr="007D0C2B">
        <w:tc>
          <w:tcPr>
            <w:tcW w:w="6241" w:type="dxa"/>
          </w:tcPr>
          <w:p w:rsidR="00AF0F5F" w:rsidRPr="003600D3" w:rsidRDefault="007D0C2B" w:rsidP="00706E56">
            <w:pPr>
              <w:bidi/>
              <w:spacing w:after="0"/>
              <w:rPr>
                <w:rFonts w:asciiTheme="minorBidi" w:hAnsiTheme="minorBidi" w:cstheme="minorBidi"/>
                <w:b/>
                <w:bCs/>
                <w:sz w:val="30"/>
                <w:szCs w:val="30"/>
                <w:rtl/>
                <w:lang w:bidi="ar-EG"/>
              </w:rPr>
            </w:pPr>
            <w:r>
              <w:rPr>
                <w:rFonts w:asciiTheme="minorBidi" w:hAnsiTheme="minorBidi" w:cstheme="minorBidi" w:hint="cs"/>
                <w:b/>
                <w:bCs/>
                <w:sz w:val="30"/>
                <w:szCs w:val="30"/>
                <w:rtl/>
                <w:lang w:bidi="ar-EG"/>
              </w:rPr>
              <w:t>وحدة الكتل الذرية عبارة عن 1/16 من كتلة الأكسجين</w:t>
            </w:r>
          </w:p>
        </w:tc>
        <w:tc>
          <w:tcPr>
            <w:tcW w:w="1617" w:type="dxa"/>
          </w:tcPr>
          <w:p w:rsidR="00AF0F5F" w:rsidRPr="007D0C2B" w:rsidRDefault="007D0C2B" w:rsidP="007D0C2B">
            <w:pPr>
              <w:bidi/>
              <w:spacing w:after="0"/>
              <w:rPr>
                <w:rFonts w:asciiTheme="minorBidi" w:hAnsiTheme="minorBidi" w:cstheme="minorBidi"/>
                <w:b/>
                <w:bCs/>
                <w:sz w:val="30"/>
                <w:szCs w:val="30"/>
              </w:rPr>
            </w:pPr>
            <w:proofErr w:type="spellStart"/>
            <w:r w:rsidRPr="007D0C2B">
              <w:rPr>
                <w:rFonts w:asciiTheme="minorBidi" w:hAnsiTheme="minorBidi" w:cstheme="minorBidi"/>
                <w:b/>
                <w:bCs/>
                <w:sz w:val="30"/>
                <w:szCs w:val="30"/>
              </w:rPr>
              <w:t>a.m.u</w:t>
            </w:r>
            <w:proofErr w:type="spellEnd"/>
          </w:p>
        </w:tc>
        <w:tc>
          <w:tcPr>
            <w:tcW w:w="1004" w:type="dxa"/>
          </w:tcPr>
          <w:p w:rsidR="00AF0F5F" w:rsidRPr="003600D3" w:rsidRDefault="00243D61" w:rsidP="00706E56">
            <w:pPr>
              <w:bidi/>
              <w:spacing w:after="0"/>
              <w:jc w:val="center"/>
              <w:rPr>
                <w:rFonts w:asciiTheme="minorBidi" w:hAnsiTheme="minorBidi" w:cstheme="minorBidi"/>
                <w:b/>
                <w:bCs/>
                <w:sz w:val="30"/>
                <w:szCs w:val="30"/>
              </w:rPr>
            </w:pPr>
            <w:r>
              <w:rPr>
                <w:rFonts w:asciiTheme="minorBidi" w:hAnsiTheme="minorBidi" w:cstheme="minorBidi" w:hint="cs"/>
                <w:b/>
                <w:bCs/>
                <w:sz w:val="30"/>
                <w:szCs w:val="30"/>
                <w:rtl/>
              </w:rPr>
              <w:t>6</w:t>
            </w:r>
          </w:p>
        </w:tc>
      </w:tr>
      <w:tr w:rsidR="00AF0F5F" w:rsidTr="007D0C2B">
        <w:tc>
          <w:tcPr>
            <w:tcW w:w="6241" w:type="dxa"/>
          </w:tcPr>
          <w:p w:rsidR="00AF0F5F" w:rsidRPr="003600D3" w:rsidRDefault="007D0C2B" w:rsidP="00706E56">
            <w:pPr>
              <w:bidi/>
              <w:spacing w:after="0"/>
              <w:rPr>
                <w:rFonts w:asciiTheme="minorBidi" w:hAnsiTheme="minorBidi" w:cstheme="minorBidi"/>
                <w:b/>
                <w:bCs/>
                <w:sz w:val="30"/>
                <w:szCs w:val="30"/>
              </w:rPr>
            </w:pPr>
            <w:r>
              <w:rPr>
                <w:rFonts w:asciiTheme="minorBidi" w:hAnsiTheme="minorBidi" w:cstheme="minorBidi" w:hint="cs"/>
                <w:b/>
                <w:bCs/>
                <w:sz w:val="30"/>
                <w:szCs w:val="30"/>
                <w:rtl/>
              </w:rPr>
              <w:t>عبارة عن عدد الذرات فى الوزن الذرى بالجرام لأى عنصر</w:t>
            </w:r>
          </w:p>
        </w:tc>
        <w:tc>
          <w:tcPr>
            <w:tcW w:w="1617" w:type="dxa"/>
          </w:tcPr>
          <w:p w:rsidR="00AF0F5F" w:rsidRPr="007D0C2B" w:rsidRDefault="007D0C2B" w:rsidP="007D0C2B">
            <w:pPr>
              <w:bidi/>
              <w:spacing w:after="0"/>
              <w:rPr>
                <w:rFonts w:asciiTheme="minorBidi" w:hAnsiTheme="minorBidi" w:cstheme="minorBidi"/>
                <w:b/>
                <w:bCs/>
                <w:sz w:val="30"/>
                <w:szCs w:val="30"/>
              </w:rPr>
            </w:pPr>
            <w:r w:rsidRPr="007D0C2B">
              <w:rPr>
                <w:rFonts w:asciiTheme="minorBidi" w:hAnsiTheme="minorBidi" w:cstheme="minorBidi"/>
                <w:b/>
                <w:bCs/>
                <w:sz w:val="30"/>
                <w:szCs w:val="30"/>
              </w:rPr>
              <w:t>Avogadro number</w:t>
            </w:r>
          </w:p>
        </w:tc>
        <w:tc>
          <w:tcPr>
            <w:tcW w:w="1004" w:type="dxa"/>
          </w:tcPr>
          <w:p w:rsidR="00AF0F5F" w:rsidRPr="003600D3" w:rsidRDefault="00243D61" w:rsidP="00706E56">
            <w:pPr>
              <w:bidi/>
              <w:spacing w:after="0"/>
              <w:jc w:val="center"/>
              <w:rPr>
                <w:rFonts w:asciiTheme="minorBidi" w:hAnsiTheme="minorBidi" w:cstheme="minorBidi"/>
                <w:b/>
                <w:bCs/>
                <w:sz w:val="30"/>
                <w:szCs w:val="30"/>
              </w:rPr>
            </w:pPr>
            <w:r>
              <w:rPr>
                <w:rFonts w:asciiTheme="minorBidi" w:hAnsiTheme="minorBidi" w:cstheme="minorBidi" w:hint="cs"/>
                <w:b/>
                <w:bCs/>
                <w:sz w:val="30"/>
                <w:szCs w:val="30"/>
                <w:rtl/>
              </w:rPr>
              <w:t>7</w:t>
            </w:r>
            <w:bookmarkStart w:id="0" w:name="_GoBack"/>
            <w:bookmarkEnd w:id="0"/>
          </w:p>
        </w:tc>
      </w:tr>
    </w:tbl>
    <w:p w:rsidR="000743F3" w:rsidRDefault="000743F3" w:rsidP="000743F3">
      <w:pPr>
        <w:bidi/>
        <w:spacing w:before="120" w:after="120" w:line="400" w:lineRule="exact"/>
        <w:jc w:val="center"/>
        <w:rPr>
          <w:rFonts w:hint="cs"/>
          <w:b/>
          <w:bCs/>
          <w:sz w:val="28"/>
          <w:szCs w:val="28"/>
          <w:rtl/>
          <w:lang w:bidi="ar-EG"/>
        </w:rPr>
      </w:pPr>
    </w:p>
    <w:p w:rsidR="00454620" w:rsidRDefault="00454620" w:rsidP="000743F3">
      <w:pPr>
        <w:bidi/>
        <w:spacing w:before="120" w:after="120" w:line="400" w:lineRule="exact"/>
        <w:jc w:val="center"/>
        <w:rPr>
          <w:b/>
          <w:bCs/>
          <w:sz w:val="28"/>
          <w:szCs w:val="28"/>
          <w:rtl/>
          <w:lang w:bidi="ar-EG"/>
        </w:rPr>
      </w:pPr>
      <w:r>
        <w:rPr>
          <w:rFonts w:hint="cs"/>
          <w:b/>
          <w:bCs/>
          <w:sz w:val="28"/>
          <w:szCs w:val="28"/>
          <w:rtl/>
          <w:lang w:bidi="ar-EG"/>
        </w:rPr>
        <w:t>مع أطيب الأمنيات بالنجاح والتفوق</w:t>
      </w:r>
    </w:p>
    <w:p w:rsidR="00CF68F1" w:rsidRDefault="00CF68F1" w:rsidP="00454620">
      <w:pPr>
        <w:bidi/>
        <w:spacing w:before="120" w:after="120" w:line="400" w:lineRule="exact"/>
        <w:jc w:val="center"/>
        <w:rPr>
          <w:b/>
          <w:bCs/>
          <w:sz w:val="28"/>
          <w:szCs w:val="28"/>
          <w:lang w:bidi="ar-EG"/>
        </w:rPr>
      </w:pPr>
      <w:r>
        <w:rPr>
          <w:rFonts w:hint="cs"/>
          <w:b/>
          <w:bCs/>
          <w:sz w:val="28"/>
          <w:szCs w:val="28"/>
          <w:rtl/>
          <w:lang w:bidi="ar-EG"/>
        </w:rPr>
        <w:t>أ.د/ مخلوف محمد محمود بخيت</w:t>
      </w:r>
    </w:p>
    <w:p w:rsidR="00454620" w:rsidRDefault="00454620" w:rsidP="00CF68F1">
      <w:pPr>
        <w:bidi/>
        <w:spacing w:before="120" w:after="120" w:line="400" w:lineRule="exact"/>
        <w:jc w:val="center"/>
        <w:rPr>
          <w:b/>
          <w:bCs/>
          <w:sz w:val="32"/>
          <w:szCs w:val="32"/>
        </w:rPr>
      </w:pPr>
      <w:r>
        <w:rPr>
          <w:rFonts w:hint="cs"/>
          <w:b/>
          <w:bCs/>
          <w:sz w:val="28"/>
          <w:szCs w:val="28"/>
          <w:rtl/>
          <w:lang w:bidi="ar-EG"/>
        </w:rPr>
        <w:t>د/ تامر محمد شحاتة سالم</w:t>
      </w:r>
    </w:p>
    <w:sectPr w:rsidR="00454620" w:rsidSect="002719B5">
      <w:footerReference w:type="default" r:id="rId1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3C" w:rsidRDefault="00CE2D3C">
      <w:pPr>
        <w:spacing w:after="0" w:line="240" w:lineRule="auto"/>
      </w:pPr>
      <w:r>
        <w:separator/>
      </w:r>
    </w:p>
  </w:endnote>
  <w:endnote w:type="continuationSeparator" w:id="0">
    <w:p w:rsidR="00CE2D3C" w:rsidRDefault="00CE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9" w:rsidRPr="0063502B" w:rsidRDefault="00035629" w:rsidP="00035629">
    <w:pPr>
      <w:jc w:val="right"/>
      <w:rPr>
        <w:b/>
        <w:bCs/>
        <w:sz w:val="32"/>
        <w:szCs w:val="32"/>
        <w:rtl/>
      </w:rPr>
    </w:pPr>
    <w:r>
      <w:rPr>
        <w:b/>
        <w:bCs/>
        <w:sz w:val="32"/>
        <w:szCs w:val="32"/>
        <w:rtl/>
      </w:rPr>
      <w:t xml:space="preserve"> </w:t>
    </w:r>
  </w:p>
  <w:p w:rsidR="00035629" w:rsidRDefault="0003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3C" w:rsidRDefault="00CE2D3C">
      <w:pPr>
        <w:spacing w:after="0" w:line="240" w:lineRule="auto"/>
      </w:pPr>
      <w:r>
        <w:separator/>
      </w:r>
    </w:p>
  </w:footnote>
  <w:footnote w:type="continuationSeparator" w:id="0">
    <w:p w:rsidR="00CE2D3C" w:rsidRDefault="00CE2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7FF"/>
    <w:multiLevelType w:val="hybridMultilevel"/>
    <w:tmpl w:val="686E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14B83"/>
    <w:multiLevelType w:val="hybridMultilevel"/>
    <w:tmpl w:val="0B32CC66"/>
    <w:lvl w:ilvl="0" w:tplc="19540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04F04"/>
    <w:multiLevelType w:val="hybridMultilevel"/>
    <w:tmpl w:val="56988244"/>
    <w:lvl w:ilvl="0" w:tplc="D828F18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00640B"/>
    <w:rsid w:val="00035629"/>
    <w:rsid w:val="00042EF5"/>
    <w:rsid w:val="000743F3"/>
    <w:rsid w:val="00087C13"/>
    <w:rsid w:val="000A0CEE"/>
    <w:rsid w:val="000A4A85"/>
    <w:rsid w:val="000A4E1C"/>
    <w:rsid w:val="000E1A56"/>
    <w:rsid w:val="000F0DE7"/>
    <w:rsid w:val="00121DDF"/>
    <w:rsid w:val="00155F5D"/>
    <w:rsid w:val="001816AF"/>
    <w:rsid w:val="00182E19"/>
    <w:rsid w:val="00186ADF"/>
    <w:rsid w:val="00190066"/>
    <w:rsid w:val="001E6302"/>
    <w:rsid w:val="001E65CD"/>
    <w:rsid w:val="00202A61"/>
    <w:rsid w:val="0021533D"/>
    <w:rsid w:val="00232493"/>
    <w:rsid w:val="00232DB4"/>
    <w:rsid w:val="00243D61"/>
    <w:rsid w:val="0024518F"/>
    <w:rsid w:val="002719B5"/>
    <w:rsid w:val="002E2317"/>
    <w:rsid w:val="002E774B"/>
    <w:rsid w:val="002F06E9"/>
    <w:rsid w:val="0034794C"/>
    <w:rsid w:val="00386DCB"/>
    <w:rsid w:val="00393A85"/>
    <w:rsid w:val="004120F9"/>
    <w:rsid w:val="00412223"/>
    <w:rsid w:val="00415FA0"/>
    <w:rsid w:val="00454620"/>
    <w:rsid w:val="004B04FA"/>
    <w:rsid w:val="004D606E"/>
    <w:rsid w:val="0052446A"/>
    <w:rsid w:val="00543AB3"/>
    <w:rsid w:val="005523AB"/>
    <w:rsid w:val="00565F2E"/>
    <w:rsid w:val="00594A88"/>
    <w:rsid w:val="0060311B"/>
    <w:rsid w:val="00610CC8"/>
    <w:rsid w:val="00611495"/>
    <w:rsid w:val="00632DAF"/>
    <w:rsid w:val="006A4909"/>
    <w:rsid w:val="006A6304"/>
    <w:rsid w:val="006A7EA5"/>
    <w:rsid w:val="006D3171"/>
    <w:rsid w:val="006D5766"/>
    <w:rsid w:val="00711309"/>
    <w:rsid w:val="00717137"/>
    <w:rsid w:val="007179D1"/>
    <w:rsid w:val="0073403B"/>
    <w:rsid w:val="00766A47"/>
    <w:rsid w:val="007A6CEF"/>
    <w:rsid w:val="007C5B24"/>
    <w:rsid w:val="007D0C2B"/>
    <w:rsid w:val="007D393A"/>
    <w:rsid w:val="0084445A"/>
    <w:rsid w:val="008529BF"/>
    <w:rsid w:val="00876300"/>
    <w:rsid w:val="008862FC"/>
    <w:rsid w:val="008946FC"/>
    <w:rsid w:val="00933A8F"/>
    <w:rsid w:val="009418AD"/>
    <w:rsid w:val="00970FCC"/>
    <w:rsid w:val="00973030"/>
    <w:rsid w:val="0099322C"/>
    <w:rsid w:val="00996964"/>
    <w:rsid w:val="009B4BF9"/>
    <w:rsid w:val="009D1467"/>
    <w:rsid w:val="00A147AB"/>
    <w:rsid w:val="00A63982"/>
    <w:rsid w:val="00A9540F"/>
    <w:rsid w:val="00AB50EC"/>
    <w:rsid w:val="00AC00BA"/>
    <w:rsid w:val="00AC6FAE"/>
    <w:rsid w:val="00AF0F5F"/>
    <w:rsid w:val="00B03040"/>
    <w:rsid w:val="00B40B4B"/>
    <w:rsid w:val="00B46AE7"/>
    <w:rsid w:val="00BA0246"/>
    <w:rsid w:val="00BF73CF"/>
    <w:rsid w:val="00C029B0"/>
    <w:rsid w:val="00C05090"/>
    <w:rsid w:val="00C36712"/>
    <w:rsid w:val="00C7798D"/>
    <w:rsid w:val="00CE2D3C"/>
    <w:rsid w:val="00CF68F1"/>
    <w:rsid w:val="00D04640"/>
    <w:rsid w:val="00D172AC"/>
    <w:rsid w:val="00D26E41"/>
    <w:rsid w:val="00D320EE"/>
    <w:rsid w:val="00D75697"/>
    <w:rsid w:val="00E5466E"/>
    <w:rsid w:val="00E72246"/>
    <w:rsid w:val="00EA4773"/>
    <w:rsid w:val="00ED7788"/>
    <w:rsid w:val="00F671C2"/>
    <w:rsid w:val="00F77E53"/>
    <w:rsid w:val="00FB1CFE"/>
    <w:rsid w:val="00FF2D28"/>
    <w:rsid w:val="00FF5953"/>
    <w:rsid w:val="00FF7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AF0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0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AF0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0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International_System_of_Un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onizing_radi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SI_derived_un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27DB-EC4B-4C5C-9F4F-38182F68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1673</Words>
  <Characters>9541</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 بنها                                                                                                    كلية / الزراعة</vt:lpstr>
      <vt:lpstr>جامعة / بنها                                                                                                    كلية / الزراعة</vt:lpstr>
    </vt:vector>
  </TitlesOfParts>
  <Company>home</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 بنها                                                                                                    كلية / الزراعة</dc:title>
  <dc:creator>refaat</dc:creator>
  <cp:lastModifiedBy>Salim</cp:lastModifiedBy>
  <cp:revision>52</cp:revision>
  <dcterms:created xsi:type="dcterms:W3CDTF">2015-06-30T21:14:00Z</dcterms:created>
  <dcterms:modified xsi:type="dcterms:W3CDTF">2016-06-09T19:09:00Z</dcterms:modified>
</cp:coreProperties>
</file>