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5E" w:rsidRPr="00BA25B2" w:rsidRDefault="00D143C7" w:rsidP="00D714BE">
      <w:pPr>
        <w:spacing w:line="240" w:lineRule="auto"/>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 xml:space="preserve">جامعة بنها      </w:t>
      </w:r>
      <w:r w:rsidR="00612074" w:rsidRPr="00BA25B2">
        <w:rPr>
          <w:rFonts w:asciiTheme="majorBidi" w:hAnsiTheme="majorBidi" w:cstheme="majorBidi"/>
          <w:b/>
          <w:bCs/>
          <w:sz w:val="28"/>
          <w:szCs w:val="28"/>
          <w:rtl/>
          <w:lang w:bidi="ar-EG"/>
        </w:rPr>
        <w:t xml:space="preserve">       </w:t>
      </w:r>
      <w:r w:rsidR="00612074" w:rsidRPr="00BA25B2">
        <w:rPr>
          <w:rFonts w:asciiTheme="majorBidi" w:hAnsiTheme="majorBidi" w:cstheme="majorBidi" w:hint="cs"/>
          <w:b/>
          <w:bCs/>
          <w:sz w:val="28"/>
          <w:szCs w:val="28"/>
          <w:rtl/>
          <w:lang w:bidi="ar-EG"/>
        </w:rPr>
        <w:t xml:space="preserve"> </w:t>
      </w:r>
      <w:r w:rsidRPr="00BA25B2">
        <w:rPr>
          <w:rFonts w:asciiTheme="majorBidi" w:hAnsiTheme="majorBidi" w:cstheme="majorBidi" w:hint="cs"/>
          <w:b/>
          <w:bCs/>
          <w:sz w:val="28"/>
          <w:szCs w:val="28"/>
          <w:rtl/>
          <w:lang w:bidi="ar-EG"/>
        </w:rPr>
        <w:t xml:space="preserve"> </w:t>
      </w:r>
      <w:r w:rsidR="00612074" w:rsidRPr="00BA25B2">
        <w:rPr>
          <w:rFonts w:asciiTheme="majorBidi" w:hAnsiTheme="majorBidi" w:cstheme="majorBidi" w:hint="cs"/>
          <w:b/>
          <w:bCs/>
          <w:sz w:val="28"/>
          <w:szCs w:val="28"/>
          <w:rtl/>
          <w:lang w:bidi="ar-EG"/>
        </w:rPr>
        <w:t xml:space="preserve"> </w:t>
      </w:r>
      <w:r w:rsidR="00E5193F" w:rsidRPr="00BA25B2">
        <w:rPr>
          <w:rFonts w:asciiTheme="majorBidi" w:hAnsiTheme="majorBidi" w:cstheme="majorBidi" w:hint="cs"/>
          <w:b/>
          <w:bCs/>
          <w:sz w:val="28"/>
          <w:szCs w:val="28"/>
          <w:rtl/>
          <w:lang w:bidi="ar-EG"/>
        </w:rPr>
        <w:t xml:space="preserve">    </w:t>
      </w:r>
      <w:r w:rsidR="00F0285B" w:rsidRPr="00BA25B2">
        <w:rPr>
          <w:rFonts w:asciiTheme="majorBidi" w:hAnsiTheme="majorBidi" w:cstheme="majorBidi" w:hint="cs"/>
          <w:b/>
          <w:bCs/>
          <w:sz w:val="28"/>
          <w:szCs w:val="28"/>
          <w:rtl/>
          <w:lang w:bidi="ar-EG"/>
        </w:rPr>
        <w:t xml:space="preserve"> </w:t>
      </w:r>
      <w:r w:rsidR="00E5193F" w:rsidRPr="00BA25B2">
        <w:rPr>
          <w:rFonts w:asciiTheme="majorBidi" w:hAnsiTheme="majorBidi" w:cstheme="majorBidi" w:hint="cs"/>
          <w:b/>
          <w:bCs/>
          <w:sz w:val="28"/>
          <w:szCs w:val="28"/>
          <w:rtl/>
          <w:lang w:bidi="ar-EG"/>
        </w:rPr>
        <w:t xml:space="preserve">  </w:t>
      </w:r>
      <w:r w:rsidR="00612074" w:rsidRPr="00BA25B2">
        <w:rPr>
          <w:rFonts w:asciiTheme="majorBidi" w:hAnsiTheme="majorBidi" w:cstheme="majorBidi" w:hint="cs"/>
          <w:b/>
          <w:bCs/>
          <w:sz w:val="28"/>
          <w:szCs w:val="28"/>
          <w:rtl/>
          <w:lang w:bidi="ar-EG"/>
        </w:rPr>
        <w:t xml:space="preserve"> </w:t>
      </w:r>
      <w:r w:rsidR="00A34FB4" w:rsidRPr="00BA25B2">
        <w:rPr>
          <w:rFonts w:asciiTheme="majorBidi" w:hAnsiTheme="majorBidi" w:cstheme="majorBidi" w:hint="cs"/>
          <w:b/>
          <w:bCs/>
          <w:sz w:val="28"/>
          <w:szCs w:val="28"/>
          <w:rtl/>
          <w:lang w:bidi="ar-EG"/>
        </w:rPr>
        <w:t xml:space="preserve"> </w:t>
      </w:r>
      <w:r w:rsidR="00612074" w:rsidRPr="00BA25B2">
        <w:rPr>
          <w:rFonts w:asciiTheme="majorBidi" w:hAnsiTheme="majorBidi" w:cstheme="majorBidi" w:hint="cs"/>
          <w:b/>
          <w:bCs/>
          <w:sz w:val="28"/>
          <w:szCs w:val="28"/>
          <w:rtl/>
          <w:lang w:bidi="ar-EG"/>
        </w:rPr>
        <w:t xml:space="preserve"> امتحان</w:t>
      </w:r>
      <w:r w:rsidRPr="00BA25B2">
        <w:rPr>
          <w:rFonts w:asciiTheme="majorBidi" w:hAnsiTheme="majorBidi" w:cstheme="majorBidi"/>
          <w:b/>
          <w:bCs/>
          <w:sz w:val="28"/>
          <w:szCs w:val="28"/>
          <w:rtl/>
          <w:lang w:bidi="ar-EG"/>
        </w:rPr>
        <w:t xml:space="preserve"> </w:t>
      </w:r>
      <w:r w:rsidR="00612074" w:rsidRPr="00BA25B2">
        <w:rPr>
          <w:rFonts w:asciiTheme="majorBidi" w:hAnsiTheme="majorBidi" w:cstheme="majorBidi" w:hint="cs"/>
          <w:b/>
          <w:bCs/>
          <w:sz w:val="28"/>
          <w:szCs w:val="28"/>
          <w:rtl/>
          <w:lang w:bidi="ar-EG"/>
        </w:rPr>
        <w:t>النظري النهائي</w:t>
      </w:r>
      <w:r w:rsidRPr="00BA25B2">
        <w:rPr>
          <w:rFonts w:asciiTheme="majorBidi" w:hAnsiTheme="majorBidi" w:cstheme="majorBidi"/>
          <w:b/>
          <w:bCs/>
          <w:sz w:val="28"/>
          <w:szCs w:val="28"/>
          <w:rtl/>
          <w:lang w:bidi="ar-EG"/>
        </w:rPr>
        <w:t xml:space="preserve">  </w:t>
      </w:r>
      <w:r w:rsidRPr="00BA25B2">
        <w:rPr>
          <w:rFonts w:asciiTheme="majorBidi" w:hAnsiTheme="majorBidi" w:cstheme="majorBidi" w:hint="cs"/>
          <w:b/>
          <w:bCs/>
          <w:sz w:val="28"/>
          <w:szCs w:val="28"/>
          <w:rtl/>
          <w:lang w:bidi="ar-EG"/>
        </w:rPr>
        <w:t xml:space="preserve"> </w:t>
      </w:r>
      <w:r w:rsidR="00A34FB4" w:rsidRPr="00BA25B2">
        <w:rPr>
          <w:rFonts w:asciiTheme="majorBidi" w:hAnsiTheme="majorBidi" w:cstheme="majorBidi" w:hint="cs"/>
          <w:b/>
          <w:bCs/>
          <w:sz w:val="28"/>
          <w:szCs w:val="28"/>
          <w:rtl/>
          <w:lang w:bidi="ar-EG"/>
        </w:rPr>
        <w:t xml:space="preserve"> </w:t>
      </w:r>
      <w:r w:rsidRPr="00BA25B2">
        <w:rPr>
          <w:rFonts w:asciiTheme="majorBidi" w:hAnsiTheme="majorBidi" w:cstheme="majorBidi" w:hint="cs"/>
          <w:b/>
          <w:bCs/>
          <w:sz w:val="28"/>
          <w:szCs w:val="28"/>
          <w:rtl/>
          <w:lang w:bidi="ar-EG"/>
        </w:rPr>
        <w:t xml:space="preserve"> </w:t>
      </w:r>
      <w:r w:rsidR="00F0285B" w:rsidRPr="00BA25B2">
        <w:rPr>
          <w:rFonts w:asciiTheme="majorBidi" w:hAnsiTheme="majorBidi" w:cstheme="majorBidi" w:hint="cs"/>
          <w:b/>
          <w:bCs/>
          <w:sz w:val="28"/>
          <w:szCs w:val="28"/>
          <w:rtl/>
          <w:lang w:bidi="ar-EG"/>
        </w:rPr>
        <w:t xml:space="preserve">     </w:t>
      </w:r>
      <w:r w:rsidR="00612074" w:rsidRPr="00BA25B2">
        <w:rPr>
          <w:rFonts w:asciiTheme="majorBidi" w:hAnsiTheme="majorBidi" w:cstheme="majorBidi" w:hint="cs"/>
          <w:b/>
          <w:bCs/>
          <w:sz w:val="28"/>
          <w:szCs w:val="28"/>
          <w:rtl/>
          <w:lang w:bidi="ar-EG"/>
        </w:rPr>
        <w:t xml:space="preserve"> ا</w:t>
      </w:r>
      <w:r w:rsidR="00612074" w:rsidRPr="00BA25B2">
        <w:rPr>
          <w:rFonts w:asciiTheme="majorBidi" w:hAnsiTheme="majorBidi" w:cstheme="majorBidi"/>
          <w:b/>
          <w:bCs/>
          <w:sz w:val="28"/>
          <w:szCs w:val="28"/>
          <w:rtl/>
          <w:lang w:bidi="ar-EG"/>
        </w:rPr>
        <w:t>لمادة</w:t>
      </w:r>
      <w:r w:rsidRPr="00BA25B2">
        <w:rPr>
          <w:rFonts w:asciiTheme="majorBidi" w:hAnsiTheme="majorBidi" w:cstheme="majorBidi"/>
          <w:b/>
          <w:bCs/>
          <w:sz w:val="28"/>
          <w:szCs w:val="28"/>
          <w:rtl/>
          <w:lang w:bidi="ar-EG"/>
        </w:rPr>
        <w:t xml:space="preserve">: </w:t>
      </w:r>
      <w:r w:rsidR="00D714BE" w:rsidRPr="00BA25B2">
        <w:rPr>
          <w:rFonts w:asciiTheme="majorBidi" w:hAnsiTheme="majorBidi" w:cstheme="majorBidi" w:hint="cs"/>
          <w:b/>
          <w:bCs/>
          <w:sz w:val="28"/>
          <w:szCs w:val="28"/>
          <w:rtl/>
          <w:lang w:bidi="ar-EG"/>
        </w:rPr>
        <w:t>بناء البرامج الارشادية</w:t>
      </w:r>
    </w:p>
    <w:p w:rsidR="00F5533D" w:rsidRPr="00BA25B2" w:rsidRDefault="00F5533D" w:rsidP="005021E5">
      <w:pPr>
        <w:spacing w:line="240" w:lineRule="auto"/>
        <w:rPr>
          <w:rFonts w:asciiTheme="majorBidi" w:hAnsiTheme="majorBidi" w:cstheme="majorBidi"/>
          <w:b/>
          <w:bCs/>
          <w:sz w:val="28"/>
          <w:szCs w:val="28"/>
          <w:lang w:bidi="ar-EG"/>
        </w:rPr>
      </w:pPr>
      <w:r w:rsidRPr="00BA25B2">
        <w:rPr>
          <w:rFonts w:asciiTheme="majorBidi" w:hAnsiTheme="majorBidi" w:cstheme="majorBidi"/>
          <w:b/>
          <w:bCs/>
          <w:sz w:val="28"/>
          <w:szCs w:val="28"/>
          <w:rtl/>
          <w:lang w:bidi="ar-EG"/>
        </w:rPr>
        <w:t xml:space="preserve">كلية الزراعة                </w:t>
      </w:r>
      <w:r w:rsidR="005021E5" w:rsidRPr="00BA25B2">
        <w:rPr>
          <w:rFonts w:asciiTheme="majorBidi" w:hAnsiTheme="majorBidi" w:cstheme="majorBidi" w:hint="cs"/>
          <w:b/>
          <w:bCs/>
          <w:sz w:val="28"/>
          <w:szCs w:val="28"/>
          <w:rtl/>
          <w:lang w:bidi="ar-EG"/>
        </w:rPr>
        <w:t xml:space="preserve">  </w:t>
      </w:r>
      <w:r w:rsidRPr="00BA25B2">
        <w:rPr>
          <w:rFonts w:asciiTheme="majorBidi" w:hAnsiTheme="majorBidi" w:cstheme="majorBidi"/>
          <w:b/>
          <w:bCs/>
          <w:sz w:val="28"/>
          <w:szCs w:val="28"/>
          <w:rtl/>
          <w:lang w:bidi="ar-EG"/>
        </w:rPr>
        <w:t xml:space="preserve">   الفصل الدراسي الأول         الدرجة: 60 درجة - الزمن ساعتين</w:t>
      </w:r>
    </w:p>
    <w:p w:rsidR="00D143C7" w:rsidRPr="00BA25B2" w:rsidRDefault="00E5193F" w:rsidP="005021E5">
      <w:pPr>
        <w:spacing w:line="240" w:lineRule="auto"/>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قسم الاقتصاد الزراعي</w:t>
      </w:r>
      <w:r w:rsidRPr="00BA25B2">
        <w:rPr>
          <w:rFonts w:asciiTheme="majorBidi" w:hAnsiTheme="majorBidi" w:cstheme="majorBidi" w:hint="cs"/>
          <w:b/>
          <w:bCs/>
          <w:sz w:val="28"/>
          <w:szCs w:val="28"/>
          <w:rtl/>
          <w:lang w:bidi="ar-EG"/>
        </w:rPr>
        <w:t xml:space="preserve">   </w:t>
      </w:r>
      <w:r w:rsidR="00A34FB4" w:rsidRPr="00BA25B2">
        <w:rPr>
          <w:rFonts w:asciiTheme="majorBidi" w:hAnsiTheme="majorBidi" w:cstheme="majorBidi" w:hint="cs"/>
          <w:b/>
          <w:bCs/>
          <w:sz w:val="28"/>
          <w:szCs w:val="28"/>
          <w:rtl/>
          <w:lang w:bidi="ar-EG"/>
        </w:rPr>
        <w:t xml:space="preserve">     </w:t>
      </w:r>
      <w:r w:rsidR="005021E5" w:rsidRPr="00BA25B2">
        <w:rPr>
          <w:rFonts w:asciiTheme="majorBidi" w:hAnsiTheme="majorBidi" w:cstheme="majorBidi" w:hint="cs"/>
          <w:b/>
          <w:bCs/>
          <w:sz w:val="28"/>
          <w:szCs w:val="28"/>
          <w:rtl/>
          <w:lang w:bidi="ar-EG"/>
        </w:rPr>
        <w:t xml:space="preserve">   </w:t>
      </w:r>
      <w:r w:rsidRPr="00BA25B2">
        <w:rPr>
          <w:rFonts w:asciiTheme="majorBidi" w:hAnsiTheme="majorBidi" w:cstheme="majorBidi" w:hint="cs"/>
          <w:b/>
          <w:bCs/>
          <w:sz w:val="28"/>
          <w:szCs w:val="28"/>
          <w:rtl/>
          <w:lang w:bidi="ar-EG"/>
        </w:rPr>
        <w:t xml:space="preserve"> </w:t>
      </w:r>
      <w:r w:rsidRPr="00BA25B2">
        <w:rPr>
          <w:rFonts w:asciiTheme="majorBidi" w:hAnsiTheme="majorBidi" w:cstheme="majorBidi"/>
          <w:b/>
          <w:bCs/>
          <w:sz w:val="28"/>
          <w:szCs w:val="28"/>
          <w:rtl/>
          <w:lang w:bidi="ar-EG"/>
        </w:rPr>
        <w:t xml:space="preserve"> </w:t>
      </w:r>
      <w:r w:rsidRPr="00BA25B2">
        <w:rPr>
          <w:rFonts w:asciiTheme="majorBidi" w:hAnsiTheme="majorBidi" w:cstheme="majorBidi" w:hint="cs"/>
          <w:b/>
          <w:bCs/>
          <w:sz w:val="28"/>
          <w:szCs w:val="28"/>
          <w:rtl/>
          <w:lang w:bidi="ar-EG"/>
        </w:rPr>
        <w:t xml:space="preserve">2016 / 2017   </w:t>
      </w:r>
      <w:r w:rsidR="005021E5" w:rsidRPr="00BA25B2">
        <w:rPr>
          <w:rFonts w:asciiTheme="majorBidi" w:hAnsiTheme="majorBidi" w:cstheme="majorBidi" w:hint="cs"/>
          <w:b/>
          <w:bCs/>
          <w:sz w:val="28"/>
          <w:szCs w:val="28"/>
          <w:rtl/>
          <w:lang w:bidi="ar-EG"/>
        </w:rPr>
        <w:t xml:space="preserve">       </w:t>
      </w:r>
      <w:r w:rsidR="001D295E" w:rsidRPr="00BA25B2">
        <w:rPr>
          <w:rFonts w:asciiTheme="majorBidi" w:hAnsiTheme="majorBidi" w:cstheme="majorBidi" w:hint="cs"/>
          <w:b/>
          <w:bCs/>
          <w:sz w:val="28"/>
          <w:szCs w:val="28"/>
          <w:rtl/>
          <w:lang w:bidi="ar-EG"/>
        </w:rPr>
        <w:t xml:space="preserve">   </w:t>
      </w:r>
      <w:r w:rsidR="005021E5" w:rsidRPr="00BA25B2">
        <w:rPr>
          <w:rFonts w:asciiTheme="majorBidi" w:hAnsiTheme="majorBidi" w:cstheme="majorBidi" w:hint="cs"/>
          <w:b/>
          <w:bCs/>
          <w:sz w:val="28"/>
          <w:szCs w:val="28"/>
          <w:rtl/>
          <w:lang w:bidi="ar-EG"/>
        </w:rPr>
        <w:t>دراسات عليا</w:t>
      </w:r>
      <w:r w:rsidR="00612074" w:rsidRPr="00BA25B2">
        <w:rPr>
          <w:rFonts w:asciiTheme="majorBidi" w:hAnsiTheme="majorBidi" w:cstheme="majorBidi"/>
          <w:b/>
          <w:bCs/>
          <w:sz w:val="28"/>
          <w:szCs w:val="28"/>
          <w:rtl/>
          <w:lang w:bidi="ar-EG"/>
        </w:rPr>
        <w:t xml:space="preserve"> (</w:t>
      </w:r>
      <w:r w:rsidR="005021E5" w:rsidRPr="00BA25B2">
        <w:rPr>
          <w:rFonts w:asciiTheme="majorBidi" w:hAnsiTheme="majorBidi" w:cstheme="majorBidi" w:hint="cs"/>
          <w:b/>
          <w:bCs/>
          <w:sz w:val="28"/>
          <w:szCs w:val="28"/>
          <w:rtl/>
          <w:lang w:bidi="ar-EG"/>
        </w:rPr>
        <w:t>ماجستير ودكتوراه</w:t>
      </w:r>
      <w:r w:rsidR="00D143C7" w:rsidRPr="00BA25B2">
        <w:rPr>
          <w:rFonts w:asciiTheme="majorBidi" w:hAnsiTheme="majorBidi" w:cstheme="majorBidi"/>
          <w:b/>
          <w:bCs/>
          <w:sz w:val="28"/>
          <w:szCs w:val="28"/>
          <w:rtl/>
          <w:lang w:bidi="ar-EG"/>
        </w:rPr>
        <w:t>)</w:t>
      </w:r>
      <w:r w:rsidR="001B1FB2" w:rsidRPr="00BA25B2">
        <w:rPr>
          <w:rFonts w:asciiTheme="majorBidi" w:hAnsiTheme="majorBidi" w:cstheme="majorBidi" w:hint="cs"/>
          <w:b/>
          <w:bCs/>
          <w:sz w:val="28"/>
          <w:szCs w:val="28"/>
          <w:rtl/>
          <w:lang w:bidi="ar-EG"/>
        </w:rPr>
        <w:t xml:space="preserve"> -----------------------------------------------------------------------------------------</w:t>
      </w:r>
    </w:p>
    <w:p w:rsidR="00F70494" w:rsidRPr="00BA25B2" w:rsidRDefault="00F70494" w:rsidP="00F70494">
      <w:pPr>
        <w:spacing w:line="360" w:lineRule="auto"/>
        <w:jc w:val="center"/>
        <w:rPr>
          <w:rFonts w:asciiTheme="majorBidi" w:hAnsiTheme="majorBidi" w:cstheme="majorBidi"/>
          <w:b/>
          <w:bCs/>
          <w:sz w:val="28"/>
          <w:szCs w:val="28"/>
          <w:u w:val="single"/>
          <w:rtl/>
          <w:lang w:bidi="ar-EG"/>
        </w:rPr>
      </w:pPr>
      <w:r w:rsidRPr="00BA25B2">
        <w:rPr>
          <w:rFonts w:asciiTheme="majorBidi" w:hAnsiTheme="majorBidi" w:cstheme="majorBidi" w:hint="cs"/>
          <w:b/>
          <w:bCs/>
          <w:sz w:val="28"/>
          <w:szCs w:val="28"/>
          <w:u w:val="single"/>
          <w:rtl/>
          <w:lang w:bidi="ar-EG"/>
        </w:rPr>
        <w:t>أجب عن الاسئلة التالية</w:t>
      </w:r>
    </w:p>
    <w:p w:rsidR="00434639" w:rsidRPr="00BA25B2" w:rsidRDefault="00BA25B2" w:rsidP="00BA25B2">
      <w:pPr>
        <w:spacing w:line="360" w:lineRule="auto"/>
        <w:rPr>
          <w:rFonts w:asciiTheme="majorBidi" w:hAnsiTheme="majorBidi" w:cstheme="majorBidi"/>
          <w:b/>
          <w:bCs/>
          <w:sz w:val="28"/>
          <w:szCs w:val="28"/>
          <w:rtl/>
          <w:lang w:bidi="ar-EG"/>
        </w:rPr>
      </w:pPr>
      <w:r w:rsidRPr="00BA25B2">
        <w:rPr>
          <w:rFonts w:asciiTheme="majorBidi" w:hAnsiTheme="majorBidi" w:cstheme="majorBidi" w:hint="cs"/>
          <w:b/>
          <w:bCs/>
          <w:sz w:val="28"/>
          <w:szCs w:val="28"/>
          <w:rtl/>
          <w:lang w:bidi="ar-EG"/>
        </w:rPr>
        <w:t xml:space="preserve">اجابة </w:t>
      </w:r>
      <w:r w:rsidR="00F70494" w:rsidRPr="00BA25B2">
        <w:rPr>
          <w:rFonts w:asciiTheme="majorBidi" w:hAnsiTheme="majorBidi" w:cstheme="majorBidi" w:hint="cs"/>
          <w:b/>
          <w:bCs/>
          <w:sz w:val="28"/>
          <w:szCs w:val="28"/>
          <w:rtl/>
          <w:lang w:bidi="ar-EG"/>
        </w:rPr>
        <w:t>السؤال الأ</w:t>
      </w:r>
      <w:r w:rsidR="00434639" w:rsidRPr="00BA25B2">
        <w:rPr>
          <w:rFonts w:asciiTheme="majorBidi" w:hAnsiTheme="majorBidi" w:cstheme="majorBidi" w:hint="cs"/>
          <w:b/>
          <w:bCs/>
          <w:sz w:val="28"/>
          <w:szCs w:val="28"/>
          <w:rtl/>
          <w:lang w:bidi="ar-EG"/>
        </w:rPr>
        <w:t xml:space="preserve">ول: </w:t>
      </w:r>
      <w:r w:rsidR="00F70494" w:rsidRPr="00BA25B2">
        <w:rPr>
          <w:rFonts w:asciiTheme="majorBidi" w:hAnsiTheme="majorBidi" w:cstheme="majorBidi" w:hint="cs"/>
          <w:b/>
          <w:bCs/>
          <w:sz w:val="28"/>
          <w:szCs w:val="28"/>
          <w:rtl/>
          <w:lang w:bidi="ar-EG"/>
        </w:rPr>
        <w:t xml:space="preserve">                                                                             (15 درجة)</w:t>
      </w:r>
    </w:p>
    <w:p w:rsidR="00B1760E" w:rsidRPr="00BA25B2" w:rsidRDefault="00B1760E" w:rsidP="00B1760E">
      <w:pPr>
        <w:spacing w:line="360" w:lineRule="auto"/>
        <w:rPr>
          <w:rFonts w:asciiTheme="majorBidi" w:hAnsiTheme="majorBidi" w:cstheme="majorBidi"/>
          <w:b/>
          <w:bCs/>
          <w:sz w:val="28"/>
          <w:szCs w:val="28"/>
          <w:rtl/>
          <w:lang w:bidi="ar-EG"/>
        </w:rPr>
      </w:pPr>
      <w:r w:rsidRPr="00BA25B2">
        <w:rPr>
          <w:rFonts w:asciiTheme="majorBidi" w:hAnsiTheme="majorBidi" w:cstheme="majorBidi" w:hint="cs"/>
          <w:b/>
          <w:bCs/>
          <w:sz w:val="28"/>
          <w:szCs w:val="28"/>
          <w:rtl/>
          <w:lang w:bidi="ar-EG"/>
        </w:rPr>
        <w:t xml:space="preserve">     قارن بين كل مما يأتي:</w:t>
      </w:r>
    </w:p>
    <w:p w:rsidR="00434639" w:rsidRDefault="00B1760E" w:rsidP="00B1760E">
      <w:pPr>
        <w:spacing w:line="360" w:lineRule="auto"/>
        <w:rPr>
          <w:rFonts w:asciiTheme="majorBidi" w:hAnsiTheme="majorBidi" w:cstheme="majorBidi" w:hint="cs"/>
          <w:b/>
          <w:bCs/>
          <w:sz w:val="28"/>
          <w:szCs w:val="28"/>
          <w:rtl/>
          <w:lang w:bidi="ar-EG"/>
        </w:rPr>
      </w:pPr>
      <w:r w:rsidRPr="00BA25B2">
        <w:rPr>
          <w:rFonts w:asciiTheme="majorBidi" w:hAnsiTheme="majorBidi" w:cstheme="majorBidi" w:hint="cs"/>
          <w:b/>
          <w:bCs/>
          <w:sz w:val="28"/>
          <w:szCs w:val="28"/>
          <w:rtl/>
          <w:lang w:bidi="ar-EG"/>
        </w:rPr>
        <w:t xml:space="preserve">     نموذج وليامز وبراهام  -  نموذج باورز - نموذج ماثيوس     في بناء البرامج الارشادية ؟</w:t>
      </w:r>
    </w:p>
    <w:tbl>
      <w:tblPr>
        <w:tblStyle w:val="TableGrid"/>
        <w:bidiVisual/>
        <w:tblW w:w="0" w:type="auto"/>
        <w:jc w:val="center"/>
        <w:tblInd w:w="-658" w:type="dxa"/>
        <w:tblLook w:val="04A0"/>
      </w:tblPr>
      <w:tblGrid>
        <w:gridCol w:w="9180"/>
      </w:tblGrid>
      <w:tr w:rsidR="00634678" w:rsidTr="00634678">
        <w:trPr>
          <w:jc w:val="center"/>
        </w:trPr>
        <w:tc>
          <w:tcPr>
            <w:tcW w:w="9180" w:type="dxa"/>
          </w:tcPr>
          <w:p w:rsidR="00634678" w:rsidRDefault="00634678" w:rsidP="00634678">
            <w:pPr>
              <w:rPr>
                <w:rFonts w:hint="cs"/>
                <w:sz w:val="32"/>
                <w:szCs w:val="32"/>
                <w:rtl/>
                <w:lang w:bidi="ar-EG"/>
              </w:rPr>
            </w:pPr>
            <w:r>
              <w:rPr>
                <w:rFonts w:hint="cs"/>
                <w:sz w:val="32"/>
                <w:szCs w:val="32"/>
                <w:rtl/>
                <w:lang w:bidi="ar-EG"/>
              </w:rPr>
              <w:t xml:space="preserve">نموذج ( ماثيوس، </w:t>
            </w:r>
            <w:r>
              <w:rPr>
                <w:sz w:val="32"/>
                <w:szCs w:val="32"/>
                <w:lang w:bidi="ar-EG"/>
              </w:rPr>
              <w:t>Matthews Model</w:t>
            </w:r>
            <w:r>
              <w:rPr>
                <w:rFonts w:hint="cs"/>
                <w:sz w:val="32"/>
                <w:szCs w:val="32"/>
                <w:rtl/>
                <w:lang w:bidi="ar-EG"/>
              </w:rPr>
              <w:t xml:space="preserve"> )</w:t>
            </w:r>
            <w:r w:rsidRPr="008173E5">
              <w:rPr>
                <w:sz w:val="32"/>
                <w:szCs w:val="32"/>
                <w:rtl/>
                <w:lang w:bidi="ar-EG"/>
              </w:rPr>
              <w:t xml:space="preserve"> </w:t>
            </w:r>
            <w:r w:rsidRPr="00731592">
              <w:rPr>
                <w:sz w:val="32"/>
                <w:szCs w:val="32"/>
                <w:rtl/>
                <w:lang w:bidi="ar-EG"/>
              </w:rPr>
              <w:t>في بناء البرنامج الإرشادي</w:t>
            </w:r>
            <w:r>
              <w:rPr>
                <w:rFonts w:hint="cs"/>
                <w:sz w:val="32"/>
                <w:szCs w:val="32"/>
                <w:rtl/>
                <w:lang w:bidi="ar-EG"/>
              </w:rPr>
              <w:t xml:space="preserve">: </w:t>
            </w:r>
            <w:r w:rsidRPr="00731592">
              <w:rPr>
                <w:sz w:val="32"/>
                <w:szCs w:val="32"/>
                <w:rtl/>
                <w:lang w:bidi="ar-EG"/>
              </w:rPr>
              <w:t>يتكون نموذج (</w:t>
            </w:r>
            <w:r>
              <w:rPr>
                <w:rFonts w:hint="cs"/>
                <w:sz w:val="32"/>
                <w:szCs w:val="32"/>
                <w:rtl/>
                <w:lang w:bidi="ar-EG"/>
              </w:rPr>
              <w:t>ماثيوس</w:t>
            </w:r>
            <w:r w:rsidRPr="00731592">
              <w:rPr>
                <w:sz w:val="32"/>
                <w:szCs w:val="32"/>
                <w:rtl/>
                <w:lang w:bidi="ar-EG"/>
              </w:rPr>
              <w:t>) من</w:t>
            </w:r>
            <w:r>
              <w:rPr>
                <w:rFonts w:hint="cs"/>
                <w:sz w:val="32"/>
                <w:szCs w:val="32"/>
                <w:rtl/>
                <w:lang w:bidi="ar-EG"/>
              </w:rPr>
              <w:t xml:space="preserve"> سبع </w:t>
            </w:r>
            <w:r w:rsidRPr="00731592">
              <w:rPr>
                <w:sz w:val="32"/>
                <w:szCs w:val="32"/>
                <w:rtl/>
                <w:lang w:bidi="ar-EG"/>
              </w:rPr>
              <w:t xml:space="preserve"> خطوات </w:t>
            </w:r>
            <w:r>
              <w:rPr>
                <w:rFonts w:hint="cs"/>
                <w:sz w:val="32"/>
                <w:szCs w:val="32"/>
                <w:rtl/>
                <w:lang w:bidi="ar-EG"/>
              </w:rPr>
              <w:t>و</w:t>
            </w:r>
            <w:r w:rsidRPr="00731592">
              <w:rPr>
                <w:sz w:val="32"/>
                <w:szCs w:val="32"/>
                <w:rtl/>
                <w:lang w:bidi="ar-EG"/>
              </w:rPr>
              <w:t>هي</w:t>
            </w:r>
            <w:r>
              <w:rPr>
                <w:rFonts w:hint="cs"/>
                <w:sz w:val="32"/>
                <w:szCs w:val="32"/>
                <w:rtl/>
                <w:lang w:bidi="ar-EG"/>
              </w:rPr>
              <w:t xml:space="preserve"> كما هو مبين بالشكل التالي</w:t>
            </w:r>
            <w:r w:rsidRPr="00731592">
              <w:rPr>
                <w:sz w:val="32"/>
                <w:szCs w:val="32"/>
                <w:rtl/>
                <w:lang w:bidi="ar-EG"/>
              </w:rPr>
              <w:t>:</w:t>
            </w:r>
          </w:p>
          <w:p w:rsidR="00634678" w:rsidRDefault="00634678" w:rsidP="00634678">
            <w:pPr>
              <w:rPr>
                <w:rFonts w:hint="cs"/>
                <w:sz w:val="32"/>
                <w:szCs w:val="32"/>
                <w:rtl/>
                <w:lang w:bidi="ar-EG"/>
              </w:rPr>
            </w:pPr>
          </w:p>
          <w:p w:rsidR="00634678" w:rsidRDefault="00634678" w:rsidP="00634678">
            <w:pPr>
              <w:numPr>
                <w:ilvl w:val="0"/>
                <w:numId w:val="15"/>
              </w:numPr>
              <w:rPr>
                <w:rFonts w:hint="cs"/>
                <w:sz w:val="32"/>
                <w:szCs w:val="32"/>
                <w:lang w:bidi="ar-EG"/>
              </w:rPr>
            </w:pPr>
            <w:r>
              <w:rPr>
                <w:rFonts w:hint="cs"/>
                <w:sz w:val="32"/>
                <w:szCs w:val="32"/>
                <w:rtl/>
                <w:lang w:bidi="ar-EG"/>
              </w:rPr>
              <w:t>تحليل الموقف .(الوضع الحالي)   5- خطة العمل السنوية.</w:t>
            </w:r>
          </w:p>
          <w:p w:rsidR="00634678" w:rsidRDefault="00634678" w:rsidP="00634678">
            <w:pPr>
              <w:numPr>
                <w:ilvl w:val="0"/>
                <w:numId w:val="15"/>
              </w:numPr>
              <w:rPr>
                <w:rFonts w:hint="cs"/>
                <w:sz w:val="32"/>
                <w:szCs w:val="32"/>
                <w:lang w:bidi="ar-EG"/>
              </w:rPr>
            </w:pPr>
            <w:r>
              <w:rPr>
                <w:rFonts w:hint="cs"/>
                <w:sz w:val="32"/>
                <w:szCs w:val="32"/>
                <w:rtl/>
                <w:lang w:bidi="ar-EG"/>
              </w:rPr>
              <w:t>التنظيم لإشراك الناس .          6- تنفيذ خطة العمل .(التعليم والأنشطة المرتبطة)</w:t>
            </w:r>
          </w:p>
          <w:p w:rsidR="00634678" w:rsidRDefault="00634678" w:rsidP="00634678">
            <w:pPr>
              <w:numPr>
                <w:ilvl w:val="0"/>
                <w:numId w:val="15"/>
              </w:numPr>
              <w:rPr>
                <w:rFonts w:hint="cs"/>
                <w:sz w:val="32"/>
                <w:szCs w:val="32"/>
                <w:lang w:bidi="ar-EG"/>
              </w:rPr>
            </w:pPr>
            <w:r>
              <w:rPr>
                <w:rFonts w:hint="cs"/>
                <w:sz w:val="32"/>
                <w:szCs w:val="32"/>
                <w:rtl/>
                <w:lang w:bidi="ar-EG"/>
              </w:rPr>
              <w:t>عملية تخطيط البرنامج .         7- التقييم وكتابة الأنشطة.</w:t>
            </w:r>
          </w:p>
          <w:p w:rsidR="00634678" w:rsidRPr="00634678" w:rsidRDefault="00634678" w:rsidP="00634678">
            <w:pPr>
              <w:numPr>
                <w:ilvl w:val="0"/>
                <w:numId w:val="15"/>
              </w:numPr>
              <w:rPr>
                <w:rFonts w:hint="cs"/>
                <w:sz w:val="32"/>
                <w:szCs w:val="32"/>
                <w:rtl/>
                <w:lang w:bidi="ar-EG"/>
              </w:rPr>
            </w:pPr>
            <w:r>
              <w:rPr>
                <w:rFonts w:hint="cs"/>
                <w:sz w:val="32"/>
                <w:szCs w:val="32"/>
                <w:rtl/>
                <w:lang w:bidi="ar-EG"/>
              </w:rPr>
              <w:t>تخطيط البرنامج .</w:t>
            </w:r>
          </w:p>
          <w:p w:rsidR="00634678" w:rsidRPr="00634678" w:rsidRDefault="00634678" w:rsidP="00634678">
            <w:pPr>
              <w:rPr>
                <w:sz w:val="32"/>
                <w:szCs w:val="32"/>
                <w:rtl/>
                <w:lang w:bidi="ar-EG"/>
              </w:rPr>
            </w:pPr>
            <w:r>
              <w:rPr>
                <w:noProof/>
                <w:sz w:val="32"/>
                <w:szCs w:val="32"/>
              </w:rPr>
              <w:drawing>
                <wp:inline distT="0" distB="0" distL="0" distR="0">
                  <wp:extent cx="5686425" cy="4105275"/>
                  <wp:effectExtent l="19050" t="0" r="9525" b="0"/>
                  <wp:docPr id="4"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cstate="print"/>
                          <a:srcRect/>
                          <a:stretch>
                            <a:fillRect/>
                          </a:stretch>
                        </pic:blipFill>
                        <pic:spPr bwMode="auto">
                          <a:xfrm>
                            <a:off x="0" y="0"/>
                            <a:ext cx="5686425" cy="4105275"/>
                          </a:xfrm>
                          <a:prstGeom prst="rect">
                            <a:avLst/>
                          </a:prstGeom>
                          <a:noFill/>
                          <a:ln w="9525">
                            <a:noFill/>
                            <a:miter lim="800000"/>
                            <a:headEnd/>
                            <a:tailEnd/>
                          </a:ln>
                        </pic:spPr>
                      </pic:pic>
                    </a:graphicData>
                  </a:graphic>
                </wp:inline>
              </w:drawing>
            </w:r>
          </w:p>
        </w:tc>
      </w:tr>
      <w:tr w:rsidR="00634678" w:rsidTr="00634678">
        <w:trPr>
          <w:jc w:val="center"/>
        </w:trPr>
        <w:tc>
          <w:tcPr>
            <w:tcW w:w="9180" w:type="dxa"/>
          </w:tcPr>
          <w:p w:rsidR="00634678" w:rsidRDefault="00634678" w:rsidP="00634678">
            <w:pPr>
              <w:rPr>
                <w:rFonts w:hint="cs"/>
                <w:sz w:val="32"/>
                <w:szCs w:val="32"/>
                <w:rtl/>
                <w:lang w:bidi="ar-EG"/>
              </w:rPr>
            </w:pPr>
            <w:r>
              <w:rPr>
                <w:rFonts w:hint="cs"/>
                <w:sz w:val="32"/>
                <w:szCs w:val="32"/>
                <w:rtl/>
                <w:lang w:bidi="ar-EG"/>
              </w:rPr>
              <w:lastRenderedPageBreak/>
              <w:t xml:space="preserve">نموذج (بورز، </w:t>
            </w:r>
            <w:r>
              <w:rPr>
                <w:sz w:val="32"/>
                <w:szCs w:val="32"/>
                <w:lang w:bidi="ar-EG"/>
              </w:rPr>
              <w:t>Powers Model</w:t>
            </w:r>
            <w:r>
              <w:rPr>
                <w:rFonts w:hint="cs"/>
                <w:sz w:val="32"/>
                <w:szCs w:val="32"/>
                <w:rtl/>
                <w:lang w:bidi="ar-EG"/>
              </w:rPr>
              <w:t>)</w:t>
            </w:r>
            <w:r w:rsidRPr="00394897">
              <w:rPr>
                <w:sz w:val="32"/>
                <w:szCs w:val="32"/>
                <w:rtl/>
                <w:lang w:bidi="ar-EG"/>
              </w:rPr>
              <w:t xml:space="preserve"> </w:t>
            </w:r>
            <w:r>
              <w:rPr>
                <w:sz w:val="32"/>
                <w:szCs w:val="32"/>
                <w:rtl/>
                <w:lang w:bidi="ar-EG"/>
              </w:rPr>
              <w:t>في بناء البرنامج الإرشادي</w:t>
            </w:r>
            <w:r>
              <w:rPr>
                <w:rFonts w:hint="cs"/>
                <w:sz w:val="32"/>
                <w:szCs w:val="32"/>
                <w:rtl/>
                <w:lang w:bidi="ar-EG"/>
              </w:rPr>
              <w:t xml:space="preserve">: </w:t>
            </w:r>
            <w:r w:rsidRPr="00731592">
              <w:rPr>
                <w:sz w:val="32"/>
                <w:szCs w:val="32"/>
                <w:rtl/>
                <w:lang w:bidi="ar-EG"/>
              </w:rPr>
              <w:t>يتكون نموذج (</w:t>
            </w:r>
            <w:r>
              <w:rPr>
                <w:rFonts w:hint="cs"/>
                <w:sz w:val="32"/>
                <w:szCs w:val="32"/>
                <w:rtl/>
                <w:lang w:bidi="ar-EG"/>
              </w:rPr>
              <w:t xml:space="preserve">بورز </w:t>
            </w:r>
            <w:r w:rsidRPr="00731592">
              <w:rPr>
                <w:sz w:val="32"/>
                <w:szCs w:val="32"/>
                <w:rtl/>
                <w:lang w:bidi="ar-EG"/>
              </w:rPr>
              <w:t>) من</w:t>
            </w:r>
            <w:r>
              <w:rPr>
                <w:rFonts w:hint="cs"/>
                <w:sz w:val="32"/>
                <w:szCs w:val="32"/>
                <w:rtl/>
                <w:lang w:bidi="ar-EG"/>
              </w:rPr>
              <w:t xml:space="preserve"> ست </w:t>
            </w:r>
            <w:r w:rsidRPr="00731592">
              <w:rPr>
                <w:sz w:val="32"/>
                <w:szCs w:val="32"/>
                <w:rtl/>
                <w:lang w:bidi="ar-EG"/>
              </w:rPr>
              <w:t xml:space="preserve"> خطوات </w:t>
            </w:r>
            <w:r>
              <w:rPr>
                <w:rFonts w:hint="cs"/>
                <w:sz w:val="32"/>
                <w:szCs w:val="32"/>
                <w:rtl/>
                <w:lang w:bidi="ar-EG"/>
              </w:rPr>
              <w:t>و</w:t>
            </w:r>
            <w:r w:rsidRPr="00731592">
              <w:rPr>
                <w:sz w:val="32"/>
                <w:szCs w:val="32"/>
                <w:rtl/>
                <w:lang w:bidi="ar-EG"/>
              </w:rPr>
              <w:t>هي</w:t>
            </w:r>
            <w:r>
              <w:rPr>
                <w:rFonts w:hint="cs"/>
                <w:sz w:val="32"/>
                <w:szCs w:val="32"/>
                <w:rtl/>
                <w:lang w:bidi="ar-EG"/>
              </w:rPr>
              <w:t xml:space="preserve"> كما هو مبين بالشكل التالي</w:t>
            </w:r>
            <w:r w:rsidRPr="00731592">
              <w:rPr>
                <w:sz w:val="32"/>
                <w:szCs w:val="32"/>
                <w:rtl/>
                <w:lang w:bidi="ar-EG"/>
              </w:rPr>
              <w:t>:</w:t>
            </w:r>
          </w:p>
          <w:p w:rsidR="00634678" w:rsidRDefault="00634678" w:rsidP="00634678">
            <w:pPr>
              <w:numPr>
                <w:ilvl w:val="0"/>
                <w:numId w:val="16"/>
              </w:numPr>
              <w:rPr>
                <w:rFonts w:hint="cs"/>
                <w:sz w:val="32"/>
                <w:szCs w:val="32"/>
                <w:lang w:bidi="ar-EG"/>
              </w:rPr>
            </w:pPr>
            <w:r>
              <w:rPr>
                <w:rFonts w:hint="cs"/>
                <w:sz w:val="32"/>
                <w:szCs w:val="32"/>
                <w:rtl/>
                <w:lang w:bidi="ar-EG"/>
              </w:rPr>
              <w:t>دراسة الموقف .</w:t>
            </w:r>
          </w:p>
          <w:p w:rsidR="00634678" w:rsidRDefault="00634678" w:rsidP="00634678">
            <w:pPr>
              <w:numPr>
                <w:ilvl w:val="0"/>
                <w:numId w:val="16"/>
              </w:numPr>
              <w:rPr>
                <w:rFonts w:hint="cs"/>
                <w:sz w:val="32"/>
                <w:szCs w:val="32"/>
                <w:lang w:bidi="ar-EG"/>
              </w:rPr>
            </w:pPr>
            <w:r>
              <w:rPr>
                <w:rFonts w:hint="cs"/>
                <w:sz w:val="32"/>
                <w:szCs w:val="32"/>
                <w:rtl/>
                <w:lang w:bidi="ar-EG"/>
              </w:rPr>
              <w:t>عملية التخطيط .</w:t>
            </w:r>
          </w:p>
          <w:p w:rsidR="00634678" w:rsidRDefault="00634678" w:rsidP="00634678">
            <w:pPr>
              <w:numPr>
                <w:ilvl w:val="0"/>
                <w:numId w:val="16"/>
              </w:numPr>
              <w:rPr>
                <w:rFonts w:hint="cs"/>
                <w:sz w:val="32"/>
                <w:szCs w:val="32"/>
                <w:lang w:bidi="ar-EG"/>
              </w:rPr>
            </w:pPr>
            <w:r>
              <w:rPr>
                <w:rFonts w:hint="cs"/>
                <w:sz w:val="32"/>
                <w:szCs w:val="32"/>
                <w:rtl/>
                <w:lang w:bidi="ar-EG"/>
              </w:rPr>
              <w:t>البرنامج المخطط .</w:t>
            </w:r>
          </w:p>
          <w:p w:rsidR="00634678" w:rsidRDefault="00634678" w:rsidP="00634678">
            <w:pPr>
              <w:numPr>
                <w:ilvl w:val="0"/>
                <w:numId w:val="16"/>
              </w:numPr>
              <w:rPr>
                <w:rFonts w:hint="cs"/>
                <w:sz w:val="32"/>
                <w:szCs w:val="32"/>
                <w:lang w:bidi="ar-EG"/>
              </w:rPr>
            </w:pPr>
            <w:r>
              <w:rPr>
                <w:rFonts w:hint="cs"/>
                <w:sz w:val="32"/>
                <w:szCs w:val="32"/>
                <w:rtl/>
                <w:lang w:bidi="ar-EG"/>
              </w:rPr>
              <w:t>وضع خطة عمل سنوية .</w:t>
            </w:r>
          </w:p>
          <w:p w:rsidR="00634678" w:rsidRDefault="00634678" w:rsidP="00634678">
            <w:pPr>
              <w:numPr>
                <w:ilvl w:val="0"/>
                <w:numId w:val="16"/>
              </w:numPr>
              <w:rPr>
                <w:rFonts w:hint="cs"/>
                <w:sz w:val="32"/>
                <w:szCs w:val="32"/>
                <w:lang w:bidi="ar-EG"/>
              </w:rPr>
            </w:pPr>
            <w:r>
              <w:rPr>
                <w:rFonts w:hint="cs"/>
                <w:sz w:val="32"/>
                <w:szCs w:val="32"/>
                <w:rtl/>
                <w:lang w:bidi="ar-EG"/>
              </w:rPr>
              <w:t>تنفيذ البرنامج .</w:t>
            </w:r>
          </w:p>
          <w:p w:rsidR="00634678" w:rsidRDefault="00634678" w:rsidP="00634678">
            <w:pPr>
              <w:numPr>
                <w:ilvl w:val="0"/>
                <w:numId w:val="16"/>
              </w:numPr>
              <w:rPr>
                <w:rFonts w:hint="cs"/>
                <w:sz w:val="32"/>
                <w:szCs w:val="32"/>
                <w:lang w:bidi="ar-EG"/>
              </w:rPr>
            </w:pPr>
            <w:r>
              <w:rPr>
                <w:rFonts w:hint="cs"/>
                <w:sz w:val="32"/>
                <w:szCs w:val="32"/>
                <w:rtl/>
                <w:lang w:bidi="ar-EG"/>
              </w:rPr>
              <w:t>التقييم .</w:t>
            </w:r>
          </w:p>
          <w:p w:rsidR="00634678" w:rsidRDefault="00634678" w:rsidP="00634678">
            <w:pPr>
              <w:spacing w:line="360" w:lineRule="auto"/>
              <w:jc w:val="center"/>
              <w:rPr>
                <w:rFonts w:asciiTheme="majorBidi" w:hAnsiTheme="majorBidi" w:cstheme="majorBidi"/>
                <w:b/>
                <w:bCs/>
                <w:sz w:val="28"/>
                <w:szCs w:val="28"/>
                <w:lang w:bidi="ar-EG"/>
              </w:rPr>
            </w:pPr>
            <w:r>
              <w:rPr>
                <w:rFonts w:asciiTheme="majorBidi" w:hAnsiTheme="majorBidi" w:cstheme="majorBidi"/>
                <w:b/>
                <w:bCs/>
                <w:noProof/>
                <w:sz w:val="28"/>
                <w:szCs w:val="28"/>
              </w:rPr>
              <w:drawing>
                <wp:inline distT="0" distB="0" distL="0" distR="0">
                  <wp:extent cx="3962400" cy="231457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962400" cy="2314575"/>
                          </a:xfrm>
                          <a:prstGeom prst="rect">
                            <a:avLst/>
                          </a:prstGeom>
                          <a:noFill/>
                          <a:ln w="9525">
                            <a:noFill/>
                            <a:miter lim="800000"/>
                            <a:headEnd/>
                            <a:tailEnd/>
                          </a:ln>
                        </pic:spPr>
                      </pic:pic>
                    </a:graphicData>
                  </a:graphic>
                </wp:inline>
              </w:drawing>
            </w:r>
          </w:p>
        </w:tc>
      </w:tr>
      <w:tr w:rsidR="00634678" w:rsidTr="00965854">
        <w:trPr>
          <w:trHeight w:val="7075"/>
          <w:jc w:val="center"/>
        </w:trPr>
        <w:tc>
          <w:tcPr>
            <w:tcW w:w="9180" w:type="dxa"/>
          </w:tcPr>
          <w:p w:rsidR="00634678" w:rsidRDefault="00634678" w:rsidP="00634678">
            <w:pPr>
              <w:rPr>
                <w:rFonts w:hint="cs"/>
                <w:sz w:val="32"/>
                <w:szCs w:val="32"/>
                <w:rtl/>
                <w:lang w:bidi="ar-EG"/>
              </w:rPr>
            </w:pPr>
            <w:r>
              <w:rPr>
                <w:sz w:val="32"/>
                <w:szCs w:val="32"/>
                <w:rtl/>
                <w:lang w:bidi="ar-EG"/>
              </w:rPr>
              <w:t xml:space="preserve">نموذج </w:t>
            </w:r>
            <w:r>
              <w:rPr>
                <w:rFonts w:hint="cs"/>
                <w:sz w:val="32"/>
                <w:szCs w:val="32"/>
                <w:rtl/>
                <w:lang w:bidi="ar-EG"/>
              </w:rPr>
              <w:t>(</w:t>
            </w:r>
            <w:r w:rsidRPr="00BA25B2">
              <w:rPr>
                <w:rFonts w:asciiTheme="majorBidi" w:hAnsiTheme="majorBidi" w:cstheme="majorBidi" w:hint="cs"/>
                <w:b/>
                <w:bCs/>
                <w:sz w:val="28"/>
                <w:szCs w:val="28"/>
                <w:rtl/>
                <w:lang w:bidi="ar-EG"/>
              </w:rPr>
              <w:t>نموذج وليامز وبراهام</w:t>
            </w:r>
            <w:r>
              <w:rPr>
                <w:sz w:val="32"/>
                <w:szCs w:val="32"/>
                <w:rtl/>
                <w:lang w:bidi="ar-EG"/>
              </w:rPr>
              <w:t>) في بناء البرنامج الإرشادي</w:t>
            </w:r>
            <w:r>
              <w:rPr>
                <w:rFonts w:hint="cs"/>
                <w:sz w:val="32"/>
                <w:szCs w:val="32"/>
                <w:rtl/>
                <w:lang w:bidi="ar-EG"/>
              </w:rPr>
              <w:t xml:space="preserve">: </w:t>
            </w:r>
            <w:r w:rsidRPr="00731592">
              <w:rPr>
                <w:sz w:val="32"/>
                <w:szCs w:val="32"/>
                <w:rtl/>
                <w:lang w:bidi="ar-EG"/>
              </w:rPr>
              <w:t>يتكون نموذج (</w:t>
            </w:r>
            <w:r w:rsidRPr="00BA25B2">
              <w:rPr>
                <w:rFonts w:asciiTheme="majorBidi" w:hAnsiTheme="majorBidi" w:cstheme="majorBidi" w:hint="cs"/>
                <w:b/>
                <w:bCs/>
                <w:sz w:val="28"/>
                <w:szCs w:val="28"/>
                <w:rtl/>
                <w:lang w:bidi="ar-EG"/>
              </w:rPr>
              <w:t xml:space="preserve">نموذج وليامز وبراهام </w:t>
            </w:r>
            <w:r w:rsidRPr="00731592">
              <w:rPr>
                <w:sz w:val="32"/>
                <w:szCs w:val="32"/>
                <w:rtl/>
                <w:lang w:bidi="ar-EG"/>
              </w:rPr>
              <w:t>) من</w:t>
            </w:r>
            <w:r>
              <w:rPr>
                <w:rFonts w:hint="cs"/>
                <w:sz w:val="32"/>
                <w:szCs w:val="32"/>
                <w:rtl/>
                <w:lang w:bidi="ar-EG"/>
              </w:rPr>
              <w:t xml:space="preserve"> سبع </w:t>
            </w:r>
            <w:r w:rsidRPr="00731592">
              <w:rPr>
                <w:sz w:val="32"/>
                <w:szCs w:val="32"/>
                <w:rtl/>
                <w:lang w:bidi="ar-EG"/>
              </w:rPr>
              <w:t xml:space="preserve"> خطوات </w:t>
            </w:r>
            <w:r>
              <w:rPr>
                <w:rFonts w:hint="cs"/>
                <w:sz w:val="32"/>
                <w:szCs w:val="32"/>
                <w:rtl/>
                <w:lang w:bidi="ar-EG"/>
              </w:rPr>
              <w:t>و</w:t>
            </w:r>
            <w:r w:rsidRPr="00731592">
              <w:rPr>
                <w:sz w:val="32"/>
                <w:szCs w:val="32"/>
                <w:rtl/>
                <w:lang w:bidi="ar-EG"/>
              </w:rPr>
              <w:t>هي</w:t>
            </w:r>
            <w:r>
              <w:rPr>
                <w:rFonts w:hint="cs"/>
                <w:sz w:val="32"/>
                <w:szCs w:val="32"/>
                <w:rtl/>
                <w:lang w:bidi="ar-EG"/>
              </w:rPr>
              <w:t xml:space="preserve"> كما هو مبين بالشكل</w:t>
            </w:r>
            <w:r w:rsidRPr="00731592">
              <w:rPr>
                <w:sz w:val="32"/>
                <w:szCs w:val="32"/>
                <w:rtl/>
                <w:lang w:bidi="ar-EG"/>
              </w:rPr>
              <w:t xml:space="preserve">: </w:t>
            </w:r>
          </w:p>
          <w:p w:rsidR="00634678" w:rsidRDefault="00634678" w:rsidP="00634678">
            <w:pPr>
              <w:numPr>
                <w:ilvl w:val="0"/>
                <w:numId w:val="17"/>
              </w:numPr>
              <w:rPr>
                <w:rFonts w:hint="cs"/>
                <w:sz w:val="32"/>
                <w:szCs w:val="32"/>
                <w:rtl/>
                <w:lang w:bidi="ar-EG"/>
              </w:rPr>
            </w:pPr>
            <w:r>
              <w:rPr>
                <w:rFonts w:hint="cs"/>
                <w:sz w:val="32"/>
                <w:szCs w:val="32"/>
                <w:rtl/>
                <w:lang w:bidi="ar-EG"/>
              </w:rPr>
              <w:t>تحليل الموقف .</w:t>
            </w:r>
          </w:p>
          <w:p w:rsidR="00634678" w:rsidRDefault="00634678" w:rsidP="00634678">
            <w:pPr>
              <w:numPr>
                <w:ilvl w:val="0"/>
                <w:numId w:val="17"/>
              </w:numPr>
              <w:rPr>
                <w:rFonts w:hint="cs"/>
                <w:sz w:val="32"/>
                <w:szCs w:val="32"/>
                <w:lang w:bidi="ar-EG"/>
              </w:rPr>
            </w:pPr>
            <w:r>
              <w:rPr>
                <w:rFonts w:hint="cs"/>
                <w:sz w:val="32"/>
                <w:szCs w:val="32"/>
                <w:rtl/>
                <w:lang w:bidi="ar-EG"/>
              </w:rPr>
              <w:t>التنظيم لعملية التخطيط .</w:t>
            </w:r>
          </w:p>
          <w:p w:rsidR="00634678" w:rsidRDefault="00634678" w:rsidP="00634678">
            <w:pPr>
              <w:numPr>
                <w:ilvl w:val="0"/>
                <w:numId w:val="17"/>
              </w:numPr>
              <w:rPr>
                <w:rFonts w:hint="cs"/>
                <w:sz w:val="32"/>
                <w:szCs w:val="32"/>
                <w:lang w:bidi="ar-EG"/>
              </w:rPr>
            </w:pPr>
            <w:r>
              <w:rPr>
                <w:rFonts w:hint="cs"/>
                <w:sz w:val="32"/>
                <w:szCs w:val="32"/>
                <w:rtl/>
                <w:lang w:bidi="ar-EG"/>
              </w:rPr>
              <w:t>تخطيط البرنامج .</w:t>
            </w:r>
          </w:p>
          <w:p w:rsidR="00634678" w:rsidRDefault="00634678" w:rsidP="00634678">
            <w:pPr>
              <w:numPr>
                <w:ilvl w:val="0"/>
                <w:numId w:val="17"/>
              </w:numPr>
              <w:rPr>
                <w:rFonts w:hint="cs"/>
                <w:sz w:val="32"/>
                <w:szCs w:val="32"/>
                <w:lang w:bidi="ar-EG"/>
              </w:rPr>
            </w:pPr>
            <w:r>
              <w:rPr>
                <w:rFonts w:hint="cs"/>
                <w:sz w:val="32"/>
                <w:szCs w:val="32"/>
                <w:rtl/>
                <w:lang w:bidi="ar-EG"/>
              </w:rPr>
              <w:t>البرنامج المخطط .</w:t>
            </w:r>
          </w:p>
          <w:p w:rsidR="00634678" w:rsidRDefault="00634678" w:rsidP="00634678">
            <w:pPr>
              <w:numPr>
                <w:ilvl w:val="0"/>
                <w:numId w:val="17"/>
              </w:numPr>
              <w:rPr>
                <w:rFonts w:hint="cs"/>
                <w:sz w:val="32"/>
                <w:szCs w:val="32"/>
                <w:lang w:bidi="ar-EG"/>
              </w:rPr>
            </w:pPr>
            <w:r>
              <w:rPr>
                <w:rFonts w:hint="cs"/>
                <w:sz w:val="32"/>
                <w:szCs w:val="32"/>
                <w:rtl/>
                <w:lang w:bidi="ar-EG"/>
              </w:rPr>
              <w:t>خطة العمل .</w:t>
            </w:r>
          </w:p>
          <w:p w:rsidR="00634678" w:rsidRDefault="00634678" w:rsidP="00634678">
            <w:pPr>
              <w:numPr>
                <w:ilvl w:val="0"/>
                <w:numId w:val="17"/>
              </w:numPr>
              <w:rPr>
                <w:rFonts w:hint="cs"/>
                <w:sz w:val="32"/>
                <w:szCs w:val="32"/>
                <w:lang w:bidi="ar-EG"/>
              </w:rPr>
            </w:pPr>
            <w:r>
              <w:rPr>
                <w:rFonts w:hint="cs"/>
                <w:sz w:val="32"/>
                <w:szCs w:val="32"/>
                <w:rtl/>
                <w:lang w:bidi="ar-EG"/>
              </w:rPr>
              <w:t>تنفيذ خطة العمل .</w:t>
            </w:r>
          </w:p>
          <w:p w:rsidR="00634678" w:rsidRPr="00634678" w:rsidRDefault="00634678" w:rsidP="00634678">
            <w:pPr>
              <w:numPr>
                <w:ilvl w:val="0"/>
                <w:numId w:val="17"/>
              </w:numPr>
              <w:rPr>
                <w:rFonts w:hint="cs"/>
                <w:sz w:val="32"/>
                <w:szCs w:val="32"/>
                <w:lang w:bidi="ar-EG"/>
              </w:rPr>
            </w:pPr>
            <w:r>
              <w:rPr>
                <w:rFonts w:hint="cs"/>
                <w:sz w:val="32"/>
                <w:szCs w:val="32"/>
                <w:rtl/>
                <w:lang w:bidi="ar-EG"/>
              </w:rPr>
              <w:t>تقرير الانجازات.</w:t>
            </w:r>
          </w:p>
          <w:p w:rsidR="00634678" w:rsidRPr="00965854" w:rsidRDefault="00634678" w:rsidP="00965854">
            <w:pPr>
              <w:jc w:val="center"/>
              <w:rPr>
                <w:rFonts w:hint="cs"/>
                <w:sz w:val="32"/>
                <w:szCs w:val="32"/>
                <w:rtl/>
                <w:lang w:bidi="ar-EG"/>
              </w:rPr>
            </w:pPr>
            <w:r>
              <w:rPr>
                <w:rFonts w:hint="cs"/>
                <w:noProof/>
                <w:sz w:val="32"/>
                <w:szCs w:val="32"/>
              </w:rPr>
              <w:drawing>
                <wp:inline distT="0" distB="0" distL="0" distR="0">
                  <wp:extent cx="4182745" cy="2238375"/>
                  <wp:effectExtent l="1905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4182745" cy="2238375"/>
                          </a:xfrm>
                          <a:prstGeom prst="rect">
                            <a:avLst/>
                          </a:prstGeom>
                          <a:noFill/>
                          <a:ln w="9525">
                            <a:noFill/>
                            <a:miter lim="800000"/>
                            <a:headEnd/>
                            <a:tailEnd/>
                          </a:ln>
                        </pic:spPr>
                      </pic:pic>
                    </a:graphicData>
                  </a:graphic>
                </wp:inline>
              </w:drawing>
            </w:r>
          </w:p>
        </w:tc>
      </w:tr>
    </w:tbl>
    <w:p w:rsidR="00891BB5" w:rsidRPr="00BA25B2" w:rsidRDefault="00891BB5" w:rsidP="00B1760E">
      <w:pPr>
        <w:spacing w:line="360" w:lineRule="auto"/>
        <w:rPr>
          <w:rFonts w:asciiTheme="majorBidi" w:hAnsiTheme="majorBidi" w:cstheme="majorBidi" w:hint="cs"/>
          <w:b/>
          <w:bCs/>
          <w:sz w:val="28"/>
          <w:szCs w:val="28"/>
          <w:rtl/>
          <w:lang w:bidi="ar-EG"/>
        </w:rPr>
      </w:pPr>
    </w:p>
    <w:p w:rsidR="00434639" w:rsidRPr="00891BB5" w:rsidRDefault="00BA25B2" w:rsidP="00BA25B2">
      <w:pPr>
        <w:spacing w:line="360" w:lineRule="auto"/>
        <w:rPr>
          <w:rFonts w:asciiTheme="majorBidi" w:hAnsiTheme="majorBidi" w:cstheme="majorBidi"/>
          <w:b/>
          <w:bCs/>
          <w:sz w:val="28"/>
          <w:szCs w:val="28"/>
          <w:u w:val="double"/>
          <w:rtl/>
          <w:lang w:bidi="ar-EG"/>
        </w:rPr>
      </w:pPr>
      <w:r w:rsidRPr="00891BB5">
        <w:rPr>
          <w:rFonts w:asciiTheme="majorBidi" w:hAnsiTheme="majorBidi" w:cstheme="majorBidi" w:hint="cs"/>
          <w:b/>
          <w:bCs/>
          <w:sz w:val="28"/>
          <w:szCs w:val="28"/>
          <w:u w:val="double"/>
          <w:rtl/>
          <w:lang w:bidi="ar-EG"/>
        </w:rPr>
        <w:t xml:space="preserve">اجابة </w:t>
      </w:r>
      <w:r w:rsidR="00F70494" w:rsidRPr="00891BB5">
        <w:rPr>
          <w:rFonts w:asciiTheme="majorBidi" w:hAnsiTheme="majorBidi" w:cstheme="majorBidi" w:hint="cs"/>
          <w:b/>
          <w:bCs/>
          <w:sz w:val="28"/>
          <w:szCs w:val="28"/>
          <w:u w:val="double"/>
          <w:rtl/>
          <w:lang w:bidi="ar-EG"/>
        </w:rPr>
        <w:t>السؤال الثاني:                                                                             (15 درجة)</w:t>
      </w:r>
    </w:p>
    <w:p w:rsidR="00434639" w:rsidRDefault="00B1760E" w:rsidP="00F0285B">
      <w:pPr>
        <w:spacing w:line="360" w:lineRule="auto"/>
        <w:rPr>
          <w:rFonts w:asciiTheme="majorBidi" w:hAnsiTheme="majorBidi" w:cstheme="majorBidi" w:hint="cs"/>
          <w:b/>
          <w:bCs/>
          <w:sz w:val="28"/>
          <w:szCs w:val="28"/>
          <w:rtl/>
          <w:lang w:bidi="ar-EG"/>
        </w:rPr>
      </w:pPr>
      <w:r w:rsidRPr="00BA25B2">
        <w:rPr>
          <w:rFonts w:asciiTheme="majorBidi" w:hAnsiTheme="majorBidi" w:cstheme="majorBidi" w:hint="cs"/>
          <w:b/>
          <w:bCs/>
          <w:sz w:val="28"/>
          <w:szCs w:val="28"/>
          <w:rtl/>
          <w:lang w:bidi="ar-EG"/>
        </w:rPr>
        <w:t xml:space="preserve">     اشرح الدور الذي تقوم به البيانات في تخطيط وتنفيذ وتقويم البرامج الإرشادية الزراعية ؟</w:t>
      </w:r>
    </w:p>
    <w:p w:rsidR="00891BB5" w:rsidRPr="00891BB5" w:rsidRDefault="00891BB5" w:rsidP="00891BB5">
      <w:pPr>
        <w:spacing w:after="0"/>
        <w:ind w:left="720"/>
        <w:jc w:val="center"/>
        <w:rPr>
          <w:rFonts w:asciiTheme="majorBidi" w:hAnsiTheme="majorBidi" w:cstheme="majorBidi"/>
          <w:b/>
          <w:bCs/>
          <w:sz w:val="28"/>
          <w:szCs w:val="28"/>
          <w:u w:val="double"/>
          <w:lang w:bidi="ar-EG"/>
        </w:rPr>
      </w:pPr>
      <w:r w:rsidRPr="00891BB5">
        <w:rPr>
          <w:rFonts w:asciiTheme="majorBidi" w:hAnsiTheme="majorBidi" w:cstheme="majorBidi"/>
          <w:b/>
          <w:bCs/>
          <w:sz w:val="28"/>
          <w:szCs w:val="28"/>
          <w:u w:val="double"/>
          <w:rtl/>
          <w:lang w:bidi="ar-EG"/>
        </w:rPr>
        <w:t>جمع الحقائق</w:t>
      </w:r>
      <w:r w:rsidRPr="00891BB5">
        <w:rPr>
          <w:rFonts w:asciiTheme="majorBidi" w:hAnsiTheme="majorBidi" w:cstheme="majorBidi" w:hint="cs"/>
          <w:b/>
          <w:bCs/>
          <w:sz w:val="28"/>
          <w:szCs w:val="28"/>
          <w:u w:val="double"/>
          <w:rtl/>
          <w:lang w:bidi="ar-EG"/>
        </w:rPr>
        <w:t xml:space="preserve"> أو البيانات عند تخطيط البرنامج الارشادي</w:t>
      </w:r>
      <w:r w:rsidRPr="00891BB5">
        <w:rPr>
          <w:rFonts w:asciiTheme="majorBidi" w:hAnsiTheme="majorBidi" w:cstheme="majorBidi"/>
          <w:b/>
          <w:bCs/>
          <w:sz w:val="28"/>
          <w:szCs w:val="28"/>
          <w:u w:val="double"/>
          <w:rtl/>
          <w:lang w:bidi="ar-EG"/>
        </w:rPr>
        <w:t xml:space="preserve"> :</w:t>
      </w:r>
    </w:p>
    <w:p w:rsidR="00891BB5" w:rsidRPr="00891BB5" w:rsidRDefault="00891BB5" w:rsidP="00891BB5">
      <w:pPr>
        <w:ind w:firstLine="360"/>
        <w:jc w:val="both"/>
        <w:rPr>
          <w:rFonts w:asciiTheme="majorBidi" w:hAnsiTheme="majorBidi" w:cstheme="majorBidi"/>
          <w:sz w:val="28"/>
          <w:szCs w:val="28"/>
          <w:rtl/>
          <w:lang w:bidi="ar-EG"/>
        </w:rPr>
      </w:pPr>
      <w:r w:rsidRPr="00891BB5">
        <w:rPr>
          <w:rFonts w:asciiTheme="majorBidi" w:hAnsiTheme="majorBidi" w:cstheme="majorBidi"/>
          <w:sz w:val="28"/>
          <w:szCs w:val="28"/>
          <w:rtl/>
          <w:lang w:bidi="ar-EG"/>
        </w:rPr>
        <w:t>تعتبر عملية جمع الحقائق والبيانات عن الوضع الراهن فيما يتعلق بالمجالات التي سوف يركز عليها البرنامج الارشادى في المنطقة موضع التنمية، من أهم العمليات التي يبدأ بها بناء البرنامج الارشادى .</w:t>
      </w:r>
    </w:p>
    <w:p w:rsidR="00891BB5" w:rsidRPr="00891BB5" w:rsidRDefault="00891BB5" w:rsidP="00891BB5">
      <w:pPr>
        <w:ind w:firstLine="360"/>
        <w:jc w:val="both"/>
        <w:rPr>
          <w:rFonts w:asciiTheme="majorBidi" w:hAnsiTheme="majorBidi" w:cstheme="majorBidi"/>
          <w:sz w:val="28"/>
          <w:szCs w:val="28"/>
          <w:rtl/>
          <w:lang w:bidi="ar-EG"/>
        </w:rPr>
      </w:pPr>
      <w:r w:rsidRPr="00891BB5">
        <w:rPr>
          <w:rFonts w:asciiTheme="majorBidi" w:hAnsiTheme="majorBidi" w:cstheme="majorBidi"/>
          <w:sz w:val="28"/>
          <w:szCs w:val="28"/>
          <w:rtl/>
          <w:lang w:bidi="ar-EG"/>
        </w:rPr>
        <w:t>وبمقتضى هذه الحقائق والبيانات وعن طريق تحليلها الدقيق يمكن تحليل الموقف أو الوضع القائم في المنطقة</w:t>
      </w:r>
      <w:r>
        <w:rPr>
          <w:rFonts w:asciiTheme="majorBidi" w:hAnsiTheme="majorBidi" w:cstheme="majorBidi" w:hint="cs"/>
          <w:sz w:val="28"/>
          <w:szCs w:val="28"/>
          <w:rtl/>
          <w:lang w:bidi="ar-EG"/>
        </w:rPr>
        <w:t xml:space="preserve"> </w:t>
      </w:r>
      <w:r w:rsidRPr="00891BB5">
        <w:rPr>
          <w:rFonts w:asciiTheme="majorBidi" w:hAnsiTheme="majorBidi" w:cstheme="majorBidi"/>
          <w:sz w:val="28"/>
          <w:szCs w:val="28"/>
          <w:rtl/>
          <w:lang w:bidi="ar-EG"/>
        </w:rPr>
        <w:t>كما انه يوجد ثلاث أنواع من البيانات وهى التي تتعلق بالنواحي الاجتماعية والاقتصادية والتكنولوجية .</w:t>
      </w:r>
    </w:p>
    <w:p w:rsidR="00891BB5" w:rsidRPr="00891BB5" w:rsidRDefault="00891BB5" w:rsidP="00891BB5">
      <w:pPr>
        <w:jc w:val="both"/>
        <w:rPr>
          <w:rFonts w:asciiTheme="majorBidi" w:hAnsiTheme="majorBidi" w:cstheme="majorBidi"/>
          <w:sz w:val="28"/>
          <w:szCs w:val="28"/>
          <w:rtl/>
          <w:lang w:bidi="ar-EG"/>
        </w:rPr>
      </w:pPr>
      <w:r w:rsidRPr="00891BB5">
        <w:rPr>
          <w:rFonts w:asciiTheme="majorBidi" w:hAnsiTheme="majorBidi" w:cstheme="majorBidi"/>
          <w:b/>
          <w:bCs/>
          <w:sz w:val="28"/>
          <w:szCs w:val="28"/>
          <w:rtl/>
          <w:lang w:bidi="ar-EG"/>
        </w:rPr>
        <w:t>حيث تفيد البيانات الاجتماعية في تحقيق مطلبين</w:t>
      </w:r>
      <w:r w:rsidRPr="00891BB5">
        <w:rPr>
          <w:rFonts w:asciiTheme="majorBidi" w:hAnsiTheme="majorBidi" w:cstheme="majorBidi"/>
          <w:sz w:val="28"/>
          <w:szCs w:val="28"/>
          <w:rtl/>
          <w:lang w:bidi="ar-EG"/>
        </w:rPr>
        <w:t xml:space="preserve"> :</w:t>
      </w:r>
    </w:p>
    <w:p w:rsidR="00891BB5" w:rsidRPr="00891BB5" w:rsidRDefault="00891BB5" w:rsidP="00891BB5">
      <w:pPr>
        <w:jc w:val="both"/>
        <w:rPr>
          <w:rFonts w:asciiTheme="majorBidi" w:hAnsiTheme="majorBidi" w:cstheme="majorBidi"/>
          <w:sz w:val="28"/>
          <w:szCs w:val="28"/>
          <w:rtl/>
          <w:lang w:bidi="ar-EG"/>
        </w:rPr>
      </w:pPr>
      <w:r w:rsidRPr="00891BB5">
        <w:rPr>
          <w:rFonts w:asciiTheme="majorBidi" w:hAnsiTheme="majorBidi" w:cstheme="majorBidi"/>
          <w:b/>
          <w:bCs/>
          <w:sz w:val="28"/>
          <w:szCs w:val="28"/>
          <w:rtl/>
          <w:lang w:bidi="ar-EG"/>
        </w:rPr>
        <w:t>الأول</w:t>
      </w:r>
      <w:r w:rsidRPr="00891BB5">
        <w:rPr>
          <w:rFonts w:asciiTheme="majorBidi" w:hAnsiTheme="majorBidi" w:cstheme="majorBidi"/>
          <w:sz w:val="28"/>
          <w:szCs w:val="28"/>
          <w:rtl/>
          <w:lang w:bidi="ar-EG"/>
        </w:rPr>
        <w:t>/ هو إن البيانات الاجتماعية توضح مجالات الاهتمام مثل القيم والاتجاهات والعادات والتقاليد والتي تتطلب التغير.</w:t>
      </w:r>
    </w:p>
    <w:p w:rsidR="00891BB5" w:rsidRPr="00891BB5" w:rsidRDefault="00891BB5" w:rsidP="00891BB5">
      <w:pPr>
        <w:jc w:val="both"/>
        <w:rPr>
          <w:rFonts w:asciiTheme="majorBidi" w:hAnsiTheme="majorBidi" w:cstheme="majorBidi"/>
          <w:sz w:val="28"/>
          <w:szCs w:val="28"/>
          <w:rtl/>
          <w:lang w:bidi="ar-EG"/>
        </w:rPr>
      </w:pPr>
      <w:r w:rsidRPr="00891BB5">
        <w:rPr>
          <w:rFonts w:asciiTheme="majorBidi" w:hAnsiTheme="majorBidi" w:cstheme="majorBidi"/>
          <w:b/>
          <w:bCs/>
          <w:sz w:val="28"/>
          <w:szCs w:val="28"/>
          <w:rtl/>
          <w:lang w:bidi="ar-EG"/>
        </w:rPr>
        <w:t>والثاني</w:t>
      </w:r>
      <w:r w:rsidRPr="00891BB5">
        <w:rPr>
          <w:rFonts w:asciiTheme="majorBidi" w:hAnsiTheme="majorBidi" w:cstheme="majorBidi"/>
          <w:sz w:val="28"/>
          <w:szCs w:val="28"/>
          <w:rtl/>
          <w:lang w:bidi="ar-EG"/>
        </w:rPr>
        <w:t xml:space="preserve">/ هو إن </w:t>
      </w:r>
      <w:r w:rsidRPr="00891BB5">
        <w:rPr>
          <w:rFonts w:asciiTheme="majorBidi" w:hAnsiTheme="majorBidi" w:cstheme="majorBidi"/>
          <w:b/>
          <w:bCs/>
          <w:sz w:val="28"/>
          <w:szCs w:val="28"/>
          <w:rtl/>
          <w:lang w:bidi="ar-EG"/>
        </w:rPr>
        <w:t>البيانات الاجتماعية</w:t>
      </w:r>
      <w:r w:rsidRPr="00891BB5">
        <w:rPr>
          <w:rFonts w:asciiTheme="majorBidi" w:hAnsiTheme="majorBidi" w:cstheme="majorBidi"/>
          <w:sz w:val="28"/>
          <w:szCs w:val="28"/>
          <w:rtl/>
          <w:lang w:bidi="ar-EG"/>
        </w:rPr>
        <w:t xml:space="preserve"> توضح خصائص جمهور المسترشدين والتي تفيد في تحديد المنهج السليم للتعامل معهم. </w:t>
      </w:r>
    </w:p>
    <w:p w:rsidR="00891BB5" w:rsidRPr="00891BB5" w:rsidRDefault="00891BB5" w:rsidP="00891BB5">
      <w:pPr>
        <w:ind w:firstLine="360"/>
        <w:jc w:val="both"/>
        <w:rPr>
          <w:rFonts w:asciiTheme="majorBidi" w:hAnsiTheme="majorBidi" w:cstheme="majorBidi"/>
          <w:sz w:val="28"/>
          <w:szCs w:val="28"/>
          <w:rtl/>
          <w:lang w:bidi="ar-EG"/>
        </w:rPr>
      </w:pPr>
      <w:r w:rsidRPr="00891BB5">
        <w:rPr>
          <w:rFonts w:asciiTheme="majorBidi" w:hAnsiTheme="majorBidi" w:cstheme="majorBidi"/>
          <w:b/>
          <w:bCs/>
          <w:sz w:val="28"/>
          <w:szCs w:val="28"/>
          <w:rtl/>
          <w:lang w:bidi="ar-EG"/>
        </w:rPr>
        <w:t>إما</w:t>
      </w:r>
      <w:r w:rsidRPr="00891BB5">
        <w:rPr>
          <w:rFonts w:asciiTheme="majorBidi" w:hAnsiTheme="majorBidi" w:cstheme="majorBidi"/>
          <w:sz w:val="28"/>
          <w:szCs w:val="28"/>
          <w:rtl/>
          <w:lang w:bidi="ar-EG"/>
        </w:rPr>
        <w:t xml:space="preserve"> </w:t>
      </w:r>
      <w:r w:rsidRPr="00891BB5">
        <w:rPr>
          <w:rFonts w:asciiTheme="majorBidi" w:hAnsiTheme="majorBidi" w:cstheme="majorBidi"/>
          <w:b/>
          <w:bCs/>
          <w:sz w:val="28"/>
          <w:szCs w:val="28"/>
          <w:rtl/>
          <w:lang w:bidi="ar-EG"/>
        </w:rPr>
        <w:t>البيانات الاقتصادية</w:t>
      </w:r>
      <w:r w:rsidRPr="00891BB5">
        <w:rPr>
          <w:rFonts w:asciiTheme="majorBidi" w:hAnsiTheme="majorBidi" w:cstheme="majorBidi"/>
          <w:sz w:val="28"/>
          <w:szCs w:val="28"/>
          <w:rtl/>
          <w:lang w:bidi="ar-EG"/>
        </w:rPr>
        <w:t xml:space="preserve"> فهي توضح مجمل المشاكل الأساسية التي تهم جميع الناس في المنطقة . ومن المفيد للغاية ربط البيانات الاقتصادية في المنطقة موضع الدراسة بالبيانات التي تتعلق بالمجتمع ككل. وهى بيانات خاصة بمصادر دخول الإفراد والأسر الريفية، والأرض واستعمالاتها . </w:t>
      </w:r>
    </w:p>
    <w:p w:rsidR="00891BB5" w:rsidRPr="00891BB5" w:rsidRDefault="00891BB5" w:rsidP="00891BB5">
      <w:pPr>
        <w:ind w:firstLine="360"/>
        <w:jc w:val="both"/>
        <w:rPr>
          <w:rFonts w:asciiTheme="majorBidi" w:hAnsiTheme="majorBidi" w:cstheme="majorBidi"/>
          <w:sz w:val="28"/>
          <w:szCs w:val="28"/>
          <w:rtl/>
          <w:lang w:bidi="ar-EG"/>
        </w:rPr>
      </w:pPr>
      <w:r w:rsidRPr="00891BB5">
        <w:rPr>
          <w:rFonts w:asciiTheme="majorBidi" w:hAnsiTheme="majorBidi" w:cstheme="majorBidi"/>
          <w:b/>
          <w:bCs/>
          <w:sz w:val="28"/>
          <w:szCs w:val="28"/>
          <w:rtl/>
          <w:lang w:bidi="ar-EG"/>
        </w:rPr>
        <w:t>إما</w:t>
      </w:r>
      <w:r w:rsidRPr="00891BB5">
        <w:rPr>
          <w:rFonts w:asciiTheme="majorBidi" w:hAnsiTheme="majorBidi" w:cstheme="majorBidi"/>
          <w:sz w:val="28"/>
          <w:szCs w:val="28"/>
          <w:rtl/>
          <w:lang w:bidi="ar-EG"/>
        </w:rPr>
        <w:t xml:space="preserve"> </w:t>
      </w:r>
      <w:r w:rsidRPr="00891BB5">
        <w:rPr>
          <w:rFonts w:asciiTheme="majorBidi" w:hAnsiTheme="majorBidi" w:cstheme="majorBidi"/>
          <w:b/>
          <w:bCs/>
          <w:sz w:val="28"/>
          <w:szCs w:val="28"/>
          <w:rtl/>
          <w:lang w:bidi="ar-EG"/>
        </w:rPr>
        <w:t>البيانات التكنولوجية</w:t>
      </w:r>
      <w:r w:rsidRPr="00891BB5">
        <w:rPr>
          <w:rFonts w:asciiTheme="majorBidi" w:hAnsiTheme="majorBidi" w:cstheme="majorBidi"/>
          <w:sz w:val="28"/>
          <w:szCs w:val="28"/>
          <w:rtl/>
          <w:lang w:bidi="ar-EG"/>
        </w:rPr>
        <w:t xml:space="preserve"> فإنها توضح مشاكل الناس خاصة فيما يتعلق بمجال الأفكار والأساليب الزراعية المستحدثة والتي ينصح الإرشاد الزراعي بتطبيقها وتبنيها .</w:t>
      </w:r>
    </w:p>
    <w:p w:rsidR="00891BB5" w:rsidRPr="00891BB5" w:rsidRDefault="00891BB5" w:rsidP="00891BB5">
      <w:pPr>
        <w:spacing w:after="0"/>
        <w:jc w:val="both"/>
        <w:rPr>
          <w:rFonts w:asciiTheme="majorBidi" w:hAnsiTheme="majorBidi" w:cstheme="majorBidi"/>
          <w:b/>
          <w:bCs/>
          <w:sz w:val="28"/>
          <w:szCs w:val="28"/>
          <w:lang w:bidi="ar-EG"/>
        </w:rPr>
      </w:pPr>
      <w:r w:rsidRPr="00891BB5">
        <w:rPr>
          <w:rFonts w:asciiTheme="majorBidi" w:hAnsiTheme="majorBidi" w:cstheme="majorBidi"/>
          <w:b/>
          <w:bCs/>
          <w:sz w:val="28"/>
          <w:szCs w:val="28"/>
          <w:rtl/>
          <w:lang w:bidi="ar-EG"/>
        </w:rPr>
        <w:t>تحليل الموقف:</w:t>
      </w:r>
      <w:r>
        <w:rPr>
          <w:rFonts w:asciiTheme="majorBidi" w:hAnsiTheme="majorBidi" w:cstheme="majorBidi" w:hint="cs"/>
          <w:b/>
          <w:bCs/>
          <w:sz w:val="28"/>
          <w:szCs w:val="28"/>
          <w:rtl/>
          <w:lang w:bidi="ar-EG"/>
        </w:rPr>
        <w:t xml:space="preserve"> (تحليل البيانات)</w:t>
      </w:r>
    </w:p>
    <w:p w:rsidR="00891BB5" w:rsidRPr="00891BB5" w:rsidRDefault="00891BB5" w:rsidP="00891BB5">
      <w:pPr>
        <w:ind w:firstLine="360"/>
        <w:jc w:val="both"/>
        <w:rPr>
          <w:rFonts w:asciiTheme="majorBidi" w:hAnsiTheme="majorBidi" w:cstheme="majorBidi"/>
          <w:b/>
          <w:bCs/>
          <w:sz w:val="28"/>
          <w:szCs w:val="28"/>
          <w:rtl/>
          <w:lang w:bidi="ar-EG"/>
        </w:rPr>
      </w:pPr>
      <w:r w:rsidRPr="00891BB5">
        <w:rPr>
          <w:rFonts w:asciiTheme="majorBidi" w:hAnsiTheme="majorBidi" w:cstheme="majorBidi"/>
          <w:sz w:val="28"/>
          <w:szCs w:val="28"/>
          <w:rtl/>
          <w:lang w:bidi="ar-EG"/>
        </w:rPr>
        <w:t>حيث تحتل عملية تحليل البيانات أهمية كبير لا تقل في أهميتها</w:t>
      </w:r>
      <w:r>
        <w:rPr>
          <w:rFonts w:asciiTheme="majorBidi" w:hAnsiTheme="majorBidi" w:cstheme="majorBidi"/>
          <w:sz w:val="28"/>
          <w:szCs w:val="28"/>
          <w:rtl/>
          <w:lang w:bidi="ar-EG"/>
        </w:rPr>
        <w:t xml:space="preserve"> عن عملية تجميع البيانات نفسها</w:t>
      </w:r>
      <w:r>
        <w:rPr>
          <w:rFonts w:asciiTheme="majorBidi" w:hAnsiTheme="majorBidi" w:cstheme="majorBidi" w:hint="cs"/>
          <w:sz w:val="28"/>
          <w:szCs w:val="28"/>
          <w:rtl/>
          <w:lang w:bidi="ar-EG"/>
        </w:rPr>
        <w:t>.</w:t>
      </w:r>
      <w:r w:rsidRPr="00891BB5">
        <w:rPr>
          <w:rFonts w:asciiTheme="majorBidi" w:hAnsiTheme="majorBidi" w:cstheme="majorBidi"/>
          <w:sz w:val="28"/>
          <w:szCs w:val="28"/>
          <w:rtl/>
          <w:lang w:bidi="ar-EG"/>
        </w:rPr>
        <w:t xml:space="preserve"> إذ بدون التحليل الدقيق للبيانات تصبح هذه البيانات مجرد حقائق ليس لها معنى أو مضمون. وفى الحقيقة فان أدق البيانات لا تساوى شيئا على الإطلاق ما لم يتم تفسيرها التفسير المناسب لكي يتم توضيح مدلولها الحقيقي </w:t>
      </w:r>
    </w:p>
    <w:p w:rsidR="00891BB5" w:rsidRPr="00891BB5" w:rsidRDefault="00891BB5" w:rsidP="00891BB5">
      <w:pPr>
        <w:jc w:val="both"/>
        <w:rPr>
          <w:rFonts w:asciiTheme="majorBidi" w:hAnsiTheme="majorBidi" w:cstheme="majorBidi"/>
          <w:b/>
          <w:bCs/>
          <w:sz w:val="28"/>
          <w:szCs w:val="28"/>
          <w:lang w:bidi="ar-EG"/>
        </w:rPr>
      </w:pPr>
      <w:r w:rsidRPr="00891BB5">
        <w:rPr>
          <w:rFonts w:asciiTheme="majorBidi" w:hAnsiTheme="majorBidi" w:cstheme="majorBidi"/>
          <w:b/>
          <w:bCs/>
          <w:sz w:val="28"/>
          <w:szCs w:val="28"/>
          <w:rtl/>
          <w:lang w:bidi="ar-EG"/>
        </w:rPr>
        <w:t xml:space="preserve">تحديد المشكلات: </w:t>
      </w:r>
    </w:p>
    <w:p w:rsidR="00891BB5" w:rsidRPr="00891BB5" w:rsidRDefault="00891BB5" w:rsidP="00891BB5">
      <w:pPr>
        <w:ind w:firstLine="360"/>
        <w:jc w:val="both"/>
        <w:rPr>
          <w:rFonts w:asciiTheme="majorBidi" w:hAnsiTheme="majorBidi" w:cstheme="majorBidi"/>
          <w:sz w:val="28"/>
          <w:szCs w:val="28"/>
          <w:rtl/>
          <w:lang w:bidi="ar-EG"/>
        </w:rPr>
      </w:pPr>
      <w:r w:rsidRPr="00891BB5">
        <w:rPr>
          <w:rFonts w:asciiTheme="majorBidi" w:hAnsiTheme="majorBidi" w:cstheme="majorBidi"/>
          <w:sz w:val="28"/>
          <w:szCs w:val="28"/>
          <w:rtl/>
          <w:lang w:bidi="ar-EG"/>
        </w:rPr>
        <w:t xml:space="preserve">بعد الانتهاء من عملية تحليل وتفسير البيانات والحقائق والتي تتعلق بالوضع الراهن في المنطقة موضع الدراسة ، تقارن هذه البيانات وما أسفر عنه تحليل البيانات عن الوضع المراد تحقيقه، فهذا من شانه إظهار مدى التفاوت أو التباين بين هذين الوضعين والذي يعبر عنه </w:t>
      </w:r>
      <w:r w:rsidRPr="00891BB5">
        <w:rPr>
          <w:rFonts w:asciiTheme="majorBidi" w:hAnsiTheme="majorBidi" w:cstheme="majorBidi"/>
          <w:sz w:val="28"/>
          <w:szCs w:val="28"/>
          <w:rtl/>
          <w:lang w:bidi="ar-EG"/>
        </w:rPr>
        <w:lastRenderedPageBreak/>
        <w:t>باصطلاح فجوة أو ثغرة  والتي يمكن اعتبارها بمثابة مشكلة</w:t>
      </w:r>
      <w:r w:rsidRPr="00891BB5">
        <w:rPr>
          <w:rFonts w:asciiTheme="majorBidi" w:hAnsiTheme="majorBidi" w:cstheme="majorBidi"/>
          <w:sz w:val="28"/>
          <w:szCs w:val="28"/>
          <w:lang w:bidi="ar-EG"/>
        </w:rPr>
        <w:t xml:space="preserve">Problem </w:t>
      </w:r>
      <w:r w:rsidRPr="00891BB5">
        <w:rPr>
          <w:rFonts w:asciiTheme="majorBidi" w:hAnsiTheme="majorBidi" w:cstheme="majorBidi"/>
          <w:sz w:val="28"/>
          <w:szCs w:val="28"/>
          <w:rtl/>
          <w:lang w:bidi="ar-EG"/>
        </w:rPr>
        <w:t xml:space="preserve"> أو حاجة </w:t>
      </w:r>
      <w:r w:rsidRPr="00891BB5">
        <w:rPr>
          <w:rFonts w:asciiTheme="majorBidi" w:hAnsiTheme="majorBidi" w:cstheme="majorBidi"/>
          <w:sz w:val="28"/>
          <w:szCs w:val="28"/>
          <w:lang w:bidi="ar-EG"/>
        </w:rPr>
        <w:t xml:space="preserve">Needs </w:t>
      </w:r>
      <w:r w:rsidRPr="00891BB5">
        <w:rPr>
          <w:rFonts w:asciiTheme="majorBidi" w:hAnsiTheme="majorBidi" w:cstheme="majorBidi"/>
          <w:sz w:val="28"/>
          <w:szCs w:val="28"/>
          <w:rtl/>
          <w:lang w:bidi="ar-EG"/>
        </w:rPr>
        <w:t xml:space="preserve"> وبناء على ذلك تحدد مشكلات الناس وحاجاتهم . والوضع ال</w:t>
      </w:r>
      <w:r>
        <w:rPr>
          <w:rFonts w:asciiTheme="majorBidi" w:hAnsiTheme="majorBidi" w:cstheme="majorBidi"/>
          <w:sz w:val="28"/>
          <w:szCs w:val="28"/>
          <w:rtl/>
          <w:lang w:bidi="ar-EG"/>
        </w:rPr>
        <w:t>حالي يحدد في ضوء دراستنا للموقف</w:t>
      </w:r>
      <w:r w:rsidRPr="00891BB5">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إما الوضع المرغوب فيه ف</w:t>
      </w:r>
      <w:r>
        <w:rPr>
          <w:rFonts w:asciiTheme="majorBidi" w:hAnsiTheme="majorBidi" w:cstheme="majorBidi" w:hint="cs"/>
          <w:sz w:val="28"/>
          <w:szCs w:val="28"/>
          <w:rtl/>
          <w:lang w:bidi="ar-EG"/>
        </w:rPr>
        <w:t>إ</w:t>
      </w:r>
      <w:r w:rsidRPr="00891BB5">
        <w:rPr>
          <w:rFonts w:asciiTheme="majorBidi" w:hAnsiTheme="majorBidi" w:cstheme="majorBidi"/>
          <w:sz w:val="28"/>
          <w:szCs w:val="28"/>
          <w:rtl/>
          <w:lang w:bidi="ar-EG"/>
        </w:rPr>
        <w:t>نه يحدد في ضوء ما توصى بت نتائج الأبحاث العلمية الزراعية وما يراه المرشدين الاخصائين الإرشادين .</w:t>
      </w:r>
    </w:p>
    <w:p w:rsidR="00891BB5" w:rsidRPr="00891BB5" w:rsidRDefault="00891BB5" w:rsidP="00891BB5">
      <w:pPr>
        <w:spacing w:after="0"/>
        <w:jc w:val="both"/>
        <w:rPr>
          <w:rFonts w:asciiTheme="majorBidi" w:hAnsiTheme="majorBidi" w:cstheme="majorBidi"/>
          <w:sz w:val="28"/>
          <w:szCs w:val="28"/>
          <w:lang w:bidi="ar-EG"/>
        </w:rPr>
      </w:pPr>
      <w:r w:rsidRPr="00891BB5">
        <w:rPr>
          <w:rFonts w:asciiTheme="majorBidi" w:hAnsiTheme="majorBidi" w:cstheme="majorBidi"/>
          <w:b/>
          <w:bCs/>
          <w:sz w:val="28"/>
          <w:szCs w:val="28"/>
          <w:rtl/>
          <w:lang w:bidi="ar-EG"/>
        </w:rPr>
        <w:t>تقرير الأهداف</w:t>
      </w:r>
      <w:r w:rsidRPr="00891BB5">
        <w:rPr>
          <w:rFonts w:asciiTheme="majorBidi" w:hAnsiTheme="majorBidi" w:cstheme="majorBidi"/>
          <w:sz w:val="28"/>
          <w:szCs w:val="28"/>
          <w:rtl/>
          <w:lang w:bidi="ar-EG"/>
        </w:rPr>
        <w:t>:</w:t>
      </w:r>
    </w:p>
    <w:p w:rsidR="00891BB5" w:rsidRPr="00891BB5" w:rsidRDefault="00891BB5" w:rsidP="00891BB5">
      <w:pPr>
        <w:ind w:firstLine="720"/>
        <w:jc w:val="both"/>
        <w:rPr>
          <w:rFonts w:asciiTheme="majorBidi" w:hAnsiTheme="majorBidi" w:cstheme="majorBidi"/>
          <w:sz w:val="28"/>
          <w:szCs w:val="28"/>
          <w:rtl/>
          <w:lang w:bidi="ar-EG"/>
        </w:rPr>
      </w:pPr>
      <w:r w:rsidRPr="00891BB5">
        <w:rPr>
          <w:rFonts w:asciiTheme="majorBidi" w:hAnsiTheme="majorBidi" w:cstheme="majorBidi"/>
          <w:sz w:val="28"/>
          <w:szCs w:val="28"/>
          <w:rtl/>
          <w:lang w:bidi="ar-EG"/>
        </w:rPr>
        <w:t>وهذه الخطوة مرتبطة ارتباطا وثيقا بالخطوة السابقة ، إذ على أساسها يتم تحديد الأهداف الإرشادية المناسبة لمقابلة الحاجات الملحة وإيجاد حلول مناسبة للمشكلة القائمة ، ومن المحتمل إن تسفر هذه الخطوة عن العديد من الأهداف التي يتعذر تنفيذها دفعة واحدة في ضوء الموارد والإمكانيات المتاحة .</w:t>
      </w:r>
    </w:p>
    <w:p w:rsidR="00891BB5" w:rsidRPr="00BA25B2" w:rsidRDefault="00634678" w:rsidP="00634678">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w:t>
      </w:r>
    </w:p>
    <w:p w:rsidR="00434639" w:rsidRPr="00891BB5" w:rsidRDefault="00BA25B2" w:rsidP="00BA25B2">
      <w:pPr>
        <w:spacing w:line="360" w:lineRule="auto"/>
        <w:rPr>
          <w:rFonts w:asciiTheme="majorBidi" w:hAnsiTheme="majorBidi" w:cstheme="majorBidi"/>
          <w:b/>
          <w:bCs/>
          <w:sz w:val="28"/>
          <w:szCs w:val="28"/>
          <w:u w:val="double"/>
          <w:rtl/>
          <w:lang w:bidi="ar-EG"/>
        </w:rPr>
      </w:pPr>
      <w:r w:rsidRPr="00891BB5">
        <w:rPr>
          <w:rFonts w:asciiTheme="majorBidi" w:hAnsiTheme="majorBidi" w:cstheme="majorBidi" w:hint="cs"/>
          <w:b/>
          <w:bCs/>
          <w:sz w:val="28"/>
          <w:szCs w:val="28"/>
          <w:u w:val="double"/>
          <w:rtl/>
          <w:lang w:bidi="ar-EG"/>
        </w:rPr>
        <w:t xml:space="preserve">اجابة </w:t>
      </w:r>
      <w:r w:rsidR="00434639" w:rsidRPr="00891BB5">
        <w:rPr>
          <w:rFonts w:asciiTheme="majorBidi" w:hAnsiTheme="majorBidi" w:cstheme="majorBidi" w:hint="cs"/>
          <w:b/>
          <w:bCs/>
          <w:sz w:val="28"/>
          <w:szCs w:val="28"/>
          <w:u w:val="double"/>
          <w:rtl/>
          <w:lang w:bidi="ar-EG"/>
        </w:rPr>
        <w:t>السؤال الثالث:</w:t>
      </w:r>
      <w:r w:rsidR="00F70494" w:rsidRPr="00891BB5">
        <w:rPr>
          <w:rFonts w:asciiTheme="majorBidi" w:hAnsiTheme="majorBidi" w:cstheme="majorBidi" w:hint="cs"/>
          <w:b/>
          <w:bCs/>
          <w:sz w:val="28"/>
          <w:szCs w:val="28"/>
          <w:u w:val="double"/>
          <w:rtl/>
          <w:lang w:bidi="ar-EG"/>
        </w:rPr>
        <w:t xml:space="preserve">                                                                             (15 درجة)</w:t>
      </w:r>
    </w:p>
    <w:p w:rsidR="00434639" w:rsidRPr="00BA25B2" w:rsidRDefault="00B1760E" w:rsidP="00B1760E">
      <w:pPr>
        <w:spacing w:line="360" w:lineRule="auto"/>
        <w:rPr>
          <w:rFonts w:asciiTheme="majorBidi" w:hAnsiTheme="majorBidi" w:cstheme="majorBidi" w:hint="cs"/>
          <w:b/>
          <w:bCs/>
          <w:sz w:val="28"/>
          <w:szCs w:val="28"/>
          <w:rtl/>
          <w:lang w:bidi="ar-EG"/>
        </w:rPr>
      </w:pPr>
      <w:r w:rsidRPr="00BA25B2">
        <w:rPr>
          <w:rFonts w:asciiTheme="majorBidi" w:hAnsiTheme="majorBidi" w:cstheme="majorBidi" w:hint="cs"/>
          <w:b/>
          <w:bCs/>
          <w:sz w:val="28"/>
          <w:szCs w:val="28"/>
          <w:rtl/>
          <w:lang w:bidi="ar-EG"/>
        </w:rPr>
        <w:t xml:space="preserve">     كيف يمكنك تخطيط وتنفيذ برنامج إرشادي للنهوض بالثروة الحيوانية والداجنة بإحدي القري المصرية؟</w:t>
      </w:r>
    </w:p>
    <w:p w:rsidR="00BA25B2" w:rsidRPr="00BA25B2" w:rsidRDefault="00BA25B2" w:rsidP="00BA25B2">
      <w:pPr>
        <w:jc w:val="center"/>
        <w:rPr>
          <w:rFonts w:hint="cs"/>
          <w:b/>
          <w:bCs/>
          <w:sz w:val="32"/>
          <w:szCs w:val="32"/>
          <w:u w:val="double"/>
          <w:rtl/>
          <w:lang w:bidi="ar-EG"/>
        </w:rPr>
      </w:pPr>
      <w:r w:rsidRPr="00BA25B2">
        <w:rPr>
          <w:rFonts w:hint="cs"/>
          <w:b/>
          <w:bCs/>
          <w:sz w:val="32"/>
          <w:szCs w:val="32"/>
          <w:u w:val="double"/>
          <w:rtl/>
          <w:lang w:bidi="ar-EG"/>
        </w:rPr>
        <w:t>مثال تطبيقي</w:t>
      </w:r>
    </w:p>
    <w:p w:rsidR="00BA25B2" w:rsidRPr="00BA25B2" w:rsidRDefault="00BA25B2" w:rsidP="00BA25B2">
      <w:pPr>
        <w:rPr>
          <w:rFonts w:hint="cs"/>
          <w:b/>
          <w:bCs/>
          <w:sz w:val="32"/>
          <w:szCs w:val="32"/>
          <w:rtl/>
          <w:lang w:bidi="ar-EG"/>
        </w:rPr>
      </w:pPr>
      <w:r w:rsidRPr="00BA25B2">
        <w:rPr>
          <w:rFonts w:hint="cs"/>
          <w:b/>
          <w:bCs/>
          <w:sz w:val="32"/>
          <w:szCs w:val="32"/>
          <w:rtl/>
          <w:lang w:bidi="ar-EG"/>
        </w:rPr>
        <w:t xml:space="preserve">تخطيط وتنفيذ برنامج ارشادى للنهوض بالثروة الحيوانية بإحدى القرى المصرية </w:t>
      </w:r>
    </w:p>
    <w:p w:rsidR="00BA25B2" w:rsidRPr="00BA25B2" w:rsidRDefault="00BA25B2" w:rsidP="00BA25B2">
      <w:pPr>
        <w:ind w:firstLine="720"/>
        <w:jc w:val="both"/>
        <w:rPr>
          <w:rFonts w:asciiTheme="majorBidi" w:hAnsiTheme="majorBidi" w:cstheme="majorBidi"/>
          <w:sz w:val="28"/>
          <w:szCs w:val="28"/>
          <w:lang w:bidi="ar-EG"/>
        </w:rPr>
      </w:pPr>
      <w:r w:rsidRPr="00BA25B2">
        <w:rPr>
          <w:rFonts w:asciiTheme="majorBidi" w:hAnsiTheme="majorBidi" w:cstheme="majorBidi"/>
          <w:b/>
          <w:bCs/>
          <w:sz w:val="28"/>
          <w:szCs w:val="28"/>
          <w:rtl/>
          <w:lang w:bidi="ar-EG"/>
        </w:rPr>
        <w:t>المثال التالي/</w:t>
      </w:r>
      <w:r w:rsidRPr="00BA25B2">
        <w:rPr>
          <w:rFonts w:asciiTheme="majorBidi" w:hAnsiTheme="majorBidi" w:cstheme="majorBidi"/>
          <w:sz w:val="28"/>
          <w:szCs w:val="28"/>
          <w:rtl/>
          <w:lang w:bidi="ar-EG"/>
        </w:rPr>
        <w:t xml:space="preserve"> يوضح لنا كيفية القيام بعملية تخطيط ووضع وتنفيذ برنامج ارشادى يستهدف النهوض بالثروة الحيوانية بإحدى القرى المصرية :</w:t>
      </w:r>
    </w:p>
    <w:p w:rsidR="00BA25B2" w:rsidRPr="00BA25B2" w:rsidRDefault="00BA25B2" w:rsidP="00BA25B2">
      <w:pPr>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أولا : الأسس التنظيمية :</w:t>
      </w:r>
    </w:p>
    <w:p w:rsidR="00BA25B2" w:rsidRPr="00BA25B2" w:rsidRDefault="00BA25B2" w:rsidP="00BA25B2">
      <w:pPr>
        <w:numPr>
          <w:ilvl w:val="0"/>
          <w:numId w:val="7"/>
        </w:numPr>
        <w:spacing w:after="0"/>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مجالات البرنامج الارشادى المقترح : النهوض بالثروة الحيوانية بالقرية وتنميتها .</w:t>
      </w:r>
    </w:p>
    <w:p w:rsidR="00BA25B2" w:rsidRPr="00BA25B2" w:rsidRDefault="00BA25B2" w:rsidP="00BA25B2">
      <w:pPr>
        <w:numPr>
          <w:ilvl w:val="0"/>
          <w:numId w:val="7"/>
        </w:numPr>
        <w:spacing w:after="0"/>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جمهور المسترشدين الذين سوف يعنى بهم البرنامج : جميع حائزي الماشية من الزراع بالقرية .</w:t>
      </w:r>
    </w:p>
    <w:p w:rsidR="00BA25B2" w:rsidRPr="00BA25B2" w:rsidRDefault="00BA25B2" w:rsidP="00BA25B2">
      <w:pPr>
        <w:numPr>
          <w:ilvl w:val="0"/>
          <w:numId w:val="7"/>
        </w:numPr>
        <w:spacing w:after="0"/>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القيادات التي سوف تشترك في تخطيط البرنامج الارشادى المقترح :القيادات الريفية المحلية الموجودة بالقرية ، أعضاء مجلس إدارة الجمعية التعاونية الزراعية بالقرية ، القيادات الأخرى التي يريد المرشد الزراعي الاستعانة بهم وإشراكهم في تنفيذ البرنامج .</w:t>
      </w:r>
    </w:p>
    <w:p w:rsidR="00BA25B2" w:rsidRPr="00BA25B2" w:rsidRDefault="00BA25B2" w:rsidP="00BA25B2">
      <w:pPr>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ثانيا : خطوات تخطيط البرنامج المقترح:</w:t>
      </w:r>
    </w:p>
    <w:p w:rsidR="00BA25B2" w:rsidRPr="00BA25B2" w:rsidRDefault="00BA25B2" w:rsidP="00BA25B2">
      <w:pPr>
        <w:pStyle w:val="ListParagraph"/>
        <w:numPr>
          <w:ilvl w:val="0"/>
          <w:numId w:val="11"/>
        </w:numPr>
        <w:rPr>
          <w:rFonts w:asciiTheme="majorBidi" w:hAnsiTheme="majorBidi" w:cstheme="majorBidi" w:hint="cs"/>
          <w:b/>
          <w:bCs/>
          <w:sz w:val="28"/>
          <w:szCs w:val="28"/>
          <w:lang w:bidi="ar-EG"/>
        </w:rPr>
      </w:pPr>
      <w:r w:rsidRPr="00BA25B2">
        <w:rPr>
          <w:rFonts w:asciiTheme="majorBidi" w:hAnsiTheme="majorBidi" w:cstheme="majorBidi"/>
          <w:b/>
          <w:bCs/>
          <w:sz w:val="28"/>
          <w:szCs w:val="28"/>
          <w:rtl/>
          <w:lang w:bidi="ar-EG"/>
        </w:rPr>
        <w:t>جمع البيانات والمعلومات بقصد تحديد الوضع أو الموقف الحالي:</w:t>
      </w:r>
      <w:r>
        <w:rPr>
          <w:rFonts w:asciiTheme="majorBidi" w:hAnsiTheme="majorBidi" w:cstheme="majorBidi" w:hint="cs"/>
          <w:b/>
          <w:bCs/>
          <w:sz w:val="28"/>
          <w:szCs w:val="28"/>
          <w:rtl/>
          <w:lang w:bidi="ar-EG"/>
        </w:rPr>
        <w:t xml:space="preserve"> </w:t>
      </w:r>
    </w:p>
    <w:p w:rsidR="00BA25B2" w:rsidRPr="00BA25B2" w:rsidRDefault="00BA25B2" w:rsidP="00BA25B2">
      <w:pPr>
        <w:spacing w:after="0"/>
        <w:ind w:firstLine="360"/>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من أمثلة البيانات والحقائق التي يجب تجميعها في هذا المجال ما يلي:</w:t>
      </w:r>
      <w:r w:rsidRPr="00BA25B2">
        <w:rPr>
          <w:rFonts w:asciiTheme="majorBidi" w:hAnsiTheme="majorBidi" w:cstheme="majorBidi" w:hint="cs"/>
          <w:sz w:val="28"/>
          <w:szCs w:val="28"/>
          <w:rtl/>
          <w:lang w:bidi="ar-EG"/>
        </w:rPr>
        <w:t xml:space="preserve"> </w:t>
      </w:r>
      <w:r w:rsidRPr="00BA25B2">
        <w:rPr>
          <w:rFonts w:asciiTheme="majorBidi" w:hAnsiTheme="majorBidi" w:cstheme="majorBidi"/>
          <w:sz w:val="28"/>
          <w:szCs w:val="28"/>
          <w:rtl/>
          <w:lang w:bidi="ar-EG"/>
        </w:rPr>
        <w:t>بيانات يمكن تجميعها فيما يتعلق بالماشية:</w:t>
      </w:r>
      <w:r w:rsidRPr="00BA25B2">
        <w:rPr>
          <w:rFonts w:asciiTheme="majorBidi" w:hAnsiTheme="majorBidi" w:cstheme="majorBidi" w:hint="cs"/>
          <w:sz w:val="28"/>
          <w:szCs w:val="28"/>
          <w:rtl/>
          <w:lang w:bidi="ar-EG"/>
        </w:rPr>
        <w:t xml:space="preserve"> </w:t>
      </w:r>
      <w:r w:rsidRPr="00BA25B2">
        <w:rPr>
          <w:rFonts w:asciiTheme="majorBidi" w:hAnsiTheme="majorBidi" w:cstheme="majorBidi"/>
          <w:sz w:val="28"/>
          <w:szCs w:val="28"/>
          <w:rtl/>
          <w:lang w:bidi="ar-EG"/>
        </w:rPr>
        <w:t xml:space="preserve">حصر عدد كل نوع من أنواع الحيوانات بالمنطقة، مدى اعتماد زراع المنطقة على الحيوانات الزراعية (خاصة الأبقار والجاموس) ، متوسط إدرار هذه الحيوانات من اللبن ، مقدار الاكتفاء من مواد العلف والمحاصيل والمراعى المستعملة في تغذية الحيوانات على </w:t>
      </w:r>
      <w:r w:rsidRPr="00BA25B2">
        <w:rPr>
          <w:rFonts w:asciiTheme="majorBidi" w:hAnsiTheme="majorBidi" w:cstheme="majorBidi"/>
          <w:sz w:val="28"/>
          <w:szCs w:val="28"/>
          <w:rtl/>
          <w:lang w:bidi="ar-EG"/>
        </w:rPr>
        <w:lastRenderedPageBreak/>
        <w:t>مدار العام ،الإمراض والأ</w:t>
      </w:r>
      <w:r>
        <w:rPr>
          <w:rFonts w:asciiTheme="majorBidi" w:hAnsiTheme="majorBidi" w:cstheme="majorBidi"/>
          <w:sz w:val="28"/>
          <w:szCs w:val="28"/>
          <w:rtl/>
          <w:lang w:bidi="ar-EG"/>
        </w:rPr>
        <w:t>وبئة المنتشرة بين قطعان الماشية</w:t>
      </w:r>
      <w:r w:rsidRPr="00BA25B2">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w:t>
      </w:r>
      <w:r w:rsidRPr="00BA25B2">
        <w:rPr>
          <w:rFonts w:asciiTheme="majorBidi" w:hAnsiTheme="majorBidi" w:cstheme="majorBidi"/>
          <w:sz w:val="28"/>
          <w:szCs w:val="28"/>
          <w:rtl/>
          <w:lang w:bidi="ar-EG"/>
        </w:rPr>
        <w:t>مدى كفاية العابة البيطرية، ومدى اتجاه الزراع نحو الطبيب البيطري ومدى اللجوء له وطلب المشورة منه في الحالات التي تواجههم .....الخ .</w:t>
      </w:r>
    </w:p>
    <w:p w:rsidR="00BA25B2" w:rsidRPr="00BA25B2" w:rsidRDefault="00BA25B2" w:rsidP="00BA25B2">
      <w:pPr>
        <w:pStyle w:val="ListParagraph"/>
        <w:numPr>
          <w:ilvl w:val="0"/>
          <w:numId w:val="11"/>
        </w:numPr>
        <w:rPr>
          <w:rFonts w:asciiTheme="majorBidi" w:hAnsiTheme="majorBidi" w:cstheme="majorBidi"/>
          <w:b/>
          <w:bCs/>
          <w:sz w:val="28"/>
          <w:szCs w:val="28"/>
          <w:lang w:bidi="ar-EG"/>
        </w:rPr>
      </w:pPr>
      <w:r w:rsidRPr="00BA25B2">
        <w:rPr>
          <w:rFonts w:asciiTheme="majorBidi" w:hAnsiTheme="majorBidi" w:cstheme="majorBidi"/>
          <w:b/>
          <w:bCs/>
          <w:sz w:val="28"/>
          <w:szCs w:val="28"/>
          <w:rtl/>
          <w:lang w:bidi="ar-EG"/>
        </w:rPr>
        <w:t xml:space="preserve">تحليل البيانات والحقائق عن الموقف : </w:t>
      </w:r>
    </w:p>
    <w:p w:rsidR="00BA25B2" w:rsidRPr="00BA25B2" w:rsidRDefault="00BA25B2" w:rsidP="00BA25B2">
      <w:pPr>
        <w:ind w:firstLine="360"/>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وهنا يتم دراسة وتحليل البيانات التي تم الوصول إليها في الخطوة السابقة ، ويكمن إن يشارك في هذه العملية لجنة مكونة من المرشد الزراعي بالمركز والمشرف الزراعي بالجمعية  والمفتش البيطري بالوحدة البيطرية والقيادات الريفية بالمنطقة</w:t>
      </w:r>
      <w:r>
        <w:rPr>
          <w:rFonts w:asciiTheme="majorBidi" w:hAnsiTheme="majorBidi" w:cstheme="majorBidi" w:hint="cs"/>
          <w:sz w:val="28"/>
          <w:szCs w:val="28"/>
          <w:rtl/>
          <w:lang w:bidi="ar-EG"/>
        </w:rPr>
        <w:t xml:space="preserve">. </w:t>
      </w:r>
      <w:r w:rsidRPr="00BA25B2">
        <w:rPr>
          <w:rFonts w:asciiTheme="majorBidi" w:hAnsiTheme="majorBidi" w:cstheme="majorBidi"/>
          <w:b/>
          <w:bCs/>
          <w:sz w:val="28"/>
          <w:szCs w:val="28"/>
          <w:rtl/>
          <w:lang w:bidi="ar-EG"/>
        </w:rPr>
        <w:t>ولنفترض إن تحليل البيانات أسفر عن وجود بعض العوائق أو المشكلات التي تواجه أهل هذه القرية كما يلي :</w:t>
      </w:r>
    </w:p>
    <w:p w:rsidR="00BA25B2" w:rsidRPr="00BA25B2" w:rsidRDefault="00BA25B2" w:rsidP="007C6AA8">
      <w:pPr>
        <w:pStyle w:val="ListParagraph"/>
        <w:numPr>
          <w:ilvl w:val="0"/>
          <w:numId w:val="12"/>
        </w:num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إن معظم السلالات الموجودة بالقرية هي سلالات محلية أو بلدية .</w:t>
      </w:r>
    </w:p>
    <w:p w:rsidR="00BA25B2" w:rsidRPr="00BA25B2" w:rsidRDefault="00BA25B2" w:rsidP="007C6AA8">
      <w:pPr>
        <w:pStyle w:val="ListParagraph"/>
        <w:numPr>
          <w:ilvl w:val="0"/>
          <w:numId w:val="12"/>
        </w:num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إن غالبية الزراع يعتمدون على ماشيتهم في إجراء معظم العمليات الزراعية .</w:t>
      </w:r>
    </w:p>
    <w:p w:rsidR="00BA25B2" w:rsidRPr="00BA25B2" w:rsidRDefault="00BA25B2" w:rsidP="007C6AA8">
      <w:pPr>
        <w:pStyle w:val="ListParagraph"/>
        <w:numPr>
          <w:ilvl w:val="0"/>
          <w:numId w:val="12"/>
        </w:num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انخفاض متوسط هذه الأنواع من الماشي في إدرار اللبن سواء كانت أبقار أو</w:t>
      </w:r>
      <w:r>
        <w:rPr>
          <w:rFonts w:asciiTheme="majorBidi" w:hAnsiTheme="majorBidi" w:cstheme="majorBidi" w:hint="cs"/>
          <w:sz w:val="28"/>
          <w:szCs w:val="28"/>
          <w:rtl/>
          <w:lang w:bidi="ar-EG"/>
        </w:rPr>
        <w:t xml:space="preserve"> </w:t>
      </w:r>
      <w:r w:rsidRPr="00BA25B2">
        <w:rPr>
          <w:rFonts w:asciiTheme="majorBidi" w:hAnsiTheme="majorBidi" w:cstheme="majorBidi"/>
          <w:sz w:val="28"/>
          <w:szCs w:val="28"/>
          <w:rtl/>
          <w:lang w:bidi="ar-EG"/>
        </w:rPr>
        <w:t>جاموس .</w:t>
      </w:r>
    </w:p>
    <w:p w:rsidR="00BA25B2" w:rsidRPr="00BA25B2" w:rsidRDefault="00BA25B2" w:rsidP="007C6AA8">
      <w:pPr>
        <w:pStyle w:val="ListParagraph"/>
        <w:numPr>
          <w:ilvl w:val="0"/>
          <w:numId w:val="12"/>
        </w:num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قلة عدد الطلائق الموجودة بالقرية عدم إقبال عدد كبير من الزراع على الحمى</w:t>
      </w:r>
    </w:p>
    <w:p w:rsidR="00BA25B2" w:rsidRPr="00BA25B2" w:rsidRDefault="00BA25B2" w:rsidP="007C6AA8">
      <w:pPr>
        <w:pStyle w:val="ListParagraph"/>
        <w:numPr>
          <w:ilvl w:val="0"/>
          <w:numId w:val="12"/>
        </w:num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القلاعية وغيرها بسبب موت بعض الحيوانات بعد إجراء عمليات التحصين وعدم</w:t>
      </w:r>
      <w:r>
        <w:rPr>
          <w:rFonts w:asciiTheme="majorBidi" w:hAnsiTheme="majorBidi" w:cstheme="majorBidi" w:hint="cs"/>
          <w:sz w:val="28"/>
          <w:szCs w:val="28"/>
          <w:rtl/>
          <w:lang w:bidi="ar-EG"/>
        </w:rPr>
        <w:t xml:space="preserve"> </w:t>
      </w:r>
      <w:r w:rsidRPr="00BA25B2">
        <w:rPr>
          <w:rFonts w:asciiTheme="majorBidi" w:hAnsiTheme="majorBidi" w:cstheme="majorBidi"/>
          <w:sz w:val="28"/>
          <w:szCs w:val="28"/>
          <w:rtl/>
          <w:lang w:bidi="ar-EG"/>
        </w:rPr>
        <w:t>دفع تعويض مناسب لهم من قبل الدولة .</w:t>
      </w:r>
    </w:p>
    <w:p w:rsidR="00BA25B2" w:rsidRPr="00BA25B2" w:rsidRDefault="00BA25B2" w:rsidP="007C6AA8">
      <w:pPr>
        <w:pStyle w:val="ListParagraph"/>
        <w:numPr>
          <w:ilvl w:val="0"/>
          <w:numId w:val="12"/>
        </w:numPr>
        <w:jc w:val="both"/>
        <w:rPr>
          <w:rFonts w:asciiTheme="majorBidi" w:hAnsiTheme="majorBidi" w:cstheme="majorBidi"/>
          <w:sz w:val="28"/>
          <w:szCs w:val="28"/>
          <w:rtl/>
          <w:lang w:bidi="ar-EG"/>
        </w:rPr>
      </w:pPr>
      <w:r>
        <w:rPr>
          <w:rFonts w:asciiTheme="majorBidi" w:hAnsiTheme="majorBidi" w:cstheme="majorBidi" w:hint="cs"/>
          <w:sz w:val="28"/>
          <w:szCs w:val="28"/>
          <w:rtl/>
          <w:lang w:bidi="ar-EG"/>
        </w:rPr>
        <w:t>ع</w:t>
      </w:r>
      <w:r w:rsidRPr="00BA25B2">
        <w:rPr>
          <w:rFonts w:asciiTheme="majorBidi" w:hAnsiTheme="majorBidi" w:cstheme="majorBidi"/>
          <w:sz w:val="28"/>
          <w:szCs w:val="28"/>
          <w:rtl/>
          <w:lang w:bidi="ar-EG"/>
        </w:rPr>
        <w:t>دم إقبال الاهالى على تخزين الدر يس في وقت توافر البرسيم اوالاعلاف الخضراء في الشتاء .</w:t>
      </w:r>
    </w:p>
    <w:p w:rsidR="00BA25B2" w:rsidRPr="00BA25B2" w:rsidRDefault="00BA25B2" w:rsidP="007C6AA8">
      <w:pPr>
        <w:pStyle w:val="ListParagraph"/>
        <w:numPr>
          <w:ilvl w:val="0"/>
          <w:numId w:val="12"/>
        </w:num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صعوبة توفير الأعلاف أو العلائق الأخرى مثل الكسب والتي يحتاجونها بشدة في</w:t>
      </w:r>
    </w:p>
    <w:p w:rsidR="00BA25B2" w:rsidRPr="00BA25B2" w:rsidRDefault="00BA25B2" w:rsidP="007C6AA8">
      <w:pPr>
        <w:pStyle w:val="ListParagraph"/>
        <w:numPr>
          <w:ilvl w:val="0"/>
          <w:numId w:val="12"/>
        </w:num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الشتاء ارتباط ذلك بالتامين على الماشية وهذا غير متوفر وكذلك قلة التبن وارتفاع أسعار .</w:t>
      </w:r>
    </w:p>
    <w:p w:rsidR="00BA25B2" w:rsidRPr="00BA25B2" w:rsidRDefault="00BA25B2" w:rsidP="007C6AA8">
      <w:pPr>
        <w:pStyle w:val="ListParagraph"/>
        <w:numPr>
          <w:ilvl w:val="0"/>
          <w:numId w:val="12"/>
        </w:numPr>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عدم كفاية الرعاية البيطرية نظرا لبعد مقر الوحدة البيطرية عن العزب والنجوع والبلدات المجاورة للوحدة .</w:t>
      </w:r>
    </w:p>
    <w:p w:rsidR="00BA25B2" w:rsidRPr="007C6AA8" w:rsidRDefault="007C6AA8" w:rsidP="007C6AA8">
      <w:pPr>
        <w:pStyle w:val="ListParagraph"/>
        <w:numPr>
          <w:ilvl w:val="0"/>
          <w:numId w:val="11"/>
        </w:numPr>
        <w:rPr>
          <w:rFonts w:asciiTheme="majorBidi" w:hAnsiTheme="majorBidi" w:cstheme="majorBidi"/>
          <w:b/>
          <w:bCs/>
          <w:sz w:val="28"/>
          <w:szCs w:val="28"/>
          <w:rtl/>
          <w:lang w:bidi="ar-EG"/>
        </w:rPr>
      </w:pPr>
      <w:r>
        <w:rPr>
          <w:rFonts w:asciiTheme="majorBidi" w:hAnsiTheme="majorBidi" w:cstheme="majorBidi"/>
          <w:b/>
          <w:bCs/>
          <w:sz w:val="28"/>
          <w:szCs w:val="28"/>
          <w:rtl/>
          <w:lang w:bidi="ar-EG"/>
        </w:rPr>
        <w:t>تحديد المشكلات</w:t>
      </w:r>
      <w:r w:rsidR="00BA25B2" w:rsidRPr="00BA25B2">
        <w:rPr>
          <w:rFonts w:asciiTheme="majorBidi" w:hAnsiTheme="majorBidi" w:cstheme="majorBidi"/>
          <w:b/>
          <w:bCs/>
          <w:sz w:val="28"/>
          <w:szCs w:val="28"/>
          <w:rtl/>
          <w:lang w:bidi="ar-EG"/>
        </w:rPr>
        <w:t>:</w:t>
      </w:r>
      <w:r>
        <w:rPr>
          <w:rFonts w:asciiTheme="majorBidi" w:hAnsiTheme="majorBidi" w:cstheme="majorBidi" w:hint="cs"/>
          <w:b/>
          <w:bCs/>
          <w:sz w:val="28"/>
          <w:szCs w:val="28"/>
          <w:rtl/>
          <w:lang w:bidi="ar-EG"/>
        </w:rPr>
        <w:t xml:space="preserve"> </w:t>
      </w:r>
      <w:r w:rsidR="00BA25B2" w:rsidRPr="007C6AA8">
        <w:rPr>
          <w:rFonts w:asciiTheme="majorBidi" w:hAnsiTheme="majorBidi" w:cstheme="majorBidi"/>
          <w:sz w:val="28"/>
          <w:szCs w:val="28"/>
          <w:rtl/>
          <w:lang w:bidi="ar-EG"/>
        </w:rPr>
        <w:t xml:space="preserve">في </w:t>
      </w:r>
      <w:r w:rsidR="00BA25B2" w:rsidRPr="007C6AA8">
        <w:rPr>
          <w:rFonts w:asciiTheme="majorBidi" w:hAnsiTheme="majorBidi" w:cstheme="majorBidi"/>
          <w:b/>
          <w:bCs/>
          <w:sz w:val="28"/>
          <w:szCs w:val="28"/>
          <w:rtl/>
          <w:lang w:bidi="ar-EG"/>
        </w:rPr>
        <w:t>ضوء التحليل السابق للبيانات تظهر لنا أهم المشكلات الاتيه</w:t>
      </w:r>
      <w:r w:rsidR="00BA25B2" w:rsidRPr="007C6AA8">
        <w:rPr>
          <w:rFonts w:asciiTheme="majorBidi" w:hAnsiTheme="majorBidi" w:cstheme="majorBidi"/>
          <w:sz w:val="28"/>
          <w:szCs w:val="28"/>
          <w:rtl/>
          <w:lang w:bidi="ar-EG"/>
        </w:rPr>
        <w:t xml:space="preserve"> :</w:t>
      </w:r>
    </w:p>
    <w:p w:rsidR="00BA25B2" w:rsidRPr="00BA25B2" w:rsidRDefault="00BA25B2" w:rsidP="00BA25B2">
      <w:pPr>
        <w:rPr>
          <w:rFonts w:asciiTheme="majorBidi" w:hAnsiTheme="majorBidi" w:cstheme="majorBidi"/>
          <w:sz w:val="28"/>
          <w:szCs w:val="28"/>
          <w:rtl/>
          <w:lang w:bidi="ar-EG"/>
        </w:rPr>
      </w:pPr>
      <w:r w:rsidRPr="00BA25B2">
        <w:rPr>
          <w:rFonts w:asciiTheme="majorBidi" w:hAnsiTheme="majorBidi" w:cstheme="majorBidi"/>
          <w:sz w:val="28"/>
          <w:szCs w:val="28"/>
          <w:rtl/>
          <w:lang w:bidi="ar-EG"/>
        </w:rPr>
        <w:t>أ- وجود عجز واضح في عدد الطلائق بالقرية ، والموجود منها غير مختبر .</w:t>
      </w:r>
    </w:p>
    <w:p w:rsidR="00BA25B2" w:rsidRPr="00BA25B2" w:rsidRDefault="00BA25B2" w:rsidP="00BA25B2">
      <w:pPr>
        <w:rPr>
          <w:rFonts w:asciiTheme="majorBidi" w:hAnsiTheme="majorBidi" w:cstheme="majorBidi"/>
          <w:sz w:val="28"/>
          <w:szCs w:val="28"/>
          <w:rtl/>
          <w:lang w:bidi="ar-EG"/>
        </w:rPr>
      </w:pPr>
      <w:r w:rsidRPr="00BA25B2">
        <w:rPr>
          <w:rFonts w:asciiTheme="majorBidi" w:hAnsiTheme="majorBidi" w:cstheme="majorBidi"/>
          <w:sz w:val="28"/>
          <w:szCs w:val="28"/>
          <w:rtl/>
          <w:lang w:bidi="ar-EG"/>
        </w:rPr>
        <w:t>ب- أجهاد الماشية في العمليات الزراعية مما يؤدى لانخفاض إدرارها من  اللبن .</w:t>
      </w:r>
    </w:p>
    <w:p w:rsidR="00BA25B2" w:rsidRPr="00BA25B2" w:rsidRDefault="00BA25B2" w:rsidP="007C6AA8">
      <w:pPr>
        <w:rPr>
          <w:rFonts w:asciiTheme="majorBidi" w:hAnsiTheme="majorBidi" w:cstheme="majorBidi"/>
          <w:sz w:val="28"/>
          <w:szCs w:val="28"/>
          <w:rtl/>
          <w:lang w:bidi="ar-EG"/>
        </w:rPr>
      </w:pPr>
      <w:r w:rsidRPr="00BA25B2">
        <w:rPr>
          <w:rFonts w:asciiTheme="majorBidi" w:hAnsiTheme="majorBidi" w:cstheme="majorBidi"/>
          <w:sz w:val="28"/>
          <w:szCs w:val="28"/>
          <w:rtl/>
          <w:lang w:bidi="ar-EG"/>
        </w:rPr>
        <w:t>ج- وجود عجز واضح في الأعلاف الصيفية خاصة الكسب ، مع ارتفاع أسعار</w:t>
      </w:r>
      <w:r w:rsidR="007C6AA8">
        <w:rPr>
          <w:rFonts w:asciiTheme="majorBidi" w:hAnsiTheme="majorBidi" w:cstheme="majorBidi" w:hint="cs"/>
          <w:sz w:val="28"/>
          <w:szCs w:val="28"/>
          <w:rtl/>
          <w:lang w:bidi="ar-EG"/>
        </w:rPr>
        <w:t xml:space="preserve"> </w:t>
      </w:r>
      <w:r w:rsidRPr="00BA25B2">
        <w:rPr>
          <w:rFonts w:asciiTheme="majorBidi" w:hAnsiTheme="majorBidi" w:cstheme="majorBidi"/>
          <w:sz w:val="28"/>
          <w:szCs w:val="28"/>
          <w:rtl/>
          <w:lang w:bidi="ar-EG"/>
        </w:rPr>
        <w:t>التبن.</w:t>
      </w:r>
    </w:p>
    <w:p w:rsidR="00BA25B2" w:rsidRPr="00BA25B2" w:rsidRDefault="00BA25B2" w:rsidP="00BA25B2">
      <w:pPr>
        <w:rPr>
          <w:rFonts w:asciiTheme="majorBidi" w:hAnsiTheme="majorBidi" w:cstheme="majorBidi"/>
          <w:sz w:val="28"/>
          <w:szCs w:val="28"/>
          <w:rtl/>
          <w:lang w:bidi="ar-EG"/>
        </w:rPr>
      </w:pPr>
      <w:r w:rsidRPr="00BA25B2">
        <w:rPr>
          <w:rFonts w:asciiTheme="majorBidi" w:hAnsiTheme="majorBidi" w:cstheme="majorBidi"/>
          <w:sz w:val="28"/>
          <w:szCs w:val="28"/>
          <w:rtl/>
          <w:lang w:bidi="ar-EG"/>
        </w:rPr>
        <w:t>د- عدم كفاية الرعاية البيطرية لبعد مقر الوحدة البيطرية .</w:t>
      </w:r>
    </w:p>
    <w:p w:rsidR="00BA25B2" w:rsidRPr="00BA25B2" w:rsidRDefault="00BA25B2" w:rsidP="00BA25B2">
      <w:pPr>
        <w:rPr>
          <w:rFonts w:asciiTheme="majorBidi" w:hAnsiTheme="majorBidi" w:cstheme="majorBidi"/>
          <w:sz w:val="28"/>
          <w:szCs w:val="28"/>
          <w:rtl/>
          <w:lang w:bidi="ar-EG"/>
        </w:rPr>
      </w:pPr>
      <w:r w:rsidRPr="00BA25B2">
        <w:rPr>
          <w:rFonts w:asciiTheme="majorBidi" w:hAnsiTheme="majorBidi" w:cstheme="majorBidi"/>
          <w:sz w:val="28"/>
          <w:szCs w:val="28"/>
          <w:rtl/>
          <w:lang w:bidi="ar-EG"/>
        </w:rPr>
        <w:t>ط- أحجام الاهالى على مشروع التامين على المواشي .</w:t>
      </w:r>
    </w:p>
    <w:p w:rsidR="00BA25B2" w:rsidRPr="00BA25B2" w:rsidRDefault="00BA25B2" w:rsidP="00BA25B2">
      <w:pPr>
        <w:rPr>
          <w:rFonts w:asciiTheme="majorBidi" w:hAnsiTheme="majorBidi" w:cstheme="majorBidi"/>
          <w:sz w:val="28"/>
          <w:szCs w:val="28"/>
          <w:rtl/>
          <w:lang w:bidi="ar-EG"/>
        </w:rPr>
      </w:pPr>
      <w:r w:rsidRPr="00BA25B2">
        <w:rPr>
          <w:rFonts w:asciiTheme="majorBidi" w:hAnsiTheme="majorBidi" w:cstheme="majorBidi"/>
          <w:sz w:val="28"/>
          <w:szCs w:val="28"/>
          <w:rtl/>
          <w:lang w:bidi="ar-EG"/>
        </w:rPr>
        <w:t>و- عدم إقبال الزراع على تحصين مواشيهم ضد الإمراض الوبائية والمعدية .</w:t>
      </w:r>
    </w:p>
    <w:p w:rsidR="00BA25B2" w:rsidRPr="00BA25B2" w:rsidRDefault="00BA25B2" w:rsidP="00BA25B2">
      <w:pPr>
        <w:rPr>
          <w:rFonts w:asciiTheme="majorBidi" w:hAnsiTheme="majorBidi" w:cstheme="majorBidi"/>
          <w:sz w:val="28"/>
          <w:szCs w:val="28"/>
          <w:rtl/>
          <w:lang w:bidi="ar-EG"/>
        </w:rPr>
      </w:pPr>
    </w:p>
    <w:p w:rsidR="00BA25B2" w:rsidRPr="007C6AA8" w:rsidRDefault="00BA25B2" w:rsidP="007C6AA8">
      <w:pPr>
        <w:pStyle w:val="ListParagraph"/>
        <w:numPr>
          <w:ilvl w:val="0"/>
          <w:numId w:val="11"/>
        </w:numPr>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تحديد الأهداف</w:t>
      </w:r>
      <w:r w:rsidRPr="007C6AA8">
        <w:rPr>
          <w:rFonts w:asciiTheme="majorBidi" w:hAnsiTheme="majorBidi" w:cstheme="majorBidi"/>
          <w:b/>
          <w:bCs/>
          <w:sz w:val="28"/>
          <w:szCs w:val="28"/>
          <w:rtl/>
          <w:lang w:bidi="ar-EG"/>
        </w:rPr>
        <w:t xml:space="preserve"> :</w:t>
      </w:r>
    </w:p>
    <w:p w:rsidR="00BA25B2" w:rsidRPr="00BA25B2" w:rsidRDefault="00BA25B2" w:rsidP="007C6AA8">
      <w:pPr>
        <w:ind w:firstLine="360"/>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lastRenderedPageBreak/>
        <w:t xml:space="preserve">بعد دراسة المشكلات السابقة يتضح لنا إن تحسين الثروة الحيوانية والنهوض بها يتطلب وضع سياستين أحداهما </w:t>
      </w:r>
      <w:r w:rsidRPr="00BA25B2">
        <w:rPr>
          <w:rFonts w:asciiTheme="majorBidi" w:hAnsiTheme="majorBidi" w:cstheme="majorBidi"/>
          <w:b/>
          <w:bCs/>
          <w:sz w:val="28"/>
          <w:szCs w:val="28"/>
          <w:rtl/>
          <w:lang w:bidi="ar-EG"/>
        </w:rPr>
        <w:t>طويلة المدى</w:t>
      </w:r>
      <w:r w:rsidRPr="00BA25B2">
        <w:rPr>
          <w:rFonts w:asciiTheme="majorBidi" w:hAnsiTheme="majorBidi" w:cstheme="majorBidi"/>
          <w:sz w:val="28"/>
          <w:szCs w:val="28"/>
          <w:rtl/>
          <w:lang w:bidi="ar-EG"/>
        </w:rPr>
        <w:t>:</w:t>
      </w:r>
      <w:r w:rsidR="007C6AA8">
        <w:rPr>
          <w:rFonts w:asciiTheme="majorBidi" w:hAnsiTheme="majorBidi" w:cstheme="majorBidi" w:hint="cs"/>
          <w:sz w:val="28"/>
          <w:szCs w:val="28"/>
          <w:rtl/>
          <w:lang w:bidi="ar-EG"/>
        </w:rPr>
        <w:t xml:space="preserve"> و</w:t>
      </w:r>
      <w:r w:rsidR="007C6AA8">
        <w:rPr>
          <w:rFonts w:asciiTheme="majorBidi" w:hAnsiTheme="majorBidi" w:cstheme="majorBidi"/>
          <w:sz w:val="28"/>
          <w:szCs w:val="28"/>
          <w:rtl/>
          <w:lang w:bidi="ar-EG"/>
        </w:rPr>
        <w:t>هى التي تتعلق (</w:t>
      </w:r>
      <w:r w:rsidRPr="00BA25B2">
        <w:rPr>
          <w:rFonts w:asciiTheme="majorBidi" w:hAnsiTheme="majorBidi" w:cstheme="majorBidi"/>
          <w:sz w:val="28"/>
          <w:szCs w:val="28"/>
          <w:rtl/>
          <w:lang w:bidi="ar-EG"/>
        </w:rPr>
        <w:t>بالتحسين الوراثي للماشية المحلية وذلك عن طريق استخدام طرق تربية وانتخاب للأنواع وهى عملية صعبة) .</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 xml:space="preserve">     والأخرى </w:t>
      </w:r>
      <w:r w:rsidRPr="00BA25B2">
        <w:rPr>
          <w:rFonts w:asciiTheme="majorBidi" w:hAnsiTheme="majorBidi" w:cstheme="majorBidi"/>
          <w:b/>
          <w:bCs/>
          <w:sz w:val="28"/>
          <w:szCs w:val="28"/>
          <w:rtl/>
          <w:lang w:bidi="ar-EG"/>
        </w:rPr>
        <w:t>قصيرة المدى</w:t>
      </w:r>
      <w:r w:rsidR="007C6AA8">
        <w:rPr>
          <w:rFonts w:asciiTheme="majorBidi" w:hAnsiTheme="majorBidi" w:cstheme="majorBidi"/>
          <w:sz w:val="28"/>
          <w:szCs w:val="28"/>
          <w:rtl/>
          <w:lang w:bidi="ar-EG"/>
        </w:rPr>
        <w:t xml:space="preserve"> وهى التي تتعلق (</w:t>
      </w:r>
      <w:r w:rsidRPr="00BA25B2">
        <w:rPr>
          <w:rFonts w:asciiTheme="majorBidi" w:hAnsiTheme="majorBidi" w:cstheme="majorBidi"/>
          <w:sz w:val="28"/>
          <w:szCs w:val="28"/>
          <w:rtl/>
          <w:lang w:bidi="ar-EG"/>
        </w:rPr>
        <w:t>بتحسين الرعاية الصحية والبيطرية، وتحسين التغذية، وتوافر الطلائق من السلالات الممتازة وهى كلها عمليات هامة وتنتشر بسرعة بين الزراع ويمكن للإرشاد الزراعي والبيطري إن يقوم بدور حيوي وفعال فيها ) .</w:t>
      </w:r>
    </w:p>
    <w:p w:rsidR="00BA25B2" w:rsidRPr="00BA25B2" w:rsidRDefault="00BA25B2" w:rsidP="00BA25B2">
      <w:pPr>
        <w:ind w:left="360"/>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ومما سبق يتضح انه يجب وضع نوعين من الأهداف :</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b/>
          <w:bCs/>
          <w:sz w:val="28"/>
          <w:szCs w:val="28"/>
          <w:rtl/>
          <w:lang w:bidi="ar-EG"/>
        </w:rPr>
        <w:t>1 – أهداف طويلة المدى:</w:t>
      </w:r>
      <w:r w:rsidR="007C6AA8">
        <w:rPr>
          <w:rFonts w:asciiTheme="majorBidi" w:hAnsiTheme="majorBidi" w:cstheme="majorBidi" w:hint="cs"/>
          <w:b/>
          <w:bCs/>
          <w:sz w:val="28"/>
          <w:szCs w:val="28"/>
          <w:rtl/>
          <w:lang w:bidi="ar-EG"/>
        </w:rPr>
        <w:t xml:space="preserve"> </w:t>
      </w:r>
      <w:r w:rsidRPr="00BA25B2">
        <w:rPr>
          <w:rFonts w:asciiTheme="majorBidi" w:hAnsiTheme="majorBidi" w:cstheme="majorBidi"/>
          <w:sz w:val="28"/>
          <w:szCs w:val="28"/>
          <w:rtl/>
          <w:lang w:bidi="ar-EG"/>
        </w:rPr>
        <w:t>وهى تلك الأهداف التي تعتني بحل مشكلات الإنتاج الحيواني على المدى الطويل مثل عمليات التحسين الوراثي للماشية عن طريق التربية والانتخاب .</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b/>
          <w:bCs/>
          <w:sz w:val="28"/>
          <w:szCs w:val="28"/>
          <w:rtl/>
          <w:lang w:bidi="ar-EG"/>
        </w:rPr>
        <w:t>2 – أهداف قريبة المدى:</w:t>
      </w:r>
      <w:r w:rsidR="007C6AA8">
        <w:rPr>
          <w:rFonts w:asciiTheme="majorBidi" w:hAnsiTheme="majorBidi" w:cstheme="majorBidi" w:hint="cs"/>
          <w:b/>
          <w:bCs/>
          <w:sz w:val="28"/>
          <w:szCs w:val="28"/>
          <w:rtl/>
          <w:lang w:bidi="ar-EG"/>
        </w:rPr>
        <w:t xml:space="preserve"> </w:t>
      </w:r>
      <w:r w:rsidRPr="00BA25B2">
        <w:rPr>
          <w:rFonts w:asciiTheme="majorBidi" w:hAnsiTheme="majorBidi" w:cstheme="majorBidi"/>
          <w:sz w:val="28"/>
          <w:szCs w:val="28"/>
          <w:rtl/>
          <w:lang w:bidi="ar-EG"/>
        </w:rPr>
        <w:t>وهنا يتم اختيار عدد مناسب من المشكلات الملحة والتي يمكن تنفيذها في</w:t>
      </w:r>
      <w:r w:rsidR="007C6AA8">
        <w:rPr>
          <w:rFonts w:asciiTheme="majorBidi" w:hAnsiTheme="majorBidi" w:cstheme="majorBidi" w:hint="cs"/>
          <w:sz w:val="28"/>
          <w:szCs w:val="28"/>
          <w:rtl/>
          <w:lang w:bidi="ar-EG"/>
        </w:rPr>
        <w:t xml:space="preserve"> </w:t>
      </w:r>
      <w:r w:rsidRPr="00BA25B2">
        <w:rPr>
          <w:rFonts w:asciiTheme="majorBidi" w:hAnsiTheme="majorBidi" w:cstheme="majorBidi"/>
          <w:sz w:val="28"/>
          <w:szCs w:val="28"/>
          <w:rtl/>
          <w:lang w:bidi="ar-EG"/>
        </w:rPr>
        <w:t>ضوء الإمكانيات المتاحة ويتم وضع الأهداف الإرشادية المناسبة لها كما يلي:</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أ- خلق الوعي لدى الزراع وتنمية معارفهم عن مزايا استخدام الطلائق المختبرة من</w:t>
      </w:r>
      <w:r w:rsidR="007C6AA8">
        <w:rPr>
          <w:rFonts w:asciiTheme="majorBidi" w:hAnsiTheme="majorBidi" w:cstheme="majorBidi" w:hint="cs"/>
          <w:sz w:val="28"/>
          <w:szCs w:val="28"/>
          <w:rtl/>
          <w:lang w:bidi="ar-EG"/>
        </w:rPr>
        <w:t xml:space="preserve"> </w:t>
      </w:r>
      <w:r w:rsidRPr="00BA25B2">
        <w:rPr>
          <w:rFonts w:asciiTheme="majorBidi" w:hAnsiTheme="majorBidi" w:cstheme="majorBidi"/>
          <w:sz w:val="28"/>
          <w:szCs w:val="28"/>
          <w:rtl/>
          <w:lang w:bidi="ar-EG"/>
        </w:rPr>
        <w:t>الأبقار والجاموس .</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ب- إكساب الزراع المهارات الضرورية في إعداد العلائق المتزنة للماشية باستخدام طريقة الإيضاح العملي بالمشاهدة أو الممارسة .</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ج- العمل على تغير اتجاهات الزراع فيما يتعلق بإحجامهم عن تحصين مواشيهم ضد</w:t>
      </w:r>
      <w:r w:rsidR="007C6AA8">
        <w:rPr>
          <w:rFonts w:asciiTheme="majorBidi" w:hAnsiTheme="majorBidi" w:cstheme="majorBidi" w:hint="cs"/>
          <w:sz w:val="28"/>
          <w:szCs w:val="28"/>
          <w:rtl/>
          <w:lang w:bidi="ar-EG"/>
        </w:rPr>
        <w:t xml:space="preserve"> </w:t>
      </w:r>
      <w:r w:rsidR="007C6AA8">
        <w:rPr>
          <w:rFonts w:asciiTheme="majorBidi" w:hAnsiTheme="majorBidi" w:cstheme="majorBidi"/>
          <w:sz w:val="28"/>
          <w:szCs w:val="28"/>
          <w:rtl/>
          <w:lang w:bidi="ar-EG"/>
        </w:rPr>
        <w:t>ال</w:t>
      </w:r>
      <w:r w:rsidR="007C6AA8">
        <w:rPr>
          <w:rFonts w:asciiTheme="majorBidi" w:hAnsiTheme="majorBidi" w:cstheme="majorBidi" w:hint="cs"/>
          <w:sz w:val="28"/>
          <w:szCs w:val="28"/>
          <w:rtl/>
          <w:lang w:bidi="ar-EG"/>
        </w:rPr>
        <w:t>أ</w:t>
      </w:r>
      <w:r w:rsidRPr="00BA25B2">
        <w:rPr>
          <w:rFonts w:asciiTheme="majorBidi" w:hAnsiTheme="majorBidi" w:cstheme="majorBidi"/>
          <w:sz w:val="28"/>
          <w:szCs w:val="28"/>
          <w:rtl/>
          <w:lang w:bidi="ar-EG"/>
        </w:rPr>
        <w:t>مراض .</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د- خلق الوعي وتنمية اهتمامات الزراع نحو مزايا التامين على الماشية .</w:t>
      </w:r>
    </w:p>
    <w:p w:rsidR="00BA25B2" w:rsidRPr="00BA25B2" w:rsidRDefault="00BA25B2" w:rsidP="00BA25B2">
      <w:pPr>
        <w:rPr>
          <w:rFonts w:asciiTheme="majorBidi" w:hAnsiTheme="majorBidi" w:cstheme="majorBidi"/>
          <w:b/>
          <w:bCs/>
          <w:sz w:val="28"/>
          <w:szCs w:val="28"/>
          <w:u w:val="single"/>
          <w:rtl/>
          <w:lang w:bidi="ar-EG"/>
        </w:rPr>
      </w:pPr>
      <w:r w:rsidRPr="00BA25B2">
        <w:rPr>
          <w:rFonts w:asciiTheme="majorBidi" w:hAnsiTheme="majorBidi" w:cstheme="majorBidi"/>
          <w:b/>
          <w:bCs/>
          <w:sz w:val="28"/>
          <w:szCs w:val="28"/>
          <w:u w:val="single"/>
          <w:rtl/>
          <w:lang w:bidi="ar-EG"/>
        </w:rPr>
        <w:t xml:space="preserve">ثالثا : خطوات تنفيذ البرنامج الارشادى المقترح </w:t>
      </w:r>
    </w:p>
    <w:p w:rsidR="00BA25B2" w:rsidRPr="00BA25B2" w:rsidRDefault="00BA25B2" w:rsidP="00BA25B2">
      <w:pPr>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5 - وضع خطة العمل :</w:t>
      </w:r>
    </w:p>
    <w:tbl>
      <w:tblPr>
        <w:bidiVisual/>
        <w:tblW w:w="9529" w:type="dxa"/>
        <w:tblCellSpacing w:w="0" w:type="dxa"/>
        <w:tblInd w:w="-635" w:type="dxa"/>
        <w:tblCellMar>
          <w:left w:w="0" w:type="dxa"/>
          <w:right w:w="0" w:type="dxa"/>
        </w:tblCellMar>
        <w:tblLook w:val="0000"/>
      </w:tblPr>
      <w:tblGrid>
        <w:gridCol w:w="1623"/>
        <w:gridCol w:w="1324"/>
        <w:gridCol w:w="1325"/>
        <w:gridCol w:w="1316"/>
        <w:gridCol w:w="1314"/>
        <w:gridCol w:w="1315"/>
        <w:gridCol w:w="1312"/>
      </w:tblGrid>
      <w:tr w:rsidR="00BA25B2" w:rsidRPr="00BA25B2" w:rsidTr="008E07F3">
        <w:trPr>
          <w:trHeight w:val="1562"/>
          <w:tblCellSpacing w:w="0" w:type="dxa"/>
        </w:trPr>
        <w:tc>
          <w:tcPr>
            <w:tcW w:w="1623" w:type="dxa"/>
            <w:tcBorders>
              <w:top w:val="single" w:sz="18" w:space="0" w:color="000000"/>
              <w:left w:val="single" w:sz="18" w:space="0" w:color="000000"/>
              <w:bottom w:val="single" w:sz="18" w:space="0" w:color="000000"/>
              <w:right w:val="single" w:sz="18" w:space="0" w:color="000000"/>
            </w:tcBorders>
            <w:shd w:val="clear" w:color="auto" w:fill="00FFCC"/>
            <w:vAlign w:val="center"/>
          </w:tcPr>
          <w:p w:rsidR="00BA25B2" w:rsidRPr="00BA25B2" w:rsidRDefault="00BA25B2" w:rsidP="007C6AA8">
            <w:pPr>
              <w:jc w:val="center"/>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الأهداف</w:t>
            </w:r>
          </w:p>
          <w:p w:rsidR="00BA25B2" w:rsidRPr="00BA25B2" w:rsidRDefault="00BA25B2" w:rsidP="007C6AA8">
            <w:pPr>
              <w:jc w:val="center"/>
              <w:rPr>
                <w:rFonts w:asciiTheme="majorBidi" w:hAnsiTheme="majorBidi" w:cstheme="majorBidi"/>
                <w:sz w:val="28"/>
                <w:szCs w:val="28"/>
                <w:lang w:bidi="ar-EG"/>
              </w:rPr>
            </w:pPr>
            <w:r w:rsidRPr="00BA25B2">
              <w:rPr>
                <w:rFonts w:asciiTheme="majorBidi" w:hAnsiTheme="majorBidi" w:cstheme="majorBidi"/>
                <w:b/>
                <w:bCs/>
                <w:sz w:val="28"/>
                <w:szCs w:val="28"/>
                <w:rtl/>
                <w:lang w:bidi="ar-EG"/>
              </w:rPr>
              <w:t>التعليمية</w:t>
            </w:r>
          </w:p>
        </w:tc>
        <w:tc>
          <w:tcPr>
            <w:tcW w:w="1324" w:type="dxa"/>
            <w:tcBorders>
              <w:top w:val="single" w:sz="18" w:space="0" w:color="000000"/>
              <w:left w:val="single" w:sz="18" w:space="0" w:color="000000"/>
              <w:bottom w:val="single" w:sz="18" w:space="0" w:color="000000"/>
              <w:right w:val="single" w:sz="18" w:space="0" w:color="000000"/>
            </w:tcBorders>
            <w:shd w:val="clear" w:color="auto" w:fill="00FFCC"/>
            <w:vAlign w:val="center"/>
          </w:tcPr>
          <w:p w:rsidR="00BA25B2" w:rsidRPr="00BA25B2" w:rsidRDefault="00BA25B2" w:rsidP="007C6AA8">
            <w:pPr>
              <w:jc w:val="center"/>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الرسائل</w:t>
            </w:r>
          </w:p>
          <w:p w:rsidR="00BA25B2" w:rsidRPr="00BA25B2" w:rsidRDefault="00BA25B2" w:rsidP="007C6AA8">
            <w:pPr>
              <w:jc w:val="center"/>
              <w:rPr>
                <w:rFonts w:asciiTheme="majorBidi" w:hAnsiTheme="majorBidi" w:cstheme="majorBidi"/>
                <w:sz w:val="28"/>
                <w:szCs w:val="28"/>
                <w:lang w:bidi="ar-EG"/>
              </w:rPr>
            </w:pPr>
            <w:r w:rsidRPr="00BA25B2">
              <w:rPr>
                <w:rFonts w:asciiTheme="majorBidi" w:hAnsiTheme="majorBidi" w:cstheme="majorBidi"/>
                <w:b/>
                <w:bCs/>
                <w:sz w:val="28"/>
                <w:szCs w:val="28"/>
                <w:rtl/>
                <w:lang w:bidi="ar-EG"/>
              </w:rPr>
              <w:t>الإرشادية</w:t>
            </w:r>
          </w:p>
        </w:tc>
        <w:tc>
          <w:tcPr>
            <w:tcW w:w="1325" w:type="dxa"/>
            <w:tcBorders>
              <w:top w:val="single" w:sz="18" w:space="0" w:color="000000"/>
              <w:left w:val="single" w:sz="18" w:space="0" w:color="000000"/>
              <w:bottom w:val="single" w:sz="18" w:space="0" w:color="000000"/>
              <w:right w:val="single" w:sz="18" w:space="0" w:color="000000"/>
            </w:tcBorders>
            <w:shd w:val="clear" w:color="auto" w:fill="00FFCC"/>
            <w:vAlign w:val="center"/>
          </w:tcPr>
          <w:p w:rsidR="00BA25B2" w:rsidRPr="00BA25B2" w:rsidRDefault="00BA25B2" w:rsidP="007C6AA8">
            <w:pPr>
              <w:jc w:val="center"/>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الطرق</w:t>
            </w:r>
          </w:p>
          <w:p w:rsidR="00BA25B2" w:rsidRPr="00BA25B2" w:rsidRDefault="00BA25B2" w:rsidP="007C6AA8">
            <w:pPr>
              <w:jc w:val="center"/>
              <w:rPr>
                <w:rFonts w:asciiTheme="majorBidi" w:hAnsiTheme="majorBidi" w:cstheme="majorBidi"/>
                <w:sz w:val="28"/>
                <w:szCs w:val="28"/>
                <w:lang w:bidi="ar-EG"/>
              </w:rPr>
            </w:pPr>
            <w:r w:rsidRPr="00BA25B2">
              <w:rPr>
                <w:rFonts w:asciiTheme="majorBidi" w:hAnsiTheme="majorBidi" w:cstheme="majorBidi"/>
                <w:b/>
                <w:bCs/>
                <w:sz w:val="28"/>
                <w:szCs w:val="28"/>
                <w:rtl/>
                <w:lang w:bidi="ar-EG"/>
              </w:rPr>
              <w:t>الإرشادية</w:t>
            </w:r>
          </w:p>
        </w:tc>
        <w:tc>
          <w:tcPr>
            <w:tcW w:w="1316" w:type="dxa"/>
            <w:tcBorders>
              <w:top w:val="single" w:sz="18" w:space="0" w:color="000000"/>
              <w:left w:val="single" w:sz="18" w:space="0" w:color="000000"/>
              <w:bottom w:val="single" w:sz="18" w:space="0" w:color="000000"/>
              <w:right w:val="single" w:sz="18" w:space="0" w:color="000000"/>
            </w:tcBorders>
            <w:shd w:val="clear" w:color="auto" w:fill="00FFCC"/>
            <w:vAlign w:val="center"/>
          </w:tcPr>
          <w:p w:rsidR="00BA25B2" w:rsidRPr="00BA25B2" w:rsidRDefault="00BA25B2" w:rsidP="007C6AA8">
            <w:pPr>
              <w:jc w:val="center"/>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القائم</w:t>
            </w:r>
          </w:p>
          <w:p w:rsidR="00BA25B2" w:rsidRPr="00BA25B2" w:rsidRDefault="00BA25B2" w:rsidP="007C6AA8">
            <w:pPr>
              <w:jc w:val="center"/>
              <w:rPr>
                <w:rFonts w:asciiTheme="majorBidi" w:hAnsiTheme="majorBidi" w:cstheme="majorBidi"/>
                <w:sz w:val="28"/>
                <w:szCs w:val="28"/>
                <w:lang w:bidi="ar-EG"/>
              </w:rPr>
            </w:pPr>
            <w:r w:rsidRPr="00BA25B2">
              <w:rPr>
                <w:rFonts w:asciiTheme="majorBidi" w:hAnsiTheme="majorBidi" w:cstheme="majorBidi"/>
                <w:b/>
                <w:bCs/>
                <w:sz w:val="28"/>
                <w:szCs w:val="28"/>
                <w:rtl/>
                <w:lang w:bidi="ar-EG"/>
              </w:rPr>
              <w:t>بالتنفيذ</w:t>
            </w:r>
          </w:p>
        </w:tc>
        <w:tc>
          <w:tcPr>
            <w:tcW w:w="1314" w:type="dxa"/>
            <w:tcBorders>
              <w:top w:val="single" w:sz="18" w:space="0" w:color="000000"/>
              <w:left w:val="single" w:sz="18" w:space="0" w:color="000000"/>
              <w:bottom w:val="single" w:sz="18" w:space="0" w:color="000000"/>
              <w:right w:val="single" w:sz="18" w:space="0" w:color="000000"/>
            </w:tcBorders>
            <w:shd w:val="clear" w:color="auto" w:fill="00FFCC"/>
            <w:vAlign w:val="center"/>
          </w:tcPr>
          <w:p w:rsidR="00BA25B2" w:rsidRPr="00BA25B2" w:rsidRDefault="00BA25B2" w:rsidP="007C6AA8">
            <w:pPr>
              <w:jc w:val="center"/>
              <w:rPr>
                <w:rFonts w:asciiTheme="majorBidi" w:hAnsiTheme="majorBidi" w:cstheme="majorBidi"/>
                <w:sz w:val="28"/>
                <w:szCs w:val="28"/>
                <w:lang w:bidi="ar-EG"/>
              </w:rPr>
            </w:pPr>
            <w:r w:rsidRPr="00BA25B2">
              <w:rPr>
                <w:rFonts w:asciiTheme="majorBidi" w:hAnsiTheme="majorBidi" w:cstheme="majorBidi"/>
                <w:b/>
                <w:bCs/>
                <w:sz w:val="28"/>
                <w:szCs w:val="28"/>
                <w:rtl/>
                <w:lang w:bidi="ar-EG"/>
              </w:rPr>
              <w:t>الوقت</w:t>
            </w:r>
          </w:p>
        </w:tc>
        <w:tc>
          <w:tcPr>
            <w:tcW w:w="1315" w:type="dxa"/>
            <w:tcBorders>
              <w:top w:val="single" w:sz="18" w:space="0" w:color="000000"/>
              <w:left w:val="single" w:sz="18" w:space="0" w:color="000000"/>
              <w:bottom w:val="single" w:sz="18" w:space="0" w:color="000000"/>
              <w:right w:val="single" w:sz="18" w:space="0" w:color="000000"/>
            </w:tcBorders>
            <w:shd w:val="clear" w:color="auto" w:fill="00FFCC"/>
            <w:vAlign w:val="center"/>
          </w:tcPr>
          <w:p w:rsidR="00BA25B2" w:rsidRPr="00BA25B2" w:rsidRDefault="00BA25B2" w:rsidP="007C6AA8">
            <w:pPr>
              <w:jc w:val="center"/>
              <w:rPr>
                <w:rFonts w:asciiTheme="majorBidi" w:hAnsiTheme="majorBidi" w:cstheme="majorBidi"/>
                <w:sz w:val="28"/>
                <w:szCs w:val="28"/>
                <w:lang w:bidi="ar-EG"/>
              </w:rPr>
            </w:pPr>
            <w:r w:rsidRPr="00BA25B2">
              <w:rPr>
                <w:rFonts w:asciiTheme="majorBidi" w:hAnsiTheme="majorBidi" w:cstheme="majorBidi"/>
                <w:b/>
                <w:bCs/>
                <w:sz w:val="28"/>
                <w:szCs w:val="28"/>
                <w:rtl/>
                <w:lang w:bidi="ar-EG"/>
              </w:rPr>
              <w:t>المكان</w:t>
            </w:r>
          </w:p>
        </w:tc>
        <w:tc>
          <w:tcPr>
            <w:tcW w:w="1312" w:type="dxa"/>
            <w:tcBorders>
              <w:top w:val="single" w:sz="18" w:space="0" w:color="000000"/>
              <w:left w:val="single" w:sz="18" w:space="0" w:color="000000"/>
              <w:bottom w:val="single" w:sz="18" w:space="0" w:color="000000"/>
              <w:right w:val="single" w:sz="18" w:space="0" w:color="000000"/>
            </w:tcBorders>
            <w:shd w:val="clear" w:color="auto" w:fill="00FFCC"/>
            <w:vAlign w:val="center"/>
          </w:tcPr>
          <w:p w:rsidR="00BA25B2" w:rsidRPr="00BA25B2" w:rsidRDefault="00BA25B2" w:rsidP="007C6AA8">
            <w:pPr>
              <w:jc w:val="center"/>
              <w:rPr>
                <w:rFonts w:asciiTheme="majorBidi" w:hAnsiTheme="majorBidi" w:cstheme="majorBidi"/>
                <w:sz w:val="28"/>
                <w:szCs w:val="28"/>
                <w:lang w:bidi="ar-EG"/>
              </w:rPr>
            </w:pPr>
            <w:r w:rsidRPr="00BA25B2">
              <w:rPr>
                <w:rFonts w:asciiTheme="majorBidi" w:hAnsiTheme="majorBidi" w:cstheme="majorBidi"/>
                <w:b/>
                <w:bCs/>
                <w:sz w:val="28"/>
                <w:szCs w:val="28"/>
                <w:rtl/>
                <w:lang w:bidi="ar-EG"/>
              </w:rPr>
              <w:t>الأداة</w:t>
            </w:r>
          </w:p>
        </w:tc>
      </w:tr>
      <w:tr w:rsidR="00BA25B2" w:rsidRPr="00BA25B2" w:rsidTr="007C6AA8">
        <w:trPr>
          <w:trHeight w:val="1961"/>
          <w:tblCellSpacing w:w="0" w:type="dxa"/>
        </w:trPr>
        <w:tc>
          <w:tcPr>
            <w:tcW w:w="1623" w:type="dxa"/>
            <w:tcBorders>
              <w:top w:val="single" w:sz="18" w:space="0" w:color="000000"/>
              <w:left w:val="single" w:sz="18" w:space="0" w:color="000000"/>
              <w:bottom w:val="single" w:sz="18" w:space="0" w:color="000000"/>
              <w:right w:val="single" w:sz="18" w:space="0" w:color="000000"/>
            </w:tcBorders>
            <w:shd w:val="clear" w:color="auto" w:fill="CCFF66"/>
          </w:tcPr>
          <w:p w:rsidR="00BA25B2" w:rsidRPr="00BA25B2" w:rsidRDefault="00BA25B2" w:rsidP="00BA25B2">
            <w:pPr>
              <w:rPr>
                <w:rFonts w:asciiTheme="majorBidi" w:hAnsiTheme="majorBidi" w:cstheme="majorBidi"/>
                <w:sz w:val="28"/>
                <w:szCs w:val="28"/>
                <w:lang w:bidi="ar-EG"/>
              </w:rPr>
            </w:pPr>
            <w:r w:rsidRPr="00BA25B2">
              <w:rPr>
                <w:rFonts w:asciiTheme="majorBidi" w:hAnsiTheme="majorBidi" w:cstheme="majorBidi"/>
                <w:sz w:val="28"/>
                <w:szCs w:val="28"/>
                <w:rtl/>
              </w:rPr>
              <w:t> </w:t>
            </w:r>
          </w:p>
        </w:tc>
        <w:tc>
          <w:tcPr>
            <w:tcW w:w="1324" w:type="dxa"/>
            <w:tcBorders>
              <w:top w:val="single" w:sz="18" w:space="0" w:color="000000"/>
              <w:left w:val="single" w:sz="18" w:space="0" w:color="000000"/>
              <w:bottom w:val="single" w:sz="18" w:space="0" w:color="000000"/>
              <w:right w:val="single" w:sz="18" w:space="0" w:color="000000"/>
            </w:tcBorders>
            <w:shd w:val="clear" w:color="auto" w:fill="CCFF66"/>
          </w:tcPr>
          <w:p w:rsidR="00BA25B2" w:rsidRPr="00BA25B2" w:rsidRDefault="00BA25B2" w:rsidP="00BA25B2">
            <w:pPr>
              <w:rPr>
                <w:rFonts w:asciiTheme="majorBidi" w:hAnsiTheme="majorBidi" w:cstheme="majorBidi"/>
                <w:sz w:val="28"/>
                <w:szCs w:val="28"/>
                <w:lang w:bidi="ar-EG"/>
              </w:rPr>
            </w:pPr>
            <w:r w:rsidRPr="00BA25B2">
              <w:rPr>
                <w:rFonts w:asciiTheme="majorBidi" w:hAnsiTheme="majorBidi" w:cstheme="majorBidi"/>
                <w:sz w:val="28"/>
                <w:szCs w:val="28"/>
                <w:rtl/>
              </w:rPr>
              <w:t> </w:t>
            </w:r>
          </w:p>
        </w:tc>
        <w:tc>
          <w:tcPr>
            <w:tcW w:w="1325" w:type="dxa"/>
            <w:tcBorders>
              <w:top w:val="single" w:sz="18" w:space="0" w:color="000000"/>
              <w:left w:val="single" w:sz="18" w:space="0" w:color="000000"/>
              <w:bottom w:val="single" w:sz="18" w:space="0" w:color="000000"/>
              <w:right w:val="single" w:sz="18" w:space="0" w:color="000000"/>
            </w:tcBorders>
            <w:shd w:val="clear" w:color="auto" w:fill="CCFF66"/>
          </w:tcPr>
          <w:p w:rsidR="00BA25B2" w:rsidRPr="00BA25B2" w:rsidRDefault="00BA25B2" w:rsidP="00BA25B2">
            <w:pPr>
              <w:rPr>
                <w:rFonts w:asciiTheme="majorBidi" w:hAnsiTheme="majorBidi" w:cstheme="majorBidi"/>
                <w:sz w:val="28"/>
                <w:szCs w:val="28"/>
                <w:lang w:bidi="ar-EG"/>
              </w:rPr>
            </w:pPr>
            <w:r w:rsidRPr="00BA25B2">
              <w:rPr>
                <w:rFonts w:asciiTheme="majorBidi" w:hAnsiTheme="majorBidi" w:cstheme="majorBidi"/>
                <w:sz w:val="28"/>
                <w:szCs w:val="28"/>
                <w:rtl/>
              </w:rPr>
              <w:t> </w:t>
            </w:r>
          </w:p>
        </w:tc>
        <w:tc>
          <w:tcPr>
            <w:tcW w:w="1316" w:type="dxa"/>
            <w:tcBorders>
              <w:top w:val="single" w:sz="18" w:space="0" w:color="000000"/>
              <w:left w:val="single" w:sz="18" w:space="0" w:color="000000"/>
              <w:bottom w:val="single" w:sz="18" w:space="0" w:color="000000"/>
              <w:right w:val="single" w:sz="18" w:space="0" w:color="000000"/>
            </w:tcBorders>
            <w:shd w:val="clear" w:color="auto" w:fill="CCFF66"/>
          </w:tcPr>
          <w:p w:rsidR="00BA25B2" w:rsidRPr="00BA25B2" w:rsidRDefault="00BA25B2" w:rsidP="00BA25B2">
            <w:pPr>
              <w:rPr>
                <w:rFonts w:asciiTheme="majorBidi" w:hAnsiTheme="majorBidi" w:cstheme="majorBidi"/>
                <w:sz w:val="28"/>
                <w:szCs w:val="28"/>
                <w:lang w:bidi="ar-EG"/>
              </w:rPr>
            </w:pPr>
            <w:r w:rsidRPr="00BA25B2">
              <w:rPr>
                <w:rFonts w:asciiTheme="majorBidi" w:hAnsiTheme="majorBidi" w:cstheme="majorBidi"/>
                <w:sz w:val="28"/>
                <w:szCs w:val="28"/>
                <w:rtl/>
              </w:rPr>
              <w:t> </w:t>
            </w:r>
          </w:p>
        </w:tc>
        <w:tc>
          <w:tcPr>
            <w:tcW w:w="1314" w:type="dxa"/>
            <w:tcBorders>
              <w:top w:val="single" w:sz="18" w:space="0" w:color="000000"/>
              <w:left w:val="single" w:sz="18" w:space="0" w:color="000000"/>
              <w:bottom w:val="single" w:sz="18" w:space="0" w:color="000000"/>
              <w:right w:val="single" w:sz="18" w:space="0" w:color="000000"/>
            </w:tcBorders>
            <w:shd w:val="clear" w:color="auto" w:fill="CCFF66"/>
          </w:tcPr>
          <w:p w:rsidR="00BA25B2" w:rsidRPr="00BA25B2" w:rsidRDefault="00BA25B2" w:rsidP="00BA25B2">
            <w:pPr>
              <w:rPr>
                <w:rFonts w:asciiTheme="majorBidi" w:hAnsiTheme="majorBidi" w:cstheme="majorBidi"/>
                <w:sz w:val="28"/>
                <w:szCs w:val="28"/>
                <w:lang w:bidi="ar-EG"/>
              </w:rPr>
            </w:pPr>
            <w:r w:rsidRPr="00BA25B2">
              <w:rPr>
                <w:rFonts w:asciiTheme="majorBidi" w:hAnsiTheme="majorBidi" w:cstheme="majorBidi"/>
                <w:sz w:val="28"/>
                <w:szCs w:val="28"/>
                <w:rtl/>
              </w:rPr>
              <w:t> </w:t>
            </w:r>
          </w:p>
        </w:tc>
        <w:tc>
          <w:tcPr>
            <w:tcW w:w="1315" w:type="dxa"/>
            <w:tcBorders>
              <w:top w:val="single" w:sz="18" w:space="0" w:color="000000"/>
              <w:left w:val="single" w:sz="18" w:space="0" w:color="000000"/>
              <w:bottom w:val="single" w:sz="18" w:space="0" w:color="000000"/>
              <w:right w:val="single" w:sz="18" w:space="0" w:color="000000"/>
            </w:tcBorders>
            <w:shd w:val="clear" w:color="auto" w:fill="CCFF66"/>
          </w:tcPr>
          <w:p w:rsidR="00BA25B2" w:rsidRPr="00BA25B2" w:rsidRDefault="00BA25B2" w:rsidP="00BA25B2">
            <w:pPr>
              <w:rPr>
                <w:rFonts w:asciiTheme="majorBidi" w:hAnsiTheme="majorBidi" w:cstheme="majorBidi"/>
                <w:sz w:val="28"/>
                <w:szCs w:val="28"/>
                <w:lang w:bidi="ar-EG"/>
              </w:rPr>
            </w:pPr>
            <w:r w:rsidRPr="00BA25B2">
              <w:rPr>
                <w:rFonts w:asciiTheme="majorBidi" w:hAnsiTheme="majorBidi" w:cstheme="majorBidi"/>
                <w:sz w:val="28"/>
                <w:szCs w:val="28"/>
                <w:rtl/>
              </w:rPr>
              <w:t> </w:t>
            </w:r>
          </w:p>
        </w:tc>
        <w:tc>
          <w:tcPr>
            <w:tcW w:w="1312" w:type="dxa"/>
            <w:tcBorders>
              <w:top w:val="single" w:sz="18" w:space="0" w:color="000000"/>
              <w:left w:val="single" w:sz="18" w:space="0" w:color="000000"/>
              <w:bottom w:val="single" w:sz="18" w:space="0" w:color="000000"/>
              <w:right w:val="single" w:sz="18" w:space="0" w:color="000000"/>
            </w:tcBorders>
            <w:shd w:val="clear" w:color="auto" w:fill="CCFF66"/>
          </w:tcPr>
          <w:p w:rsidR="00BA25B2" w:rsidRPr="00BA25B2" w:rsidRDefault="00BA25B2" w:rsidP="00BA25B2">
            <w:pPr>
              <w:rPr>
                <w:rFonts w:asciiTheme="majorBidi" w:hAnsiTheme="majorBidi" w:cstheme="majorBidi"/>
                <w:sz w:val="28"/>
                <w:szCs w:val="28"/>
                <w:lang w:bidi="ar-EG"/>
              </w:rPr>
            </w:pPr>
            <w:r w:rsidRPr="00BA25B2">
              <w:rPr>
                <w:rFonts w:asciiTheme="majorBidi" w:hAnsiTheme="majorBidi" w:cstheme="majorBidi"/>
                <w:sz w:val="28"/>
                <w:szCs w:val="28"/>
                <w:rtl/>
              </w:rPr>
              <w:t> </w:t>
            </w:r>
          </w:p>
        </w:tc>
      </w:tr>
    </w:tbl>
    <w:p w:rsidR="00BA25B2" w:rsidRPr="00BA25B2" w:rsidRDefault="00BA25B2" w:rsidP="00BA25B2">
      <w:pPr>
        <w:rPr>
          <w:rFonts w:asciiTheme="majorBidi" w:hAnsiTheme="majorBidi" w:cstheme="majorBidi"/>
          <w:b/>
          <w:bCs/>
          <w:sz w:val="28"/>
          <w:szCs w:val="28"/>
          <w:rtl/>
          <w:lang w:bidi="ar-EG"/>
        </w:rPr>
      </w:pP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lastRenderedPageBreak/>
        <w:t>بعد تحديد الأهداف كما تم في الخطوة السابقة ، توضع خطة عمل مناسبة لتحقيق هذه الأهداف  وينبغي إن تشتمل خطة العمل على العناصر الاتيه:</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الهدف المراد تحقيقه .</w:t>
      </w:r>
    </w:p>
    <w:p w:rsidR="00BA25B2" w:rsidRPr="00BA25B2" w:rsidRDefault="00BA25B2" w:rsidP="007C6AA8">
      <w:pPr>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من سوف يقوم بعملية التعليم .</w:t>
      </w:r>
    </w:p>
    <w:p w:rsidR="00BA25B2" w:rsidRPr="00BA25B2" w:rsidRDefault="00BA25B2" w:rsidP="007C6AA8">
      <w:pPr>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من سوف يتعلم .</w:t>
      </w:r>
    </w:p>
    <w:p w:rsidR="00BA25B2" w:rsidRPr="00BA25B2" w:rsidRDefault="00BA25B2" w:rsidP="007C6AA8">
      <w:pPr>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 xml:space="preserve"> المكان الذي سوف يتم فيه التعليم . </w:t>
      </w:r>
    </w:p>
    <w:p w:rsidR="00BA25B2" w:rsidRPr="00BA25B2" w:rsidRDefault="00BA25B2" w:rsidP="007C6AA8">
      <w:pPr>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متى سوف يتم التنفيذ .</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الطرق والوسائل الإرشادية التي سوف تستخدم .</w:t>
      </w:r>
    </w:p>
    <w:p w:rsidR="00BA25B2" w:rsidRPr="00BA25B2" w:rsidRDefault="00BA25B2" w:rsidP="007C6AA8">
      <w:pPr>
        <w:jc w:val="both"/>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t>كيفية تطبيق هذه الأهداف على المثال السابق .</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b/>
          <w:bCs/>
          <w:sz w:val="28"/>
          <w:szCs w:val="28"/>
          <w:rtl/>
          <w:lang w:bidi="ar-EG"/>
        </w:rPr>
        <w:t>الهدف المراد تحقيقه:</w:t>
      </w:r>
      <w:r w:rsidRPr="00BA25B2">
        <w:rPr>
          <w:rFonts w:asciiTheme="majorBidi" w:hAnsiTheme="majorBidi" w:cstheme="majorBidi"/>
          <w:sz w:val="28"/>
          <w:szCs w:val="28"/>
          <w:rtl/>
          <w:lang w:bidi="ar-EG"/>
        </w:rPr>
        <w:t xml:space="preserve"> خلق الوعي لدى الزراع وتنمية معارفهم عن مزايا</w:t>
      </w:r>
      <w:r w:rsidR="007C6AA8">
        <w:rPr>
          <w:rFonts w:asciiTheme="majorBidi" w:hAnsiTheme="majorBidi" w:cstheme="majorBidi" w:hint="cs"/>
          <w:sz w:val="28"/>
          <w:szCs w:val="28"/>
          <w:rtl/>
          <w:lang w:bidi="ar-EG"/>
        </w:rPr>
        <w:t xml:space="preserve"> </w:t>
      </w:r>
      <w:r w:rsidRPr="00BA25B2">
        <w:rPr>
          <w:rFonts w:asciiTheme="majorBidi" w:hAnsiTheme="majorBidi" w:cstheme="majorBidi"/>
          <w:sz w:val="28"/>
          <w:szCs w:val="28"/>
          <w:rtl/>
          <w:lang w:bidi="ar-EG"/>
        </w:rPr>
        <w:t>استخدام الطلائق المختبرة من الأبقار والجاموس .</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b/>
          <w:bCs/>
          <w:sz w:val="28"/>
          <w:szCs w:val="28"/>
          <w:rtl/>
          <w:lang w:bidi="ar-EG"/>
        </w:rPr>
        <w:t>القائمون بعملية التعليم</w:t>
      </w:r>
      <w:r w:rsidRPr="00BA25B2">
        <w:rPr>
          <w:rFonts w:asciiTheme="majorBidi" w:hAnsiTheme="majorBidi" w:cstheme="majorBidi"/>
          <w:sz w:val="28"/>
          <w:szCs w:val="28"/>
          <w:rtl/>
          <w:lang w:bidi="ar-EG"/>
        </w:rPr>
        <w:t>: المرشد الزراعي، الطبيب البيطري، القيادات الريفية</w:t>
      </w:r>
      <w:r w:rsidR="007C6AA8">
        <w:rPr>
          <w:rFonts w:asciiTheme="majorBidi" w:hAnsiTheme="majorBidi" w:cstheme="majorBidi" w:hint="cs"/>
          <w:sz w:val="28"/>
          <w:szCs w:val="28"/>
          <w:rtl/>
          <w:lang w:bidi="ar-EG"/>
        </w:rPr>
        <w:t xml:space="preserve"> </w:t>
      </w:r>
      <w:r w:rsidRPr="00BA25B2">
        <w:rPr>
          <w:rFonts w:asciiTheme="majorBidi" w:hAnsiTheme="majorBidi" w:cstheme="majorBidi"/>
          <w:sz w:val="28"/>
          <w:szCs w:val="28"/>
          <w:rtl/>
          <w:lang w:bidi="ar-EG"/>
        </w:rPr>
        <w:t>المحلية .</w:t>
      </w:r>
    </w:p>
    <w:p w:rsidR="00BA25B2" w:rsidRPr="00BA25B2" w:rsidRDefault="00BA25B2" w:rsidP="007C6AA8">
      <w:pPr>
        <w:jc w:val="both"/>
        <w:rPr>
          <w:rFonts w:asciiTheme="majorBidi" w:hAnsiTheme="majorBidi" w:cstheme="majorBidi"/>
          <w:sz w:val="28"/>
          <w:szCs w:val="28"/>
          <w:rtl/>
          <w:lang w:bidi="ar-EG"/>
        </w:rPr>
      </w:pPr>
      <w:r w:rsidRPr="00BA25B2">
        <w:rPr>
          <w:rFonts w:asciiTheme="majorBidi" w:hAnsiTheme="majorBidi" w:cstheme="majorBidi"/>
          <w:b/>
          <w:bCs/>
          <w:sz w:val="28"/>
          <w:szCs w:val="28"/>
          <w:rtl/>
          <w:lang w:bidi="ar-EG"/>
        </w:rPr>
        <w:t>من سوف يتعلم</w:t>
      </w:r>
      <w:r w:rsidRPr="00BA25B2">
        <w:rPr>
          <w:rFonts w:asciiTheme="majorBidi" w:hAnsiTheme="majorBidi" w:cstheme="majorBidi"/>
          <w:sz w:val="28"/>
          <w:szCs w:val="28"/>
          <w:rtl/>
          <w:lang w:bidi="ar-EG"/>
        </w:rPr>
        <w:t>: هم الزراع من حائزي الماشية بالقرية .</w:t>
      </w:r>
    </w:p>
    <w:p w:rsidR="00BA25B2" w:rsidRPr="00BA25B2" w:rsidRDefault="00BA25B2" w:rsidP="007C6AA8">
      <w:pPr>
        <w:jc w:val="both"/>
        <w:rPr>
          <w:rFonts w:asciiTheme="majorBidi" w:hAnsiTheme="majorBidi" w:cstheme="majorBidi"/>
          <w:sz w:val="28"/>
          <w:szCs w:val="28"/>
          <w:lang w:bidi="ar-EG"/>
        </w:rPr>
      </w:pPr>
      <w:r w:rsidRPr="00BA25B2">
        <w:rPr>
          <w:rFonts w:asciiTheme="majorBidi" w:hAnsiTheme="majorBidi" w:cstheme="majorBidi"/>
          <w:b/>
          <w:bCs/>
          <w:sz w:val="28"/>
          <w:szCs w:val="28"/>
          <w:rtl/>
          <w:lang w:bidi="ar-EG"/>
        </w:rPr>
        <w:t>المكان الذي سوف يتم فيه التعليم:</w:t>
      </w:r>
      <w:r w:rsidRPr="00BA25B2">
        <w:rPr>
          <w:rFonts w:asciiTheme="majorBidi" w:hAnsiTheme="majorBidi" w:cstheme="majorBidi"/>
          <w:sz w:val="28"/>
          <w:szCs w:val="28"/>
          <w:rtl/>
          <w:lang w:bidi="ar-EG"/>
        </w:rPr>
        <w:t xml:space="preserve"> مقر الجمع</w:t>
      </w:r>
      <w:r w:rsidR="007C6AA8">
        <w:rPr>
          <w:rFonts w:asciiTheme="majorBidi" w:hAnsiTheme="majorBidi" w:cstheme="majorBidi"/>
          <w:sz w:val="28"/>
          <w:szCs w:val="28"/>
          <w:rtl/>
          <w:lang w:bidi="ar-EG"/>
        </w:rPr>
        <w:t>ية الزراعية بالقرية، أو لدى اح</w:t>
      </w:r>
      <w:r w:rsidR="007C6AA8">
        <w:rPr>
          <w:rFonts w:asciiTheme="majorBidi" w:hAnsiTheme="majorBidi" w:cstheme="majorBidi" w:hint="cs"/>
          <w:sz w:val="28"/>
          <w:szCs w:val="28"/>
          <w:rtl/>
          <w:lang w:bidi="ar-EG"/>
        </w:rPr>
        <w:t xml:space="preserve">د </w:t>
      </w:r>
      <w:r w:rsidRPr="00BA25B2">
        <w:rPr>
          <w:rFonts w:asciiTheme="majorBidi" w:hAnsiTheme="majorBidi" w:cstheme="majorBidi"/>
          <w:sz w:val="28"/>
          <w:szCs w:val="28"/>
          <w:rtl/>
          <w:lang w:bidi="ar-EG"/>
        </w:rPr>
        <w:t>القادة الريفيين الذين حصلوا على هذه الطلائق المحسنة .</w:t>
      </w:r>
    </w:p>
    <w:p w:rsidR="00BA25B2" w:rsidRPr="00BA25B2" w:rsidRDefault="00BA25B2" w:rsidP="007C6AA8">
      <w:pPr>
        <w:jc w:val="both"/>
        <w:rPr>
          <w:rFonts w:asciiTheme="majorBidi" w:hAnsiTheme="majorBidi" w:cstheme="majorBidi"/>
          <w:sz w:val="28"/>
          <w:szCs w:val="28"/>
          <w:lang w:bidi="ar-EG"/>
        </w:rPr>
      </w:pPr>
      <w:r w:rsidRPr="00BA25B2">
        <w:rPr>
          <w:rFonts w:asciiTheme="majorBidi" w:hAnsiTheme="majorBidi" w:cstheme="majorBidi"/>
          <w:b/>
          <w:bCs/>
          <w:sz w:val="28"/>
          <w:szCs w:val="28"/>
          <w:rtl/>
          <w:lang w:bidi="ar-EG"/>
        </w:rPr>
        <w:t>متى سوف يتم التنفيذ</w:t>
      </w:r>
      <w:r w:rsidRPr="00BA25B2">
        <w:rPr>
          <w:rFonts w:asciiTheme="majorBidi" w:hAnsiTheme="majorBidi" w:cstheme="majorBidi"/>
          <w:sz w:val="28"/>
          <w:szCs w:val="28"/>
          <w:rtl/>
          <w:lang w:bidi="ar-EG"/>
        </w:rPr>
        <w:t xml:space="preserve"> : خلال الفترة من شهر كذا إلى شهر كذا .</w:t>
      </w:r>
    </w:p>
    <w:p w:rsidR="00BA25B2" w:rsidRPr="00BA25B2" w:rsidRDefault="00BA25B2" w:rsidP="007C6AA8">
      <w:pPr>
        <w:jc w:val="both"/>
        <w:rPr>
          <w:rFonts w:asciiTheme="majorBidi" w:hAnsiTheme="majorBidi" w:cstheme="majorBidi"/>
          <w:sz w:val="28"/>
          <w:szCs w:val="28"/>
          <w:lang w:bidi="ar-EG"/>
        </w:rPr>
      </w:pPr>
      <w:r w:rsidRPr="00BA25B2">
        <w:rPr>
          <w:rFonts w:asciiTheme="majorBidi" w:hAnsiTheme="majorBidi" w:cstheme="majorBidi"/>
          <w:b/>
          <w:bCs/>
          <w:sz w:val="28"/>
          <w:szCs w:val="28"/>
          <w:rtl/>
          <w:lang w:bidi="ar-EG"/>
        </w:rPr>
        <w:t>الطرق والوسائل التعليمية الإرشادية :</w:t>
      </w:r>
      <w:r w:rsidRPr="00BA25B2">
        <w:rPr>
          <w:rFonts w:asciiTheme="majorBidi" w:hAnsiTheme="majorBidi" w:cstheme="majorBidi"/>
          <w:sz w:val="28"/>
          <w:szCs w:val="28"/>
          <w:rtl/>
          <w:lang w:bidi="ar-EG"/>
        </w:rPr>
        <w:t xml:space="preserve"> اجتماعات إرشادية – ندوات إرشادية – ملصقات – أفلام سينمائية – نشرات – طريقة الإيضاح العملي تحت إشراف أو بالنتائج .</w:t>
      </w:r>
    </w:p>
    <w:p w:rsidR="00BA25B2" w:rsidRPr="00BA25B2" w:rsidRDefault="00BA25B2" w:rsidP="007C6AA8">
      <w:pPr>
        <w:numPr>
          <w:ilvl w:val="0"/>
          <w:numId w:val="9"/>
        </w:numPr>
        <w:spacing w:after="0"/>
        <w:jc w:val="both"/>
        <w:rPr>
          <w:rFonts w:asciiTheme="majorBidi" w:hAnsiTheme="majorBidi" w:cstheme="majorBidi"/>
          <w:sz w:val="28"/>
          <w:szCs w:val="28"/>
          <w:lang w:bidi="ar-EG"/>
        </w:rPr>
      </w:pPr>
      <w:r w:rsidRPr="00BA25B2">
        <w:rPr>
          <w:rFonts w:asciiTheme="majorBidi" w:hAnsiTheme="majorBidi" w:cstheme="majorBidi"/>
          <w:b/>
          <w:bCs/>
          <w:sz w:val="28"/>
          <w:szCs w:val="28"/>
          <w:rtl/>
          <w:lang w:bidi="ar-EG"/>
        </w:rPr>
        <w:t>تنفيذ خطة العمل</w:t>
      </w:r>
      <w:r w:rsidRPr="00BA25B2">
        <w:rPr>
          <w:rFonts w:asciiTheme="majorBidi" w:hAnsiTheme="majorBidi" w:cstheme="majorBidi"/>
          <w:sz w:val="28"/>
          <w:szCs w:val="28"/>
          <w:rtl/>
          <w:lang w:bidi="ar-EG"/>
        </w:rPr>
        <w:t>:</w:t>
      </w:r>
    </w:p>
    <w:p w:rsidR="00BA25B2" w:rsidRPr="00BA25B2" w:rsidRDefault="00BA25B2" w:rsidP="007C6AA8">
      <w:pPr>
        <w:ind w:firstLine="360"/>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حيث تنطوي هذه الخطوة على أوجه النشاط التعليمي المصممة لإحداث التغيرات السلوكية المرغوبة والتي نصت عليها الأهداف الإرشادية الموضوعة، وينبغي هنا تنفيذ الأهداف وفقا لخطة العمل الموضوعة مع مراعاة الدقة التامة في انجاز المهام المطلوبة في المواعيد المحددة وتوفير جميع مستلزمات التنفيذ من معدات وأجهزة واعتمادات مالية، والإشراف على سير عملية تنفيذ البرنامج .</w:t>
      </w:r>
    </w:p>
    <w:p w:rsidR="00BA25B2" w:rsidRPr="00BA25B2" w:rsidRDefault="00BA25B2" w:rsidP="007C6AA8">
      <w:pPr>
        <w:numPr>
          <w:ilvl w:val="0"/>
          <w:numId w:val="9"/>
        </w:numPr>
        <w:spacing w:after="0"/>
        <w:jc w:val="both"/>
        <w:rPr>
          <w:rFonts w:asciiTheme="majorBidi" w:hAnsiTheme="majorBidi" w:cstheme="majorBidi"/>
          <w:sz w:val="28"/>
          <w:szCs w:val="28"/>
          <w:lang w:bidi="ar-EG"/>
        </w:rPr>
      </w:pPr>
      <w:r w:rsidRPr="00BA25B2">
        <w:rPr>
          <w:rFonts w:asciiTheme="majorBidi" w:hAnsiTheme="majorBidi" w:cstheme="majorBidi"/>
          <w:b/>
          <w:bCs/>
          <w:sz w:val="28"/>
          <w:szCs w:val="28"/>
          <w:rtl/>
          <w:lang w:bidi="ar-EG"/>
        </w:rPr>
        <w:t>التقييم والمراجعة</w:t>
      </w:r>
      <w:r w:rsidRPr="00BA25B2">
        <w:rPr>
          <w:rFonts w:asciiTheme="majorBidi" w:hAnsiTheme="majorBidi" w:cstheme="majorBidi"/>
          <w:sz w:val="28"/>
          <w:szCs w:val="28"/>
          <w:rtl/>
          <w:lang w:bidi="ar-EG"/>
        </w:rPr>
        <w:t>:</w:t>
      </w:r>
    </w:p>
    <w:p w:rsidR="00BA25B2" w:rsidRPr="00BA25B2" w:rsidRDefault="00BA25B2" w:rsidP="007C6AA8">
      <w:pPr>
        <w:ind w:firstLine="360"/>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وفى هذه الخطوة تحدد الانجازات التي حققها البرنامج سواء الايجابية منها أو السلبية وذلك بقصد التعرف على الأسباب التي أدت إلى النجاح وتلك التي أدت إلى الفشل ، لكي يتم تدعيم أسباب النجاح ومعالجة أسباب الفشل ، وكذلك الاهتمام بالآثار التعليمية والاقتصادية والاجتماعية الناتجة عن البرنامج ، ومقارنة الوضع السابق للبرنامج بالوضع الحالي بعد تنفيذ البرنامج .</w:t>
      </w:r>
    </w:p>
    <w:p w:rsidR="00BA25B2" w:rsidRPr="00BA25B2" w:rsidRDefault="00BA25B2" w:rsidP="007C6AA8">
      <w:pPr>
        <w:jc w:val="both"/>
        <w:rPr>
          <w:rFonts w:asciiTheme="majorBidi" w:hAnsiTheme="majorBidi" w:cstheme="majorBidi"/>
          <w:b/>
          <w:bCs/>
          <w:sz w:val="28"/>
          <w:szCs w:val="28"/>
          <w:rtl/>
          <w:lang w:bidi="ar-EG"/>
        </w:rPr>
      </w:pPr>
      <w:r w:rsidRPr="00BA25B2">
        <w:rPr>
          <w:rFonts w:asciiTheme="majorBidi" w:hAnsiTheme="majorBidi" w:cstheme="majorBidi"/>
          <w:b/>
          <w:bCs/>
          <w:sz w:val="28"/>
          <w:szCs w:val="28"/>
          <w:rtl/>
          <w:lang w:bidi="ar-EG"/>
        </w:rPr>
        <w:lastRenderedPageBreak/>
        <w:t>وفى المثال السابق فانه ينبغي في تحديد أهداف البرنامج وقياس مدى</w:t>
      </w:r>
      <w:r w:rsidR="007C6AA8">
        <w:rPr>
          <w:rFonts w:asciiTheme="majorBidi" w:hAnsiTheme="majorBidi" w:cstheme="majorBidi" w:hint="cs"/>
          <w:b/>
          <w:bCs/>
          <w:sz w:val="28"/>
          <w:szCs w:val="28"/>
          <w:rtl/>
          <w:lang w:bidi="ar-EG"/>
        </w:rPr>
        <w:t xml:space="preserve"> </w:t>
      </w:r>
      <w:r w:rsidRPr="00BA25B2">
        <w:rPr>
          <w:rFonts w:asciiTheme="majorBidi" w:hAnsiTheme="majorBidi" w:cstheme="majorBidi"/>
          <w:b/>
          <w:bCs/>
          <w:sz w:val="28"/>
          <w:szCs w:val="28"/>
          <w:rtl/>
          <w:lang w:bidi="ar-EG"/>
        </w:rPr>
        <w:t>نجاحه، إن يتم تناول النقاط التالية في التقييم على سبيل المثال :</w:t>
      </w:r>
    </w:p>
    <w:p w:rsidR="00BA25B2" w:rsidRPr="00BA25B2" w:rsidRDefault="00BA25B2" w:rsidP="007C6AA8">
      <w:pPr>
        <w:numPr>
          <w:ilvl w:val="0"/>
          <w:numId w:val="10"/>
        </w:numPr>
        <w:spacing w:after="0"/>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عدد الأبقار التي تم تلقيحها بالطلائق المحسنة سواء البلدية منها أو الأجنبية .</w:t>
      </w:r>
    </w:p>
    <w:p w:rsidR="00BA25B2" w:rsidRPr="00BA25B2" w:rsidRDefault="00BA25B2" w:rsidP="007C6AA8">
      <w:pPr>
        <w:numPr>
          <w:ilvl w:val="0"/>
          <w:numId w:val="10"/>
        </w:numPr>
        <w:spacing w:after="0"/>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عدد الأبقار والجاموس التي تم تحصينها ضد الإمراض الوبائية والمعدية .</w:t>
      </w:r>
    </w:p>
    <w:p w:rsidR="00BA25B2" w:rsidRPr="00BA25B2" w:rsidRDefault="00BA25B2" w:rsidP="007C6AA8">
      <w:pPr>
        <w:numPr>
          <w:ilvl w:val="0"/>
          <w:numId w:val="10"/>
        </w:numPr>
        <w:spacing w:after="0"/>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عدد الزراع الذين اقبلوا على الاشتراك في مشروع  التامين الماشية .</w:t>
      </w:r>
    </w:p>
    <w:p w:rsidR="00BA25B2" w:rsidRPr="00BA25B2" w:rsidRDefault="00BA25B2" w:rsidP="007C6AA8">
      <w:pPr>
        <w:numPr>
          <w:ilvl w:val="0"/>
          <w:numId w:val="10"/>
        </w:numPr>
        <w:spacing w:after="0"/>
        <w:jc w:val="both"/>
        <w:rPr>
          <w:rFonts w:asciiTheme="majorBidi" w:hAnsiTheme="majorBidi" w:cstheme="majorBidi"/>
          <w:sz w:val="28"/>
          <w:szCs w:val="28"/>
          <w:lang w:bidi="ar-EG"/>
        </w:rPr>
      </w:pPr>
      <w:r w:rsidRPr="00BA25B2">
        <w:rPr>
          <w:rFonts w:asciiTheme="majorBidi" w:hAnsiTheme="majorBidi" w:cstheme="majorBidi"/>
          <w:sz w:val="28"/>
          <w:szCs w:val="28"/>
          <w:rtl/>
          <w:lang w:bidi="ar-EG"/>
        </w:rPr>
        <w:t>عدد الزراع الذين تبنوا طرق سليمة لتغذية ماشيتهم .</w:t>
      </w:r>
    </w:p>
    <w:p w:rsidR="00BA25B2" w:rsidRPr="00BA25B2" w:rsidRDefault="00BA25B2" w:rsidP="007C6AA8">
      <w:pPr>
        <w:numPr>
          <w:ilvl w:val="0"/>
          <w:numId w:val="10"/>
        </w:numPr>
        <w:spacing w:after="0"/>
        <w:jc w:val="both"/>
        <w:rPr>
          <w:rFonts w:asciiTheme="majorBidi" w:hAnsiTheme="majorBidi" w:cstheme="majorBidi"/>
          <w:sz w:val="28"/>
          <w:szCs w:val="28"/>
          <w:rtl/>
          <w:lang w:bidi="ar-EG"/>
        </w:rPr>
      </w:pPr>
      <w:r w:rsidRPr="00BA25B2">
        <w:rPr>
          <w:rFonts w:asciiTheme="majorBidi" w:hAnsiTheme="majorBidi" w:cstheme="majorBidi"/>
          <w:sz w:val="28"/>
          <w:szCs w:val="28"/>
          <w:rtl/>
          <w:lang w:bidi="ar-EG"/>
        </w:rPr>
        <w:t>مقدار التحسن إلى طرا على مجال الرعاية البيطرية .</w:t>
      </w:r>
    </w:p>
    <w:p w:rsidR="00BA25B2" w:rsidRPr="00BA25B2" w:rsidRDefault="007C6AA8" w:rsidP="007C6AA8">
      <w:pPr>
        <w:spacing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w:t>
      </w:r>
    </w:p>
    <w:p w:rsidR="00F70494" w:rsidRPr="007C6AA8" w:rsidRDefault="00BA25B2" w:rsidP="00BA25B2">
      <w:pPr>
        <w:spacing w:line="360" w:lineRule="auto"/>
        <w:rPr>
          <w:rFonts w:asciiTheme="majorBidi" w:hAnsiTheme="majorBidi" w:cstheme="majorBidi"/>
          <w:b/>
          <w:bCs/>
          <w:sz w:val="28"/>
          <w:szCs w:val="28"/>
          <w:u w:val="double"/>
          <w:rtl/>
          <w:lang w:bidi="ar-EG"/>
        </w:rPr>
      </w:pPr>
      <w:r w:rsidRPr="007C6AA8">
        <w:rPr>
          <w:rFonts w:asciiTheme="majorBidi" w:hAnsiTheme="majorBidi" w:cstheme="majorBidi" w:hint="cs"/>
          <w:b/>
          <w:bCs/>
          <w:sz w:val="28"/>
          <w:szCs w:val="28"/>
          <w:u w:val="double"/>
          <w:rtl/>
          <w:lang w:bidi="ar-EG"/>
        </w:rPr>
        <w:t xml:space="preserve">اجابة </w:t>
      </w:r>
      <w:r w:rsidR="00F70494" w:rsidRPr="007C6AA8">
        <w:rPr>
          <w:rFonts w:asciiTheme="majorBidi" w:hAnsiTheme="majorBidi" w:cstheme="majorBidi" w:hint="cs"/>
          <w:b/>
          <w:bCs/>
          <w:sz w:val="28"/>
          <w:szCs w:val="28"/>
          <w:u w:val="double"/>
          <w:rtl/>
          <w:lang w:bidi="ar-EG"/>
        </w:rPr>
        <w:t>السؤال الرابع:                                                                             (15 درجة)</w:t>
      </w:r>
    </w:p>
    <w:p w:rsidR="00F70494" w:rsidRDefault="00B1760E" w:rsidP="00B1760E">
      <w:pPr>
        <w:spacing w:line="360" w:lineRule="auto"/>
        <w:rPr>
          <w:rFonts w:asciiTheme="majorBidi" w:hAnsiTheme="majorBidi" w:cstheme="majorBidi" w:hint="cs"/>
          <w:b/>
          <w:bCs/>
          <w:sz w:val="28"/>
          <w:szCs w:val="28"/>
          <w:rtl/>
          <w:lang w:bidi="ar-EG"/>
        </w:rPr>
      </w:pPr>
      <w:r w:rsidRPr="00BA25B2">
        <w:rPr>
          <w:rFonts w:asciiTheme="majorBidi" w:hAnsiTheme="majorBidi" w:cstheme="majorBidi" w:hint="cs"/>
          <w:b/>
          <w:bCs/>
          <w:sz w:val="28"/>
          <w:szCs w:val="28"/>
          <w:rtl/>
          <w:lang w:bidi="ar-EG"/>
        </w:rPr>
        <w:t xml:space="preserve">     ناقش المبادئ العامة لتخطيط البرامج الإرشادية ؟</w:t>
      </w:r>
    </w:p>
    <w:p w:rsidR="007C6AA8" w:rsidRPr="007C6AA8" w:rsidRDefault="007C6AA8" w:rsidP="00891BB5">
      <w:pPr>
        <w:ind w:firstLine="360"/>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هناك عدد من المبادئ والأساسيات الهامة التي ينبغي مراعاتها والاسترشاد بها في تخطيط ووضع البرامج الإرشادية على أسس سليمة :</w:t>
      </w: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أولا - البرامج الإرشادية الجيدة هي تلك البرامج التي توضع في ضوء الظروف</w:t>
      </w:r>
      <w:r>
        <w:rPr>
          <w:rFonts w:asciiTheme="majorBidi" w:hAnsiTheme="majorBidi" w:cstheme="majorBidi" w:hint="cs"/>
          <w:b/>
          <w:bCs/>
          <w:sz w:val="28"/>
          <w:szCs w:val="28"/>
          <w:rtl/>
          <w:lang w:bidi="ar-EG"/>
        </w:rPr>
        <w:t xml:space="preserve"> </w:t>
      </w:r>
      <w:r w:rsidRPr="007C6AA8">
        <w:rPr>
          <w:rFonts w:asciiTheme="majorBidi" w:hAnsiTheme="majorBidi" w:cstheme="majorBidi"/>
          <w:b/>
          <w:bCs/>
          <w:sz w:val="28"/>
          <w:szCs w:val="28"/>
          <w:rtl/>
          <w:lang w:bidi="ar-EG"/>
        </w:rPr>
        <w:t>المحلية السائدة وعلى أساس تحليل الموقف:</w:t>
      </w:r>
    </w:p>
    <w:p w:rsidR="007C6AA8" w:rsidRPr="007C6AA8" w:rsidRDefault="007C6AA8" w:rsidP="00891BB5">
      <w:pPr>
        <w:ind w:firstLine="360"/>
        <w:jc w:val="both"/>
        <w:rPr>
          <w:rFonts w:asciiTheme="majorBidi" w:hAnsiTheme="majorBidi" w:cstheme="majorBidi"/>
          <w:sz w:val="28"/>
          <w:szCs w:val="28"/>
          <w:rtl/>
          <w:lang w:bidi="ar-EG"/>
        </w:rPr>
      </w:pPr>
      <w:r w:rsidRPr="007C6AA8">
        <w:rPr>
          <w:rFonts w:asciiTheme="majorBidi" w:hAnsiTheme="majorBidi" w:cstheme="majorBidi"/>
          <w:sz w:val="28"/>
          <w:szCs w:val="28"/>
          <w:rtl/>
          <w:lang w:bidi="ar-EG"/>
        </w:rPr>
        <w:t>عند وضع البرنامج الارشادى يجب إن يوخز في الاعتبار إن يمثل هذا البرنامج الواقع ويتفق مع الظروف المحلية السائدة في المنطقة موضع التنمية ، وحتى تأتى هذه البرامج واقعية ، فانه ينبغي على رجال الإرشاد وبخاصة العاملين منهم على مستوى القرية .</w:t>
      </w: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ثانيا – البرامج الإرشادية الجيدة هي تلك البرامج التي تنبثق من حاجات الناس</w:t>
      </w:r>
      <w:r>
        <w:rPr>
          <w:rFonts w:asciiTheme="majorBidi" w:hAnsiTheme="majorBidi" w:cstheme="majorBidi" w:hint="cs"/>
          <w:b/>
          <w:bCs/>
          <w:sz w:val="28"/>
          <w:szCs w:val="28"/>
          <w:rtl/>
          <w:lang w:bidi="ar-EG"/>
        </w:rPr>
        <w:t xml:space="preserve"> </w:t>
      </w:r>
      <w:r>
        <w:rPr>
          <w:rFonts w:asciiTheme="majorBidi" w:hAnsiTheme="majorBidi" w:cstheme="majorBidi"/>
          <w:b/>
          <w:bCs/>
          <w:sz w:val="28"/>
          <w:szCs w:val="28"/>
          <w:rtl/>
          <w:lang w:bidi="ar-EG"/>
        </w:rPr>
        <w:t>المحسوسة ورغباتهم الفعلية</w:t>
      </w:r>
      <w:r w:rsidRPr="007C6AA8">
        <w:rPr>
          <w:rFonts w:asciiTheme="majorBidi" w:hAnsiTheme="majorBidi" w:cstheme="majorBidi"/>
          <w:b/>
          <w:bCs/>
          <w:sz w:val="28"/>
          <w:szCs w:val="28"/>
          <w:rtl/>
          <w:lang w:bidi="ar-EG"/>
        </w:rPr>
        <w:t>:</w:t>
      </w:r>
    </w:p>
    <w:p w:rsidR="007C6AA8" w:rsidRPr="007C6AA8" w:rsidRDefault="007C6AA8" w:rsidP="00891BB5">
      <w:pPr>
        <w:ind w:firstLine="360"/>
        <w:jc w:val="both"/>
        <w:rPr>
          <w:rFonts w:asciiTheme="majorBidi" w:hAnsiTheme="majorBidi" w:cstheme="majorBidi"/>
          <w:sz w:val="28"/>
          <w:szCs w:val="28"/>
          <w:rtl/>
          <w:lang w:bidi="ar-EG"/>
        </w:rPr>
      </w:pPr>
      <w:r w:rsidRPr="007C6AA8">
        <w:rPr>
          <w:rFonts w:asciiTheme="majorBidi" w:hAnsiTheme="majorBidi" w:cstheme="majorBidi"/>
          <w:sz w:val="28"/>
          <w:szCs w:val="28"/>
          <w:rtl/>
          <w:lang w:bidi="ar-EG"/>
        </w:rPr>
        <w:t>لكي يكون البرنامج الارشادى فعالا يجب إن يبدأ بما يهتم به الناس وهذا يتطلب بالتالي إن يبنى البرنامج الارشادى على أساس حاجات الناس المحسوسة ورغباتهم الفعلية . وينبغي إن يعمل البرنامج على تحقيق مثل هذه الحاجات وإشباع تلك الرغبات . وتتحدد حاجات الناس ورغباتهم ومن ثم يمكن تلبية هذه الحاجات في ضوء ما تسفر عنه عملية الدراسة وتحليل وتفسير الحقائق  والبيانات المتعلقة بالموقف الراهن .</w:t>
      </w: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ثالثا</w:t>
      </w:r>
      <w:r>
        <w:rPr>
          <w:rFonts w:asciiTheme="majorBidi" w:hAnsiTheme="majorBidi" w:cstheme="majorBidi" w:hint="cs"/>
          <w:b/>
          <w:bCs/>
          <w:sz w:val="28"/>
          <w:szCs w:val="28"/>
          <w:rtl/>
          <w:lang w:bidi="ar-EG"/>
        </w:rPr>
        <w:t xml:space="preserve"> </w:t>
      </w:r>
      <w:r w:rsidRPr="007C6AA8">
        <w:rPr>
          <w:rFonts w:asciiTheme="majorBidi" w:hAnsiTheme="majorBidi" w:cstheme="majorBidi"/>
          <w:b/>
          <w:bCs/>
          <w:sz w:val="28"/>
          <w:szCs w:val="28"/>
          <w:rtl/>
          <w:lang w:bidi="ar-EG"/>
        </w:rPr>
        <w:t xml:space="preserve">– البرنامج الارشادى الجيد يحدد الأهداف ويقدم الحلول المرضية: </w:t>
      </w:r>
    </w:p>
    <w:p w:rsidR="007C6AA8" w:rsidRPr="007C6AA8" w:rsidRDefault="007C6AA8" w:rsidP="00891BB5">
      <w:pPr>
        <w:ind w:firstLine="360"/>
        <w:jc w:val="both"/>
        <w:rPr>
          <w:rFonts w:asciiTheme="majorBidi" w:hAnsiTheme="majorBidi" w:cstheme="majorBidi"/>
          <w:sz w:val="28"/>
          <w:szCs w:val="28"/>
          <w:rtl/>
          <w:lang w:bidi="ar-EG"/>
        </w:rPr>
      </w:pPr>
      <w:r w:rsidRPr="007C6AA8">
        <w:rPr>
          <w:rFonts w:asciiTheme="majorBidi" w:hAnsiTheme="majorBidi" w:cstheme="majorBidi"/>
          <w:sz w:val="28"/>
          <w:szCs w:val="28"/>
          <w:rtl/>
          <w:lang w:bidi="ar-EG"/>
        </w:rPr>
        <w:t>ينبغي إن تحدد أهداف البرنامج الارشادى على أساس من حاجات الناس واهتماماتهم وتقدم في نفس الوقت الحلول المناسبة لمقابلة حاجاتهم ومشاكلهم . والأهداف الإرشادية التعليمية الجيدة هي تلك الأهداف التي عندما يتم تنفيذها يجد فيه الناس السعادة والرضا من كافة النواحي سواء الاقتصادية منها أو التعليمية أو الاجتماعية .</w:t>
      </w:r>
    </w:p>
    <w:p w:rsidR="007C6AA8" w:rsidRPr="007C6AA8" w:rsidRDefault="007C6AA8" w:rsidP="00891BB5">
      <w:pPr>
        <w:ind w:left="360"/>
        <w:jc w:val="both"/>
        <w:rPr>
          <w:rFonts w:asciiTheme="majorBidi" w:hAnsiTheme="majorBidi" w:cstheme="majorBidi"/>
          <w:sz w:val="28"/>
          <w:szCs w:val="28"/>
          <w:rtl/>
          <w:lang w:bidi="ar-EG"/>
        </w:rPr>
      </w:pP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lastRenderedPageBreak/>
        <w:t>ربعا</w:t>
      </w:r>
      <w:r>
        <w:rPr>
          <w:rFonts w:asciiTheme="majorBidi" w:hAnsiTheme="majorBidi" w:cstheme="majorBidi" w:hint="cs"/>
          <w:b/>
          <w:bCs/>
          <w:sz w:val="28"/>
          <w:szCs w:val="28"/>
          <w:rtl/>
          <w:lang w:bidi="ar-EG"/>
        </w:rPr>
        <w:t xml:space="preserve"> </w:t>
      </w:r>
      <w:r w:rsidRPr="007C6AA8">
        <w:rPr>
          <w:rFonts w:asciiTheme="majorBidi" w:hAnsiTheme="majorBidi" w:cstheme="majorBidi"/>
          <w:b/>
          <w:bCs/>
          <w:sz w:val="28"/>
          <w:szCs w:val="28"/>
          <w:rtl/>
          <w:lang w:bidi="ar-EG"/>
        </w:rPr>
        <w:t>– البرنامج الارشادى الجيد يتوافر فيه عنصري الدوام والمرونة :</w:t>
      </w:r>
    </w:p>
    <w:p w:rsidR="007C6AA8" w:rsidRPr="007C6AA8" w:rsidRDefault="007C6AA8" w:rsidP="00891BB5">
      <w:pPr>
        <w:ind w:firstLine="360"/>
        <w:jc w:val="both"/>
        <w:rPr>
          <w:rFonts w:asciiTheme="majorBidi" w:hAnsiTheme="majorBidi" w:cstheme="majorBidi"/>
          <w:sz w:val="28"/>
          <w:szCs w:val="28"/>
          <w:rtl/>
          <w:lang w:bidi="ar-EG"/>
        </w:rPr>
      </w:pPr>
      <w:r w:rsidRPr="007C6AA8">
        <w:rPr>
          <w:rFonts w:asciiTheme="majorBidi" w:hAnsiTheme="majorBidi" w:cstheme="majorBidi"/>
          <w:sz w:val="28"/>
          <w:szCs w:val="28"/>
          <w:rtl/>
          <w:lang w:bidi="ar-EG"/>
        </w:rPr>
        <w:t>البرنامج الارشادى الجيد يتصف بالثبات ويقصد بالثبات دوام فاعلية البرنامج لعدد من السنوات المقبلة ، ويمكن إن يتحقق هذا العنصر باشتمال البرنامج الارشادى على أهداف ومشروعات إرشادية طويلة المدى إلى جانب أهداف ومشروعات إرشادية طويلة المدى اى تلك التي تحقق نتائج ايجابية ملموسة في وقت قصير نسبيا.أما المرونة في البرنامج فيقصد بها مقدرة البرنامج على مقابلة الظروف الطارئة .</w:t>
      </w: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خامسا - البرنامج الارشادى الجيد يتصف بالاتزان مع التركيز :</w:t>
      </w:r>
    </w:p>
    <w:p w:rsidR="007C6AA8" w:rsidRPr="007C6AA8" w:rsidRDefault="007C6AA8" w:rsidP="00891BB5">
      <w:pPr>
        <w:ind w:firstLine="360"/>
        <w:jc w:val="both"/>
        <w:rPr>
          <w:rFonts w:asciiTheme="majorBidi" w:hAnsiTheme="majorBidi" w:cstheme="majorBidi"/>
          <w:sz w:val="28"/>
          <w:szCs w:val="28"/>
          <w:rtl/>
          <w:lang w:bidi="ar-EG"/>
        </w:rPr>
      </w:pPr>
      <w:r w:rsidRPr="007C6AA8">
        <w:rPr>
          <w:rFonts w:asciiTheme="majorBidi" w:hAnsiTheme="majorBidi" w:cstheme="majorBidi"/>
          <w:sz w:val="28"/>
          <w:szCs w:val="28"/>
          <w:rtl/>
          <w:lang w:bidi="ar-EG"/>
        </w:rPr>
        <w:t xml:space="preserve">من غير المألوف إن يهتم الناس جميعا في منطقة معينة بشي واحد ، لذا فان البرنامج الارشادى الجيد يجب إن ينطوي على ما يهتم به غالبية الناس ، ويتضمن أنشطة تناسب كل الأعمار وجميع الفئات والمستويات الاجتماعية والاقتصادية في المنطقة موضوع التنمية ، فضلا عن تنوع مجالات وأنشطة البرنامج يتيح للقائمين بالعمل الارشادى على المستويات المحلية الاستفادة القصوى من جميع الكفاءات والخبرات المختلفة </w:t>
      </w: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سادسا</w:t>
      </w:r>
      <w:r>
        <w:rPr>
          <w:rFonts w:asciiTheme="majorBidi" w:hAnsiTheme="majorBidi" w:cstheme="majorBidi" w:hint="cs"/>
          <w:b/>
          <w:bCs/>
          <w:sz w:val="28"/>
          <w:szCs w:val="28"/>
          <w:rtl/>
          <w:lang w:bidi="ar-EG"/>
        </w:rPr>
        <w:t xml:space="preserve"> </w:t>
      </w:r>
      <w:r w:rsidRPr="007C6AA8">
        <w:rPr>
          <w:rFonts w:asciiTheme="majorBidi" w:hAnsiTheme="majorBidi" w:cstheme="majorBidi"/>
          <w:b/>
          <w:bCs/>
          <w:sz w:val="28"/>
          <w:szCs w:val="28"/>
          <w:rtl/>
          <w:lang w:bidi="ar-EG"/>
        </w:rPr>
        <w:t>-</w:t>
      </w:r>
      <w:r>
        <w:rPr>
          <w:rFonts w:asciiTheme="majorBidi" w:hAnsiTheme="majorBidi" w:cstheme="majorBidi" w:hint="cs"/>
          <w:b/>
          <w:bCs/>
          <w:sz w:val="28"/>
          <w:szCs w:val="28"/>
          <w:rtl/>
          <w:lang w:bidi="ar-EG"/>
        </w:rPr>
        <w:t xml:space="preserve"> </w:t>
      </w:r>
      <w:r w:rsidRPr="007C6AA8">
        <w:rPr>
          <w:rFonts w:asciiTheme="majorBidi" w:hAnsiTheme="majorBidi" w:cstheme="majorBidi"/>
          <w:b/>
          <w:bCs/>
          <w:sz w:val="28"/>
          <w:szCs w:val="28"/>
          <w:rtl/>
          <w:lang w:bidi="ar-EG"/>
        </w:rPr>
        <w:t>البرنامج الارشادى الجيد ينبغي إن يكون له خطة عمل محددة :</w:t>
      </w:r>
    </w:p>
    <w:p w:rsidR="007C6AA8" w:rsidRPr="007C6AA8" w:rsidRDefault="007C6AA8" w:rsidP="00891BB5">
      <w:pPr>
        <w:ind w:firstLine="720"/>
        <w:jc w:val="both"/>
        <w:rPr>
          <w:rFonts w:asciiTheme="majorBidi" w:hAnsiTheme="majorBidi" w:cstheme="majorBidi"/>
          <w:sz w:val="28"/>
          <w:szCs w:val="28"/>
          <w:rtl/>
          <w:lang w:bidi="ar-EG"/>
        </w:rPr>
      </w:pPr>
      <w:r w:rsidRPr="007C6AA8">
        <w:rPr>
          <w:rFonts w:asciiTheme="majorBidi" w:hAnsiTheme="majorBidi" w:cstheme="majorBidi"/>
          <w:sz w:val="28"/>
          <w:szCs w:val="28"/>
          <w:rtl/>
          <w:lang w:bidi="ar-EG"/>
        </w:rPr>
        <w:t xml:space="preserve">البرنامج الارشادى الجيد ينبغي إن تكون له خطة عمل محددة فلا قيمة للبرنامج إلا إذا اخذ طريقه إلى حيز التنفيذ الفعلي ، وعملية تنفيذ البرنامج تتطلب تنظيم وتخطيط دقيق للعمل </w:t>
      </w: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وخطة العمل الجيدة ينبغي وان توضح ما يلي :</w:t>
      </w:r>
    </w:p>
    <w:p w:rsidR="007C6AA8" w:rsidRPr="007C6AA8" w:rsidRDefault="007C6AA8" w:rsidP="00891BB5">
      <w:pPr>
        <w:numPr>
          <w:ilvl w:val="0"/>
          <w:numId w:val="13"/>
        </w:numPr>
        <w:spacing w:after="0"/>
        <w:jc w:val="both"/>
        <w:rPr>
          <w:rFonts w:asciiTheme="majorBidi" w:hAnsiTheme="majorBidi" w:cstheme="majorBidi"/>
          <w:sz w:val="28"/>
          <w:szCs w:val="28"/>
          <w:lang w:bidi="ar-EG"/>
        </w:rPr>
      </w:pPr>
      <w:r w:rsidRPr="007C6AA8">
        <w:rPr>
          <w:rFonts w:asciiTheme="majorBidi" w:hAnsiTheme="majorBidi" w:cstheme="majorBidi"/>
          <w:sz w:val="28"/>
          <w:szCs w:val="28"/>
          <w:rtl/>
          <w:lang w:bidi="ar-EG"/>
        </w:rPr>
        <w:t>الهدف الارشادى المراد تحقيقه .</w:t>
      </w:r>
    </w:p>
    <w:p w:rsidR="007C6AA8" w:rsidRPr="007C6AA8" w:rsidRDefault="007C6AA8" w:rsidP="00891BB5">
      <w:pPr>
        <w:numPr>
          <w:ilvl w:val="0"/>
          <w:numId w:val="13"/>
        </w:numPr>
        <w:spacing w:after="0"/>
        <w:jc w:val="both"/>
        <w:rPr>
          <w:rFonts w:asciiTheme="majorBidi" w:hAnsiTheme="majorBidi" w:cstheme="majorBidi"/>
          <w:sz w:val="28"/>
          <w:szCs w:val="28"/>
          <w:lang w:bidi="ar-EG"/>
        </w:rPr>
      </w:pPr>
      <w:r w:rsidRPr="007C6AA8">
        <w:rPr>
          <w:rFonts w:asciiTheme="majorBidi" w:hAnsiTheme="majorBidi" w:cstheme="majorBidi"/>
          <w:sz w:val="28"/>
          <w:szCs w:val="28"/>
          <w:rtl/>
          <w:lang w:bidi="ar-EG"/>
        </w:rPr>
        <w:t>جمهور المسترشدين المراد الوصول إليهم .</w:t>
      </w:r>
    </w:p>
    <w:p w:rsidR="007C6AA8" w:rsidRPr="007C6AA8" w:rsidRDefault="007C6AA8" w:rsidP="00891BB5">
      <w:pPr>
        <w:numPr>
          <w:ilvl w:val="0"/>
          <w:numId w:val="13"/>
        </w:numPr>
        <w:spacing w:after="0"/>
        <w:jc w:val="both"/>
        <w:rPr>
          <w:rFonts w:asciiTheme="majorBidi" w:hAnsiTheme="majorBidi" w:cstheme="majorBidi"/>
          <w:sz w:val="28"/>
          <w:szCs w:val="28"/>
          <w:lang w:bidi="ar-EG"/>
        </w:rPr>
      </w:pPr>
      <w:r w:rsidRPr="007C6AA8">
        <w:rPr>
          <w:rFonts w:asciiTheme="majorBidi" w:hAnsiTheme="majorBidi" w:cstheme="majorBidi"/>
          <w:sz w:val="28"/>
          <w:szCs w:val="28"/>
          <w:rtl/>
          <w:lang w:bidi="ar-EG"/>
        </w:rPr>
        <w:t>المحتوى التعليمي .</w:t>
      </w:r>
    </w:p>
    <w:p w:rsidR="007C6AA8" w:rsidRPr="007C6AA8" w:rsidRDefault="007C6AA8" w:rsidP="00891BB5">
      <w:pPr>
        <w:numPr>
          <w:ilvl w:val="0"/>
          <w:numId w:val="13"/>
        </w:numPr>
        <w:spacing w:after="0"/>
        <w:jc w:val="both"/>
        <w:rPr>
          <w:rFonts w:asciiTheme="majorBidi" w:hAnsiTheme="majorBidi" w:cstheme="majorBidi"/>
          <w:sz w:val="28"/>
          <w:szCs w:val="28"/>
          <w:lang w:bidi="ar-EG"/>
        </w:rPr>
      </w:pPr>
      <w:r w:rsidRPr="007C6AA8">
        <w:rPr>
          <w:rFonts w:asciiTheme="majorBidi" w:hAnsiTheme="majorBidi" w:cstheme="majorBidi"/>
          <w:sz w:val="28"/>
          <w:szCs w:val="28"/>
          <w:rtl/>
          <w:lang w:bidi="ar-EG"/>
        </w:rPr>
        <w:t>من سوف يقوم بعملية التعليم ، هل هو المرشد أم الاخصائى أم احد القادة المحلين .</w:t>
      </w:r>
    </w:p>
    <w:p w:rsidR="007C6AA8" w:rsidRPr="007C6AA8" w:rsidRDefault="007C6AA8" w:rsidP="00891BB5">
      <w:pPr>
        <w:numPr>
          <w:ilvl w:val="0"/>
          <w:numId w:val="13"/>
        </w:numPr>
        <w:spacing w:after="0"/>
        <w:jc w:val="both"/>
        <w:rPr>
          <w:rFonts w:asciiTheme="majorBidi" w:hAnsiTheme="majorBidi" w:cstheme="majorBidi"/>
          <w:sz w:val="28"/>
          <w:szCs w:val="28"/>
          <w:lang w:bidi="ar-EG"/>
        </w:rPr>
      </w:pPr>
      <w:r w:rsidRPr="007C6AA8">
        <w:rPr>
          <w:rFonts w:asciiTheme="majorBidi" w:hAnsiTheme="majorBidi" w:cstheme="majorBidi"/>
          <w:sz w:val="28"/>
          <w:szCs w:val="28"/>
          <w:rtl/>
          <w:lang w:bidi="ar-EG"/>
        </w:rPr>
        <w:t>الطرق والمعينات الإرشادية والأساليب التعليمية التي سوف تتبع لتحقيق الهدف .</w:t>
      </w:r>
    </w:p>
    <w:p w:rsidR="007C6AA8" w:rsidRPr="007C6AA8" w:rsidRDefault="007C6AA8" w:rsidP="00891BB5">
      <w:pPr>
        <w:numPr>
          <w:ilvl w:val="0"/>
          <w:numId w:val="13"/>
        </w:numPr>
        <w:spacing w:after="0"/>
        <w:jc w:val="both"/>
        <w:rPr>
          <w:rFonts w:asciiTheme="majorBidi" w:hAnsiTheme="majorBidi" w:cstheme="majorBidi"/>
          <w:sz w:val="28"/>
          <w:szCs w:val="28"/>
          <w:lang w:bidi="ar-EG"/>
        </w:rPr>
      </w:pPr>
      <w:r w:rsidRPr="007C6AA8">
        <w:rPr>
          <w:rFonts w:asciiTheme="majorBidi" w:hAnsiTheme="majorBidi" w:cstheme="majorBidi"/>
          <w:sz w:val="28"/>
          <w:szCs w:val="28"/>
          <w:rtl/>
          <w:lang w:bidi="ar-EG"/>
        </w:rPr>
        <w:t>متى سوف يتم التنفيذ ، اى تحديد المكان الذي سيقام فيه تنفيذ البرنامج.</w:t>
      </w:r>
    </w:p>
    <w:p w:rsidR="007C6AA8" w:rsidRPr="007C6AA8" w:rsidRDefault="007C6AA8" w:rsidP="00891BB5">
      <w:pPr>
        <w:numPr>
          <w:ilvl w:val="0"/>
          <w:numId w:val="13"/>
        </w:numPr>
        <w:spacing w:after="0"/>
        <w:jc w:val="both"/>
        <w:rPr>
          <w:rFonts w:asciiTheme="majorBidi" w:hAnsiTheme="majorBidi" w:cstheme="majorBidi"/>
          <w:sz w:val="28"/>
          <w:szCs w:val="28"/>
          <w:lang w:bidi="ar-EG"/>
        </w:rPr>
      </w:pPr>
      <w:r w:rsidRPr="007C6AA8">
        <w:rPr>
          <w:rFonts w:asciiTheme="majorBidi" w:hAnsiTheme="majorBidi" w:cstheme="majorBidi"/>
          <w:sz w:val="28"/>
          <w:szCs w:val="28"/>
          <w:rtl/>
          <w:lang w:bidi="ar-EG"/>
        </w:rPr>
        <w:t>تقيم نتائج عملية التنفيذ لتحديد انجازات البرنامج ومد تحقيق الأهداف .</w:t>
      </w: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سابعا – عملية تخطيط البرنامج عملية مستمرة ودائمة :</w:t>
      </w:r>
    </w:p>
    <w:p w:rsidR="007C6AA8" w:rsidRPr="007C6AA8" w:rsidRDefault="007C6AA8" w:rsidP="00891BB5">
      <w:pPr>
        <w:ind w:firstLine="360"/>
        <w:jc w:val="both"/>
        <w:rPr>
          <w:rFonts w:asciiTheme="majorBidi" w:hAnsiTheme="majorBidi" w:cstheme="majorBidi"/>
          <w:sz w:val="28"/>
          <w:szCs w:val="28"/>
          <w:rtl/>
          <w:lang w:bidi="ar-EG"/>
        </w:rPr>
      </w:pPr>
      <w:r w:rsidRPr="007C6AA8">
        <w:rPr>
          <w:rFonts w:asciiTheme="majorBidi" w:hAnsiTheme="majorBidi" w:cstheme="majorBidi"/>
          <w:sz w:val="28"/>
          <w:szCs w:val="28"/>
          <w:rtl/>
          <w:lang w:bidi="ar-EG"/>
        </w:rPr>
        <w:t>عملية تخطيط البرنامج عملية لا تنتهي أبدا إذ إن الموقف في المنطقة عرضة للتغير نتيجة التغيرات الاقتصادية والاجتماعية وتتغير تبعا لذلك المشكلات والحاجات . والحلول كذلك تتغير مع الوقت نظرا لاكتشاف أساليب وأفكار جديدة أكثر مناسبة للموقف ، وفى ضوء هذه التغيرات تصبح عملية تخطيط البرنامج عملية مستمرة لمسايرة الأوضاع الجديدة .</w:t>
      </w: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ثامنا – البرنامج الارشادى يعتبر بمثابة أداة تعليمية :</w:t>
      </w:r>
    </w:p>
    <w:p w:rsidR="007C6AA8" w:rsidRPr="007C6AA8" w:rsidRDefault="007C6AA8" w:rsidP="00891BB5">
      <w:pPr>
        <w:ind w:firstLine="360"/>
        <w:jc w:val="both"/>
        <w:rPr>
          <w:rFonts w:asciiTheme="majorBidi" w:hAnsiTheme="majorBidi" w:cstheme="majorBidi"/>
          <w:sz w:val="28"/>
          <w:szCs w:val="28"/>
          <w:rtl/>
          <w:lang w:bidi="ar-EG"/>
        </w:rPr>
      </w:pPr>
      <w:r w:rsidRPr="007C6AA8">
        <w:rPr>
          <w:rFonts w:asciiTheme="majorBidi" w:hAnsiTheme="majorBidi" w:cstheme="majorBidi"/>
          <w:sz w:val="28"/>
          <w:szCs w:val="28"/>
          <w:rtl/>
          <w:lang w:bidi="ar-EG"/>
        </w:rPr>
        <w:t>يجب إن ينظر إلى البرنامج الارشادى كأداة للتعليم وليس كغاية في حد ذاته ، وتعتبر عملية تخطيط البرنامج مجالا تعليميا ممتازا عن طريقة يتعلم الناس الكثير . فمن خلال اشتراكهم في عملية تخطيطه يشعرون بأهميتهم كأفراد ويتولد لديهم الاهتمام بتحمل قدر اكبر من المسؤولية .</w:t>
      </w:r>
    </w:p>
    <w:p w:rsidR="007C6AA8" w:rsidRPr="007C6AA8" w:rsidRDefault="007C6AA8" w:rsidP="00891BB5">
      <w:pPr>
        <w:ind w:left="360"/>
        <w:jc w:val="both"/>
        <w:rPr>
          <w:rFonts w:asciiTheme="majorBidi" w:hAnsiTheme="majorBidi" w:cstheme="majorBidi"/>
          <w:sz w:val="28"/>
          <w:szCs w:val="28"/>
          <w:rtl/>
          <w:lang w:bidi="ar-EG"/>
        </w:rPr>
      </w:pP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تاسعا – عملية تخطيط البرنامج الارشادى عملية تنسيقية :</w:t>
      </w:r>
    </w:p>
    <w:p w:rsidR="007C6AA8" w:rsidRPr="007C6AA8" w:rsidRDefault="007C6AA8" w:rsidP="00891BB5">
      <w:pPr>
        <w:ind w:firstLine="360"/>
        <w:jc w:val="both"/>
        <w:rPr>
          <w:rFonts w:asciiTheme="majorBidi" w:hAnsiTheme="majorBidi" w:cstheme="majorBidi"/>
          <w:sz w:val="28"/>
          <w:szCs w:val="28"/>
          <w:rtl/>
          <w:lang w:bidi="ar-EG"/>
        </w:rPr>
      </w:pPr>
      <w:r w:rsidRPr="007C6AA8">
        <w:rPr>
          <w:rFonts w:asciiTheme="majorBidi" w:hAnsiTheme="majorBidi" w:cstheme="majorBidi"/>
          <w:sz w:val="28"/>
          <w:szCs w:val="28"/>
          <w:rtl/>
          <w:lang w:bidi="ar-EG"/>
        </w:rPr>
        <w:t>يتطلب انجاز البرنامج الارشادى تنسيق جهود جميع العاملين من مرشدين وقادة محلين وغيرهم من المعنيين ، لذا فانه ينبغي في عملية تخطيط البرنامج ووضعها عدم تعارض هذه البرامج مع ما تقدمه المنظمات الأخرى من برامج وأنشطة ، وهذا يستلزم تعاون وتنسيق مستمر بين رجال الإرشاد والمسئولين عن المنظمات والهيئات الأخرى في عملية وضع البرامج  تجنبا لتكرار أنشطة أو برامج متشابهة ولضمان صيانة الموارد والمهمات المتاحة .</w:t>
      </w: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عاشرا – البرنامج الارشادى الجيد يمهد الطريق لتقييم النتائج :</w:t>
      </w:r>
    </w:p>
    <w:p w:rsidR="007C6AA8" w:rsidRPr="007C6AA8" w:rsidRDefault="007C6AA8" w:rsidP="00891BB5">
      <w:pPr>
        <w:ind w:firstLine="360"/>
        <w:jc w:val="both"/>
        <w:rPr>
          <w:rFonts w:asciiTheme="majorBidi" w:hAnsiTheme="majorBidi" w:cstheme="majorBidi"/>
          <w:sz w:val="28"/>
          <w:szCs w:val="28"/>
          <w:rtl/>
          <w:lang w:bidi="ar-EG"/>
        </w:rPr>
      </w:pPr>
      <w:r w:rsidRPr="007C6AA8">
        <w:rPr>
          <w:rFonts w:asciiTheme="majorBidi" w:hAnsiTheme="majorBidi" w:cstheme="majorBidi"/>
          <w:sz w:val="28"/>
          <w:szCs w:val="28"/>
          <w:rtl/>
          <w:lang w:bidi="ar-EG"/>
        </w:rPr>
        <w:t>جميع الأسس والمبادئ السابقة في عملية وضع وبناء البرنامج تتصل بالتقييم . والتقييم في العمل الارشادى الزراعي يعتمد على وجود أهداف واضحة ، وأيضا بتواجد سجلات وبيانات بالنتائج التي توضح التغيرات التي حدثت في سلوك وأفعال جمهور المسترشدين نتيجة تنفيذ البرنامج .</w:t>
      </w:r>
    </w:p>
    <w:p w:rsidR="007C6AA8" w:rsidRPr="007C6AA8" w:rsidRDefault="007C6AA8" w:rsidP="00891BB5">
      <w:pPr>
        <w:jc w:val="both"/>
        <w:rPr>
          <w:rFonts w:asciiTheme="majorBidi" w:hAnsiTheme="majorBidi" w:cstheme="majorBidi"/>
          <w:b/>
          <w:bCs/>
          <w:sz w:val="28"/>
          <w:szCs w:val="28"/>
          <w:rtl/>
          <w:lang w:bidi="ar-EG"/>
        </w:rPr>
      </w:pPr>
      <w:r w:rsidRPr="007C6AA8">
        <w:rPr>
          <w:rFonts w:asciiTheme="majorBidi" w:hAnsiTheme="majorBidi" w:cstheme="majorBidi"/>
          <w:b/>
          <w:bCs/>
          <w:sz w:val="28"/>
          <w:szCs w:val="28"/>
          <w:rtl/>
          <w:lang w:bidi="ar-EG"/>
        </w:rPr>
        <w:t>حادي عشر– ينبغي إن تتيح عمليتي تخطيط وتنفيذ البرنامج الفرصة لإسهام</w:t>
      </w:r>
      <w:r w:rsidR="00891BB5">
        <w:rPr>
          <w:rFonts w:asciiTheme="majorBidi" w:hAnsiTheme="majorBidi" w:cstheme="majorBidi" w:hint="cs"/>
          <w:b/>
          <w:bCs/>
          <w:sz w:val="28"/>
          <w:szCs w:val="28"/>
          <w:rtl/>
          <w:lang w:bidi="ar-EG"/>
        </w:rPr>
        <w:t xml:space="preserve"> </w:t>
      </w:r>
      <w:r w:rsidRPr="007C6AA8">
        <w:rPr>
          <w:rFonts w:asciiTheme="majorBidi" w:hAnsiTheme="majorBidi" w:cstheme="majorBidi"/>
          <w:b/>
          <w:bCs/>
          <w:sz w:val="28"/>
          <w:szCs w:val="28"/>
          <w:rtl/>
          <w:lang w:bidi="ar-EG"/>
        </w:rPr>
        <w:t xml:space="preserve">وإشراك جمهور المسترشدين:  </w:t>
      </w:r>
    </w:p>
    <w:p w:rsidR="007C6AA8" w:rsidRPr="007C6AA8" w:rsidRDefault="007C6AA8" w:rsidP="00891BB5">
      <w:pPr>
        <w:ind w:firstLine="720"/>
        <w:jc w:val="both"/>
        <w:rPr>
          <w:rFonts w:asciiTheme="majorBidi" w:hAnsiTheme="majorBidi" w:cstheme="majorBidi"/>
          <w:sz w:val="28"/>
          <w:szCs w:val="28"/>
          <w:rtl/>
          <w:lang w:bidi="ar-EG"/>
        </w:rPr>
      </w:pPr>
      <w:r w:rsidRPr="007C6AA8">
        <w:rPr>
          <w:rFonts w:asciiTheme="majorBidi" w:hAnsiTheme="majorBidi" w:cstheme="majorBidi"/>
          <w:sz w:val="28"/>
          <w:szCs w:val="28"/>
          <w:rtl/>
          <w:lang w:bidi="ar-EG"/>
        </w:rPr>
        <w:t xml:space="preserve">حيث انه من المرغوب فيه سواء من الناحية السيكولوجية أو من الناحية الاجتماعية العمل على تشجيع وحفز المسترشدين والقادة المحلين على الاشتراك والمساهمة الايجابية في عمليتي تخطيط وتنفيذ البرنامج الارشادى. وإذا تم ذلك فانه يمكن القول بان البرنامج هو من صنعهم وجاء معبرا عن حاجاتهم ومشاكلهم </w:t>
      </w:r>
    </w:p>
    <w:p w:rsidR="00891BB5" w:rsidRDefault="00891BB5" w:rsidP="00891BB5">
      <w:pPr>
        <w:spacing w:line="360" w:lineRule="auto"/>
        <w:jc w:val="center"/>
        <w:rPr>
          <w:rFonts w:asciiTheme="majorBidi" w:hAnsiTheme="majorBidi" w:cstheme="majorBidi" w:hint="cs"/>
          <w:b/>
          <w:bCs/>
          <w:sz w:val="28"/>
          <w:szCs w:val="28"/>
          <w:rtl/>
          <w:lang w:bidi="ar-EG"/>
        </w:rPr>
      </w:pPr>
      <w:r>
        <w:rPr>
          <w:rFonts w:asciiTheme="majorBidi" w:hAnsiTheme="majorBidi" w:cstheme="majorBidi" w:hint="cs"/>
          <w:b/>
          <w:bCs/>
          <w:sz w:val="28"/>
          <w:szCs w:val="28"/>
          <w:rtl/>
          <w:lang w:bidi="ar-EG"/>
        </w:rPr>
        <w:t>-----------------------------------</w:t>
      </w:r>
    </w:p>
    <w:p w:rsidR="00B1760E" w:rsidRDefault="00B1760E" w:rsidP="00B1760E">
      <w:pPr>
        <w:spacing w:line="360" w:lineRule="auto"/>
        <w:rPr>
          <w:rFonts w:asciiTheme="majorBidi" w:hAnsiTheme="majorBidi" w:cstheme="majorBidi" w:hint="cs"/>
          <w:b/>
          <w:bCs/>
          <w:sz w:val="28"/>
          <w:szCs w:val="28"/>
          <w:rtl/>
          <w:lang w:bidi="ar-EG"/>
        </w:rPr>
      </w:pPr>
      <w:r w:rsidRPr="00BA25B2">
        <w:rPr>
          <w:rFonts w:asciiTheme="majorBidi" w:hAnsiTheme="majorBidi" w:cstheme="majorBidi" w:hint="cs"/>
          <w:b/>
          <w:bCs/>
          <w:sz w:val="28"/>
          <w:szCs w:val="28"/>
          <w:rtl/>
          <w:lang w:bidi="ar-EG"/>
        </w:rPr>
        <w:t xml:space="preserve">     وهل يمكن أن تضيف إليها من وجهة نظرك ؟</w:t>
      </w:r>
    </w:p>
    <w:p w:rsidR="00891BB5" w:rsidRDefault="00891BB5" w:rsidP="00891BB5">
      <w:pPr>
        <w:spacing w:line="360" w:lineRule="auto"/>
        <w:ind w:firstLine="720"/>
        <w:jc w:val="both"/>
        <w:rPr>
          <w:rFonts w:asciiTheme="majorBidi" w:hAnsiTheme="majorBidi" w:cstheme="majorBidi" w:hint="cs"/>
          <w:sz w:val="28"/>
          <w:szCs w:val="28"/>
          <w:rtl/>
          <w:lang w:bidi="ar-EG"/>
        </w:rPr>
      </w:pPr>
      <w:r w:rsidRPr="00891BB5">
        <w:rPr>
          <w:rFonts w:asciiTheme="majorBidi" w:hAnsiTheme="majorBidi" w:cstheme="majorBidi" w:hint="cs"/>
          <w:sz w:val="28"/>
          <w:szCs w:val="28"/>
          <w:rtl/>
          <w:lang w:bidi="ar-EG"/>
        </w:rPr>
        <w:t xml:space="preserve">يقوم الطالب بتوضيح وجهة نظره الشخصية في هذه المبادئ وهل يري اضافة جديد لها أم يكتفي بهذا </w:t>
      </w:r>
      <w:r>
        <w:rPr>
          <w:rFonts w:asciiTheme="majorBidi" w:hAnsiTheme="majorBidi" w:cstheme="majorBidi" w:hint="cs"/>
          <w:sz w:val="28"/>
          <w:szCs w:val="28"/>
          <w:rtl/>
          <w:lang w:bidi="ar-EG"/>
        </w:rPr>
        <w:t>القدر من المبادئ .</w:t>
      </w:r>
    </w:p>
    <w:p w:rsidR="00891BB5" w:rsidRPr="00891BB5" w:rsidRDefault="00891BB5" w:rsidP="00891BB5">
      <w:pPr>
        <w:spacing w:line="360" w:lineRule="auto"/>
        <w:jc w:val="both"/>
        <w:rPr>
          <w:rFonts w:asciiTheme="majorBidi" w:hAnsiTheme="majorBidi" w:cstheme="majorBidi"/>
          <w:sz w:val="28"/>
          <w:szCs w:val="28"/>
          <w:rtl/>
          <w:lang w:bidi="ar-EG"/>
        </w:rPr>
      </w:pPr>
    </w:p>
    <w:p w:rsidR="00F70494" w:rsidRPr="00BA25B2" w:rsidRDefault="00F70494" w:rsidP="00F70494">
      <w:pPr>
        <w:spacing w:line="360" w:lineRule="auto"/>
        <w:rPr>
          <w:sz w:val="28"/>
          <w:szCs w:val="28"/>
          <w:rtl/>
          <w:lang w:bidi="ar-EG"/>
        </w:rPr>
      </w:pPr>
      <w:r w:rsidRPr="00BA25B2">
        <w:rPr>
          <w:rFonts w:hint="cs"/>
          <w:sz w:val="28"/>
          <w:szCs w:val="28"/>
          <w:rtl/>
          <w:lang w:bidi="ar-EG"/>
        </w:rPr>
        <w:t>-----------------------------------------------------------------------------------------</w:t>
      </w:r>
    </w:p>
    <w:p w:rsidR="00F70494" w:rsidRPr="00BA25B2" w:rsidRDefault="00F70494" w:rsidP="00F70494">
      <w:pPr>
        <w:spacing w:line="360" w:lineRule="auto"/>
        <w:jc w:val="center"/>
        <w:rPr>
          <w:b/>
          <w:bCs/>
          <w:sz w:val="28"/>
          <w:szCs w:val="28"/>
          <w:lang w:bidi="ar-EG"/>
        </w:rPr>
      </w:pPr>
      <w:r w:rsidRPr="00BA25B2">
        <w:rPr>
          <w:rFonts w:hint="cs"/>
          <w:b/>
          <w:bCs/>
          <w:sz w:val="28"/>
          <w:szCs w:val="28"/>
          <w:rtl/>
          <w:lang w:bidi="ar-EG"/>
        </w:rPr>
        <w:t>انتهت الأسئلة                                              مع أطيب تمنياتي لكم بالتوفيق والنجاح</w:t>
      </w:r>
    </w:p>
    <w:p w:rsidR="00F70494" w:rsidRPr="00BA25B2" w:rsidRDefault="00F70494" w:rsidP="00F70494">
      <w:pPr>
        <w:spacing w:line="360" w:lineRule="auto"/>
        <w:rPr>
          <w:rFonts w:asciiTheme="majorBidi" w:hAnsiTheme="majorBidi" w:cstheme="majorBidi"/>
          <w:b/>
          <w:bCs/>
          <w:sz w:val="28"/>
          <w:szCs w:val="28"/>
          <w:rtl/>
          <w:lang w:bidi="ar-EG"/>
        </w:rPr>
      </w:pPr>
      <w:r w:rsidRPr="00BA25B2">
        <w:rPr>
          <w:rFonts w:asciiTheme="majorBidi" w:hAnsiTheme="majorBidi" w:cstheme="majorBidi" w:hint="cs"/>
          <w:b/>
          <w:bCs/>
          <w:sz w:val="28"/>
          <w:szCs w:val="28"/>
          <w:rtl/>
          <w:lang w:bidi="ar-EG"/>
        </w:rPr>
        <w:t xml:space="preserve">                        أستاذ المادة / أ.د/ محمد أبوالفتوح السلسيلي</w:t>
      </w:r>
    </w:p>
    <w:sectPr w:rsidR="00F70494" w:rsidRPr="00BA25B2" w:rsidSect="00E5193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9DA" w:rsidRDefault="009669DA" w:rsidP="00486DC7">
      <w:pPr>
        <w:spacing w:after="0" w:line="240" w:lineRule="auto"/>
      </w:pPr>
      <w:r>
        <w:separator/>
      </w:r>
    </w:p>
  </w:endnote>
  <w:endnote w:type="continuationSeparator" w:id="1">
    <w:p w:rsidR="009669DA" w:rsidRDefault="009669DA" w:rsidP="00486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54" w:rsidRDefault="009658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5836512"/>
      <w:docPartObj>
        <w:docPartGallery w:val="Page Numbers (Bottom of Page)"/>
        <w:docPartUnique/>
      </w:docPartObj>
    </w:sdtPr>
    <w:sdtContent>
      <w:p w:rsidR="00965854" w:rsidRDefault="00965854">
        <w:pPr>
          <w:pStyle w:val="Footer"/>
          <w:jc w:val="center"/>
        </w:pPr>
        <w:fldSimple w:instr=" PAGE   \* MERGEFORMAT ">
          <w:r>
            <w:rPr>
              <w:noProof/>
              <w:rtl/>
            </w:rPr>
            <w:t>10</w:t>
          </w:r>
        </w:fldSimple>
      </w:p>
    </w:sdtContent>
  </w:sdt>
  <w:p w:rsidR="00486DC7" w:rsidRDefault="00486DC7" w:rsidP="00486DC7">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54" w:rsidRDefault="009658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9DA" w:rsidRDefault="009669DA" w:rsidP="00486DC7">
      <w:pPr>
        <w:spacing w:after="0" w:line="240" w:lineRule="auto"/>
      </w:pPr>
      <w:r>
        <w:separator/>
      </w:r>
    </w:p>
  </w:footnote>
  <w:footnote w:type="continuationSeparator" w:id="1">
    <w:p w:rsidR="009669DA" w:rsidRDefault="009669DA" w:rsidP="00486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54" w:rsidRDefault="009658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C7" w:rsidRDefault="00486DC7" w:rsidP="00486DC7">
    <w:pPr>
      <w:pStyle w:val="Header"/>
    </w:pPr>
    <w:r>
      <w:rPr>
        <w:noProof/>
      </w:rPr>
      <w:drawing>
        <wp:anchor distT="0" distB="0" distL="114300" distR="114300" simplePos="0" relativeHeight="251658240" behindDoc="0" locked="0" layoutInCell="1" allowOverlap="1">
          <wp:simplePos x="0" y="0"/>
          <wp:positionH relativeFrom="column">
            <wp:posOffset>4810125</wp:posOffset>
          </wp:positionH>
          <wp:positionV relativeFrom="paragraph">
            <wp:posOffset>-297180</wp:posOffset>
          </wp:positionV>
          <wp:extent cx="1076325" cy="676275"/>
          <wp:effectExtent l="19050" t="0" r="9525" b="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pic:cNvPicPr>
                    <a:picLocks noChangeAspect="1" noChangeArrowheads="1"/>
                  </pic:cNvPicPr>
                </pic:nvPicPr>
                <pic:blipFill>
                  <a:blip r:embed="rId1">
                    <a:lum bright="-36000" contrast="54000"/>
                  </a:blip>
                  <a:srcRect/>
                  <a:stretch>
                    <a:fillRect/>
                  </a:stretch>
                </pic:blipFill>
                <pic:spPr bwMode="auto">
                  <a:xfrm>
                    <a:off x="0" y="0"/>
                    <a:ext cx="1076325" cy="676275"/>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-257175</wp:posOffset>
          </wp:positionH>
          <wp:positionV relativeFrom="paragraph">
            <wp:posOffset>-297180</wp:posOffset>
          </wp:positionV>
          <wp:extent cx="951230" cy="666750"/>
          <wp:effectExtent l="19050" t="0" r="1270" b="0"/>
          <wp:wrapNone/>
          <wp:docPr id="3" name="Picture 3" descr="شعا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3"/>
                  <pic:cNvPicPr>
                    <a:picLocks noChangeAspect="1" noChangeArrowheads="1"/>
                  </pic:cNvPicPr>
                </pic:nvPicPr>
                <pic:blipFill>
                  <a:blip r:embed="rId2">
                    <a:lum bright="-46000" contrast="68000"/>
                  </a:blip>
                  <a:srcRect/>
                  <a:stretch>
                    <a:fillRect/>
                  </a:stretch>
                </pic:blipFill>
                <pic:spPr bwMode="auto">
                  <a:xfrm>
                    <a:off x="0" y="0"/>
                    <a:ext cx="951230" cy="6667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2162176</wp:posOffset>
          </wp:positionH>
          <wp:positionV relativeFrom="paragraph">
            <wp:posOffset>-354330</wp:posOffset>
          </wp:positionV>
          <wp:extent cx="1238250" cy="723900"/>
          <wp:effectExtent l="19050" t="0" r="0" b="0"/>
          <wp:wrapNone/>
          <wp:docPr id="2" name="Picture 2" descr="1c1d71577a344c61e3e679a9c9b5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c1d71577a344c61e3e679a9c9b54643"/>
                  <pic:cNvPicPr>
                    <a:picLocks noChangeAspect="1" noChangeArrowheads="1"/>
                  </pic:cNvPicPr>
                </pic:nvPicPr>
                <pic:blipFill>
                  <a:blip r:embed="rId3"/>
                  <a:srcRect/>
                  <a:stretch>
                    <a:fillRect/>
                  </a:stretch>
                </pic:blipFill>
                <pic:spPr bwMode="auto">
                  <a:xfrm>
                    <a:off x="0" y="0"/>
                    <a:ext cx="1238250" cy="723900"/>
                  </a:xfrm>
                  <a:prstGeom prst="rect">
                    <a:avLst/>
                  </a:prstGeom>
                  <a:noFill/>
                </pic:spPr>
              </pic:pic>
            </a:graphicData>
          </a:graphic>
        </wp:anchor>
      </w:drawing>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54" w:rsidRDefault="009658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302"/>
    <w:multiLevelType w:val="hybridMultilevel"/>
    <w:tmpl w:val="4B405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625B1B"/>
    <w:multiLevelType w:val="hybridMultilevel"/>
    <w:tmpl w:val="E7BA8456"/>
    <w:lvl w:ilvl="0" w:tplc="32C86C9C">
      <w:start w:val="1"/>
      <w:numFmt w:val="decimal"/>
      <w:lvlText w:val="%1-"/>
      <w:lvlJc w:val="left"/>
      <w:pPr>
        <w:tabs>
          <w:tab w:val="num" w:pos="720"/>
        </w:tabs>
        <w:ind w:left="720" w:hanging="360"/>
      </w:pPr>
      <w:rPr>
        <w:rFonts w:hint="default"/>
      </w:rPr>
    </w:lvl>
    <w:lvl w:ilvl="1" w:tplc="6810B084">
      <w:start w:val="1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374A1"/>
    <w:multiLevelType w:val="hybridMultilevel"/>
    <w:tmpl w:val="74542A70"/>
    <w:lvl w:ilvl="0" w:tplc="41B886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4D2F3B"/>
    <w:multiLevelType w:val="hybridMultilevel"/>
    <w:tmpl w:val="57084A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25708C"/>
    <w:multiLevelType w:val="hybridMultilevel"/>
    <w:tmpl w:val="B7A003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BB6C87"/>
    <w:multiLevelType w:val="hybridMultilevel"/>
    <w:tmpl w:val="AAA29A44"/>
    <w:lvl w:ilvl="0" w:tplc="18F00C8C">
      <w:start w:val="1"/>
      <w:numFmt w:val="decimal"/>
      <w:lvlText w:val="%1-"/>
      <w:lvlJc w:val="left"/>
      <w:pPr>
        <w:tabs>
          <w:tab w:val="num" w:pos="0"/>
        </w:tabs>
        <w:ind w:left="0" w:hanging="360"/>
      </w:pPr>
      <w:rPr>
        <w:rFonts w:hint="default"/>
      </w:rPr>
    </w:lvl>
    <w:lvl w:ilvl="1" w:tplc="04090009">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0305590"/>
    <w:multiLevelType w:val="hybridMultilevel"/>
    <w:tmpl w:val="F1922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B5443A"/>
    <w:multiLevelType w:val="hybridMultilevel"/>
    <w:tmpl w:val="59DE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D3371D0"/>
    <w:multiLevelType w:val="hybridMultilevel"/>
    <w:tmpl w:val="061003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C84873"/>
    <w:multiLevelType w:val="hybridMultilevel"/>
    <w:tmpl w:val="965CD1AE"/>
    <w:lvl w:ilvl="0" w:tplc="E18069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2F5B1C"/>
    <w:multiLevelType w:val="hybridMultilevel"/>
    <w:tmpl w:val="FD10F66E"/>
    <w:lvl w:ilvl="0" w:tplc="223CD8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335F35"/>
    <w:multiLevelType w:val="hybridMultilevel"/>
    <w:tmpl w:val="930CADA0"/>
    <w:lvl w:ilvl="0" w:tplc="87B22CC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C7103A6"/>
    <w:multiLevelType w:val="hybridMultilevel"/>
    <w:tmpl w:val="27428AC6"/>
    <w:lvl w:ilvl="0" w:tplc="D3CE19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1535748"/>
    <w:multiLevelType w:val="hybridMultilevel"/>
    <w:tmpl w:val="7B304CC0"/>
    <w:lvl w:ilvl="0" w:tplc="D736F4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E62170"/>
    <w:multiLevelType w:val="hybridMultilevel"/>
    <w:tmpl w:val="FE6A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344F45"/>
    <w:multiLevelType w:val="hybridMultilevel"/>
    <w:tmpl w:val="CEAC4A7C"/>
    <w:lvl w:ilvl="0" w:tplc="2C5055E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C564424"/>
    <w:multiLevelType w:val="hybridMultilevel"/>
    <w:tmpl w:val="76367EAA"/>
    <w:lvl w:ilvl="0" w:tplc="E1CA8A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6"/>
  </w:num>
  <w:num w:numId="4">
    <w:abstractNumId w:val="3"/>
  </w:num>
  <w:num w:numId="5">
    <w:abstractNumId w:val="4"/>
  </w:num>
  <w:num w:numId="6">
    <w:abstractNumId w:val="14"/>
  </w:num>
  <w:num w:numId="7">
    <w:abstractNumId w:val="12"/>
  </w:num>
  <w:num w:numId="8">
    <w:abstractNumId w:val="5"/>
  </w:num>
  <w:num w:numId="9">
    <w:abstractNumId w:val="11"/>
  </w:num>
  <w:num w:numId="10">
    <w:abstractNumId w:val="10"/>
  </w:num>
  <w:num w:numId="11">
    <w:abstractNumId w:val="0"/>
  </w:num>
  <w:num w:numId="12">
    <w:abstractNumId w:val="7"/>
  </w:num>
  <w:num w:numId="13">
    <w:abstractNumId w:val="13"/>
  </w:num>
  <w:num w:numId="14">
    <w:abstractNumId w:val="2"/>
  </w:num>
  <w:num w:numId="15">
    <w:abstractNumId w:val="1"/>
  </w:num>
  <w:num w:numId="16">
    <w:abstractNumId w:val="1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useFELayout/>
  </w:compat>
  <w:rsids>
    <w:rsidRoot w:val="00486DC7"/>
    <w:rsid w:val="000621A9"/>
    <w:rsid w:val="000E30E1"/>
    <w:rsid w:val="00101367"/>
    <w:rsid w:val="00193196"/>
    <w:rsid w:val="001A5674"/>
    <w:rsid w:val="001B1FB2"/>
    <w:rsid w:val="001D295E"/>
    <w:rsid w:val="00434639"/>
    <w:rsid w:val="00486DC7"/>
    <w:rsid w:val="00496B61"/>
    <w:rsid w:val="004B4A6F"/>
    <w:rsid w:val="004C4632"/>
    <w:rsid w:val="005021E5"/>
    <w:rsid w:val="0053469C"/>
    <w:rsid w:val="00612074"/>
    <w:rsid w:val="00634678"/>
    <w:rsid w:val="00657FBB"/>
    <w:rsid w:val="007251E4"/>
    <w:rsid w:val="00764E6B"/>
    <w:rsid w:val="00775FC9"/>
    <w:rsid w:val="007C6AA8"/>
    <w:rsid w:val="00802254"/>
    <w:rsid w:val="008027EA"/>
    <w:rsid w:val="0085757A"/>
    <w:rsid w:val="00884556"/>
    <w:rsid w:val="00891BB5"/>
    <w:rsid w:val="00965854"/>
    <w:rsid w:val="009669DA"/>
    <w:rsid w:val="009C6AB5"/>
    <w:rsid w:val="009D3060"/>
    <w:rsid w:val="00A34FB4"/>
    <w:rsid w:val="00AE0FE5"/>
    <w:rsid w:val="00B1760E"/>
    <w:rsid w:val="00B36CC7"/>
    <w:rsid w:val="00B67B33"/>
    <w:rsid w:val="00B67D17"/>
    <w:rsid w:val="00BA25B2"/>
    <w:rsid w:val="00C50FBB"/>
    <w:rsid w:val="00C546BA"/>
    <w:rsid w:val="00C71CFE"/>
    <w:rsid w:val="00CF6D2A"/>
    <w:rsid w:val="00D143C7"/>
    <w:rsid w:val="00D714BE"/>
    <w:rsid w:val="00DF21A3"/>
    <w:rsid w:val="00E45DF6"/>
    <w:rsid w:val="00E5193F"/>
    <w:rsid w:val="00EF628F"/>
    <w:rsid w:val="00F0285B"/>
    <w:rsid w:val="00F20579"/>
    <w:rsid w:val="00F52D88"/>
    <w:rsid w:val="00F5533D"/>
    <w:rsid w:val="00F704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6DC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86DC7"/>
  </w:style>
  <w:style w:type="paragraph" w:styleId="Footer">
    <w:name w:val="footer"/>
    <w:basedOn w:val="Normal"/>
    <w:link w:val="FooterChar"/>
    <w:uiPriority w:val="99"/>
    <w:unhideWhenUsed/>
    <w:rsid w:val="00486D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6DC7"/>
  </w:style>
  <w:style w:type="paragraph" w:styleId="BalloonText">
    <w:name w:val="Balloon Text"/>
    <w:basedOn w:val="Normal"/>
    <w:link w:val="BalloonTextChar"/>
    <w:uiPriority w:val="99"/>
    <w:semiHidden/>
    <w:unhideWhenUsed/>
    <w:rsid w:val="00486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DC7"/>
    <w:rPr>
      <w:rFonts w:ascii="Tahoma" w:hAnsi="Tahoma" w:cs="Tahoma"/>
      <w:sz w:val="16"/>
      <w:szCs w:val="16"/>
    </w:rPr>
  </w:style>
  <w:style w:type="paragraph" w:styleId="ListParagraph">
    <w:name w:val="List Paragraph"/>
    <w:basedOn w:val="Normal"/>
    <w:uiPriority w:val="34"/>
    <w:qFormat/>
    <w:rsid w:val="00486DC7"/>
    <w:pPr>
      <w:ind w:left="720"/>
      <w:contextualSpacing/>
    </w:pPr>
  </w:style>
  <w:style w:type="table" w:styleId="TableGrid">
    <w:name w:val="Table Grid"/>
    <w:basedOn w:val="TableNormal"/>
    <w:uiPriority w:val="59"/>
    <w:rsid w:val="006346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40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10</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Number One</dc:creator>
  <cp:keywords/>
  <dc:description/>
  <cp:lastModifiedBy>Number One</cp:lastModifiedBy>
  <cp:revision>21</cp:revision>
  <cp:lastPrinted>2016-12-26T13:44:00Z</cp:lastPrinted>
  <dcterms:created xsi:type="dcterms:W3CDTF">2016-12-12T17:54:00Z</dcterms:created>
  <dcterms:modified xsi:type="dcterms:W3CDTF">2017-01-18T19:27:00Z</dcterms:modified>
</cp:coreProperties>
</file>