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63" w:rsidRPr="000D0A63" w:rsidRDefault="000D0A63" w:rsidP="000D0A63">
      <w:pPr>
        <w:spacing w:after="0" w:line="240" w:lineRule="auto"/>
        <w:rPr>
          <w:rFonts w:asciiTheme="majorBidi" w:hAnsiTheme="majorBidi" w:cstheme="majorBidi"/>
          <w:b/>
          <w:bCs/>
          <w:sz w:val="24"/>
          <w:szCs w:val="24"/>
          <w:rtl/>
          <w:lang w:bidi="ar-EG"/>
        </w:rPr>
      </w:pPr>
      <w:r w:rsidRPr="000D0A63">
        <w:rPr>
          <w:rFonts w:asciiTheme="majorBidi" w:hAnsiTheme="majorBidi" w:cstheme="majorBidi"/>
          <w:b/>
          <w:bCs/>
          <w:sz w:val="24"/>
          <w:szCs w:val="24"/>
          <w:rtl/>
          <w:lang w:bidi="ar-EG"/>
        </w:rPr>
        <w:t xml:space="preserve">قسم: المحاصيل               المادة: تصميم وتحليل تجارب </w:t>
      </w:r>
      <w:r w:rsidRPr="000D0A63">
        <w:rPr>
          <w:rFonts w:asciiTheme="majorBidi" w:hAnsiTheme="majorBidi" w:cstheme="majorBidi"/>
          <w:b/>
          <w:bCs/>
          <w:sz w:val="24"/>
          <w:szCs w:val="24"/>
          <w:rtl/>
          <w:lang w:bidi="ar-EG"/>
        </w:rPr>
        <w:tab/>
        <w:t xml:space="preserve">            الفرقة: الرابعة(شعبة زراعة وتربية)       </w:t>
      </w:r>
    </w:p>
    <w:p w:rsidR="000D0A63" w:rsidRPr="000D0A63" w:rsidRDefault="000D0A63" w:rsidP="000D0A63">
      <w:pPr>
        <w:spacing w:after="0" w:line="240" w:lineRule="auto"/>
        <w:jc w:val="center"/>
        <w:rPr>
          <w:rFonts w:asciiTheme="majorBidi" w:hAnsiTheme="majorBidi" w:cstheme="majorBidi"/>
          <w:b/>
          <w:bCs/>
          <w:sz w:val="24"/>
          <w:szCs w:val="24"/>
          <w:u w:val="single"/>
          <w:rtl/>
          <w:lang w:bidi="ar-EG"/>
        </w:rPr>
      </w:pPr>
      <w:r w:rsidRPr="000D0A63">
        <w:rPr>
          <w:rFonts w:asciiTheme="majorBidi" w:hAnsiTheme="majorBidi" w:cstheme="majorBidi"/>
          <w:b/>
          <w:bCs/>
          <w:sz w:val="24"/>
          <w:szCs w:val="24"/>
          <w:u w:val="single"/>
          <w:rtl/>
          <w:lang w:bidi="ar-EG"/>
        </w:rPr>
        <w:t>الإمتحان النظرى النهائى للفصل الدراسى الأول للعام الجامعى 2016/ 2017</w:t>
      </w:r>
      <w:r w:rsidRPr="000D0A63">
        <w:rPr>
          <w:rFonts w:asciiTheme="majorBidi" w:hAnsiTheme="majorBidi" w:cstheme="majorBidi"/>
          <w:b/>
          <w:bCs/>
          <w:sz w:val="24"/>
          <w:szCs w:val="24"/>
          <w:u w:val="single"/>
          <w:rtl/>
        </w:rPr>
        <w:t xml:space="preserve">    </w:t>
      </w:r>
      <w:r w:rsidR="003D2CCB">
        <w:rPr>
          <w:rFonts w:asciiTheme="majorBidi" w:hAnsiTheme="majorBidi" w:cstheme="majorBidi" w:hint="cs"/>
          <w:b/>
          <w:bCs/>
          <w:sz w:val="24"/>
          <w:szCs w:val="24"/>
          <w:u w:val="single"/>
          <w:rtl/>
        </w:rPr>
        <w:t xml:space="preserve">                          </w:t>
      </w:r>
      <w:r w:rsidRPr="000D0A63">
        <w:rPr>
          <w:rFonts w:asciiTheme="majorBidi" w:hAnsiTheme="majorBidi" w:cstheme="majorBidi"/>
          <w:b/>
          <w:bCs/>
          <w:sz w:val="24"/>
          <w:szCs w:val="24"/>
          <w:u w:val="single"/>
          <w:rtl/>
        </w:rPr>
        <w:t xml:space="preserve">                       الزمن:ساعتان</w:t>
      </w:r>
      <w:r w:rsidRPr="000D0A63">
        <w:rPr>
          <w:rFonts w:asciiTheme="majorBidi" w:hAnsiTheme="majorBidi" w:cstheme="majorBidi"/>
          <w:b/>
          <w:bCs/>
          <w:sz w:val="24"/>
          <w:szCs w:val="24"/>
          <w:u w:val="single"/>
          <w:rtl/>
          <w:lang w:bidi="ar-EG"/>
        </w:rPr>
        <w:t xml:space="preserve">  </w:t>
      </w:r>
    </w:p>
    <w:p w:rsidR="000D0A63" w:rsidRPr="000D0A63" w:rsidRDefault="000D0A63" w:rsidP="000D0A63">
      <w:pPr>
        <w:spacing w:after="0" w:line="240" w:lineRule="auto"/>
        <w:rPr>
          <w:rFonts w:asciiTheme="majorBidi" w:hAnsiTheme="majorBidi" w:cstheme="majorBidi"/>
          <w:b/>
          <w:bCs/>
          <w:sz w:val="24"/>
          <w:szCs w:val="24"/>
          <w:u w:val="single"/>
          <w:rtl/>
        </w:rPr>
      </w:pPr>
      <w:r w:rsidRPr="000D0A63">
        <w:rPr>
          <w:rFonts w:asciiTheme="majorBidi" w:hAnsiTheme="majorBidi" w:cstheme="majorBidi"/>
          <w:b/>
          <w:bCs/>
          <w:sz w:val="24"/>
          <w:szCs w:val="24"/>
          <w:u w:val="single"/>
          <w:rtl/>
        </w:rPr>
        <w:t>اجب علي الأسئلة الآتية:-</w:t>
      </w:r>
      <w:r w:rsidRPr="000D0A63">
        <w:rPr>
          <w:rFonts w:asciiTheme="majorBidi" w:hAnsiTheme="majorBidi" w:cstheme="majorBidi"/>
          <w:b/>
          <w:bCs/>
          <w:sz w:val="24"/>
          <w:szCs w:val="24"/>
          <w:rtl/>
        </w:rPr>
        <w:t xml:space="preserve">                                                                        </w:t>
      </w:r>
      <w:r w:rsidR="003D2CCB">
        <w:rPr>
          <w:rFonts w:asciiTheme="majorBidi" w:hAnsiTheme="majorBidi" w:cstheme="majorBidi" w:hint="cs"/>
          <w:b/>
          <w:bCs/>
          <w:sz w:val="24"/>
          <w:szCs w:val="24"/>
          <w:rtl/>
        </w:rPr>
        <w:t xml:space="preserve">                        </w:t>
      </w:r>
      <w:r w:rsidRPr="000D0A63">
        <w:rPr>
          <w:rFonts w:asciiTheme="majorBidi" w:hAnsiTheme="majorBidi" w:cstheme="majorBidi"/>
          <w:b/>
          <w:bCs/>
          <w:sz w:val="24"/>
          <w:szCs w:val="24"/>
          <w:rtl/>
        </w:rPr>
        <w:t xml:space="preserve">  </w:t>
      </w:r>
      <w:r w:rsidRPr="000D0A63">
        <w:rPr>
          <w:rFonts w:asciiTheme="majorBidi" w:hAnsiTheme="majorBidi" w:cstheme="majorBidi"/>
          <w:b/>
          <w:bCs/>
          <w:sz w:val="24"/>
          <w:szCs w:val="24"/>
          <w:u w:val="single"/>
          <w:rtl/>
        </w:rPr>
        <w:t xml:space="preserve"> الدرجة الكلية:60ستون درجة</w:t>
      </w:r>
    </w:p>
    <w:p w:rsidR="000D0A63" w:rsidRPr="000D0A63" w:rsidRDefault="000D0A63" w:rsidP="000D0A63">
      <w:pPr>
        <w:tabs>
          <w:tab w:val="left" w:pos="1686"/>
        </w:tabs>
        <w:spacing w:after="0" w:line="240" w:lineRule="auto"/>
        <w:jc w:val="both"/>
        <w:rPr>
          <w:rFonts w:asciiTheme="majorBidi" w:hAnsiTheme="majorBidi" w:cstheme="majorBidi"/>
          <w:b/>
          <w:bCs/>
          <w:sz w:val="24"/>
          <w:szCs w:val="24"/>
          <w:rtl/>
          <w:lang w:bidi="ar-EG"/>
        </w:rPr>
      </w:pPr>
      <w:r w:rsidRPr="000D0A63">
        <w:rPr>
          <w:rFonts w:asciiTheme="majorBidi" w:hAnsiTheme="majorBidi" w:cstheme="majorBidi"/>
          <w:b/>
          <w:bCs/>
          <w:sz w:val="24"/>
          <w:szCs w:val="24"/>
          <w:u w:val="single"/>
          <w:rtl/>
          <w:lang w:bidi="ar-EG"/>
        </w:rPr>
        <w:t>السؤال الاول:</w:t>
      </w:r>
      <w:r w:rsidRPr="000D0A63">
        <w:rPr>
          <w:rFonts w:asciiTheme="majorBidi" w:hAnsiTheme="majorBidi" w:cstheme="majorBidi"/>
          <w:b/>
          <w:bCs/>
          <w:sz w:val="24"/>
          <w:szCs w:val="24"/>
          <w:rtl/>
          <w:lang w:bidi="ar-EG"/>
        </w:rPr>
        <w:t xml:space="preserve"> </w:t>
      </w:r>
      <w:r w:rsidRPr="000D0A63">
        <w:rPr>
          <w:rFonts w:asciiTheme="majorBidi" w:hAnsiTheme="majorBidi" w:cstheme="majorBidi"/>
          <w:b/>
          <w:bCs/>
          <w:sz w:val="24"/>
          <w:szCs w:val="24"/>
          <w:rtl/>
          <w:lang w:bidi="ar-EG"/>
        </w:rPr>
        <w:tab/>
        <w:t xml:space="preserve"> (15 درجة)</w:t>
      </w:r>
    </w:p>
    <w:p w:rsidR="000D0A63" w:rsidRPr="000D0A63" w:rsidRDefault="000D0A63" w:rsidP="000D0A63">
      <w:pPr>
        <w:spacing w:after="0" w:line="240" w:lineRule="auto"/>
        <w:rPr>
          <w:rFonts w:asciiTheme="majorBidi" w:hAnsiTheme="majorBidi" w:cstheme="majorBidi"/>
          <w:b/>
          <w:bCs/>
          <w:sz w:val="24"/>
          <w:szCs w:val="24"/>
          <w:rtl/>
          <w:lang w:bidi="ar-EG"/>
        </w:rPr>
      </w:pPr>
      <w:r w:rsidRPr="000D0A63">
        <w:rPr>
          <w:rFonts w:asciiTheme="majorBidi" w:hAnsiTheme="majorBidi" w:cstheme="majorBidi"/>
          <w:b/>
          <w:bCs/>
          <w:sz w:val="24"/>
          <w:szCs w:val="24"/>
          <w:rtl/>
          <w:lang w:bidi="ar-EG"/>
        </w:rPr>
        <w:t>أ) عرف كل مما يلى مع ذكر اهميته و كتابة القانون كلما امكن:</w:t>
      </w:r>
    </w:p>
    <w:p w:rsidR="000D0A63" w:rsidRPr="000D0A63" w:rsidRDefault="000D0A63" w:rsidP="003D2CCB">
      <w:pPr>
        <w:spacing w:after="0" w:line="240" w:lineRule="auto"/>
        <w:rPr>
          <w:rFonts w:asciiTheme="majorBidi" w:hAnsiTheme="majorBidi" w:cstheme="majorBidi"/>
          <w:b/>
          <w:bCs/>
          <w:sz w:val="24"/>
          <w:szCs w:val="24"/>
        </w:rPr>
      </w:pPr>
      <w:r w:rsidRPr="000D0A63">
        <w:rPr>
          <w:rFonts w:asciiTheme="majorBidi" w:hAnsiTheme="majorBidi" w:cstheme="majorBidi"/>
          <w:b/>
          <w:bCs/>
          <w:sz w:val="24"/>
          <w:szCs w:val="24"/>
          <w:rtl/>
          <w:lang w:bidi="ar-EG"/>
        </w:rPr>
        <w:t xml:space="preserve">          التباين – الخطأ القياسى – معامل الأختلاف</w:t>
      </w:r>
      <w:r w:rsidR="003D2CCB">
        <w:rPr>
          <w:rFonts w:asciiTheme="majorBidi" w:hAnsiTheme="majorBidi" w:cstheme="majorBidi" w:hint="cs"/>
          <w:b/>
          <w:bCs/>
          <w:sz w:val="24"/>
          <w:szCs w:val="24"/>
          <w:rtl/>
          <w:lang w:bidi="ar-EG"/>
        </w:rPr>
        <w:t xml:space="preserve">   </w:t>
      </w:r>
      <w:r w:rsidR="003D2CCB" w:rsidRPr="003D2CCB">
        <w:rPr>
          <w:rFonts w:asciiTheme="majorBidi" w:hAnsiTheme="majorBidi" w:cstheme="majorBidi"/>
          <w:b/>
          <w:bCs/>
          <w:sz w:val="24"/>
          <w:szCs w:val="24"/>
          <w:rtl/>
        </w:rPr>
        <w:t>(</w:t>
      </w:r>
      <w:r w:rsidR="003D2CCB" w:rsidRPr="003D2CCB">
        <w:rPr>
          <w:rFonts w:asciiTheme="majorBidi" w:hAnsiTheme="majorBidi" w:cstheme="majorBidi" w:hint="cs"/>
          <w:b/>
          <w:bCs/>
          <w:sz w:val="24"/>
          <w:szCs w:val="24"/>
          <w:rtl/>
        </w:rPr>
        <w:t>8</w:t>
      </w:r>
      <w:r w:rsidR="003D2CCB" w:rsidRPr="003D2CCB">
        <w:rPr>
          <w:rFonts w:asciiTheme="majorBidi" w:hAnsiTheme="majorBidi" w:cstheme="majorBidi"/>
          <w:b/>
          <w:bCs/>
          <w:sz w:val="24"/>
          <w:szCs w:val="24"/>
          <w:rtl/>
        </w:rPr>
        <w:t xml:space="preserve"> درجات)</w:t>
      </w:r>
    </w:p>
    <w:tbl>
      <w:tblPr>
        <w:tblpPr w:leftFromText="180" w:rightFromText="180" w:vertAnchor="text" w:tblpY="40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709"/>
        <w:gridCol w:w="709"/>
        <w:gridCol w:w="709"/>
        <w:gridCol w:w="708"/>
        <w:gridCol w:w="709"/>
        <w:gridCol w:w="567"/>
      </w:tblGrid>
      <w:tr w:rsidR="000D0A63" w:rsidRPr="000D0A63" w:rsidTr="00FD27CE">
        <w:tc>
          <w:tcPr>
            <w:tcW w:w="1630" w:type="dxa"/>
            <w:shd w:val="clear" w:color="auto" w:fill="auto"/>
          </w:tcPr>
          <w:p w:rsidR="000D0A63" w:rsidRPr="000D0A63" w:rsidRDefault="000D0A63" w:rsidP="000D0A63">
            <w:pPr>
              <w:tabs>
                <w:tab w:val="left" w:pos="1686"/>
              </w:tabs>
              <w:spacing w:after="0" w:line="240" w:lineRule="auto"/>
              <w:rPr>
                <w:rFonts w:asciiTheme="majorBidi" w:hAnsiTheme="majorBidi" w:cstheme="majorBidi"/>
                <w:sz w:val="24"/>
                <w:szCs w:val="24"/>
                <w:rtl/>
              </w:rPr>
            </w:pPr>
            <w:r w:rsidRPr="000D0A63">
              <w:rPr>
                <w:rFonts w:asciiTheme="majorBidi" w:hAnsiTheme="majorBidi" w:cstheme="majorBidi"/>
                <w:sz w:val="24"/>
                <w:szCs w:val="24"/>
                <w:rtl/>
              </w:rPr>
              <w:t>الاختبار</w:t>
            </w:r>
          </w:p>
        </w:tc>
        <w:tc>
          <w:tcPr>
            <w:tcW w:w="709"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1</w:t>
            </w:r>
          </w:p>
        </w:tc>
        <w:tc>
          <w:tcPr>
            <w:tcW w:w="709"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2</w:t>
            </w:r>
          </w:p>
        </w:tc>
        <w:tc>
          <w:tcPr>
            <w:tcW w:w="709"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3</w:t>
            </w:r>
          </w:p>
        </w:tc>
        <w:tc>
          <w:tcPr>
            <w:tcW w:w="708"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4</w:t>
            </w:r>
          </w:p>
        </w:tc>
        <w:tc>
          <w:tcPr>
            <w:tcW w:w="709"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5</w:t>
            </w:r>
          </w:p>
        </w:tc>
        <w:tc>
          <w:tcPr>
            <w:tcW w:w="567"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6</w:t>
            </w:r>
          </w:p>
        </w:tc>
      </w:tr>
      <w:tr w:rsidR="000D0A63" w:rsidRPr="000D0A63" w:rsidTr="00FD27CE">
        <w:tc>
          <w:tcPr>
            <w:tcW w:w="1630" w:type="dxa"/>
            <w:shd w:val="clear" w:color="auto" w:fill="auto"/>
          </w:tcPr>
          <w:p w:rsidR="000D0A63" w:rsidRPr="000D0A63" w:rsidRDefault="000D0A63" w:rsidP="000D0A63">
            <w:pPr>
              <w:tabs>
                <w:tab w:val="left" w:pos="1686"/>
              </w:tabs>
              <w:spacing w:after="0" w:line="240" w:lineRule="auto"/>
              <w:rPr>
                <w:rFonts w:asciiTheme="majorBidi" w:hAnsiTheme="majorBidi" w:cstheme="majorBidi"/>
                <w:sz w:val="24"/>
                <w:szCs w:val="24"/>
                <w:rtl/>
              </w:rPr>
            </w:pPr>
            <w:r w:rsidRPr="000D0A63">
              <w:rPr>
                <w:rFonts w:asciiTheme="majorBidi" w:hAnsiTheme="majorBidi" w:cstheme="majorBidi"/>
                <w:sz w:val="24"/>
                <w:szCs w:val="24"/>
                <w:rtl/>
              </w:rPr>
              <w:t>الذرة المصرية</w:t>
            </w:r>
          </w:p>
        </w:tc>
        <w:tc>
          <w:tcPr>
            <w:tcW w:w="709"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8</w:t>
            </w:r>
          </w:p>
        </w:tc>
        <w:tc>
          <w:tcPr>
            <w:tcW w:w="709"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9</w:t>
            </w:r>
          </w:p>
        </w:tc>
        <w:tc>
          <w:tcPr>
            <w:tcW w:w="709"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5</w:t>
            </w:r>
          </w:p>
        </w:tc>
        <w:tc>
          <w:tcPr>
            <w:tcW w:w="708"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7</w:t>
            </w:r>
          </w:p>
        </w:tc>
        <w:tc>
          <w:tcPr>
            <w:tcW w:w="709"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7</w:t>
            </w:r>
          </w:p>
        </w:tc>
        <w:tc>
          <w:tcPr>
            <w:tcW w:w="567"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7</w:t>
            </w:r>
          </w:p>
        </w:tc>
      </w:tr>
      <w:tr w:rsidR="000D0A63" w:rsidRPr="000D0A63" w:rsidTr="00FD27CE">
        <w:tc>
          <w:tcPr>
            <w:tcW w:w="1630" w:type="dxa"/>
            <w:shd w:val="clear" w:color="auto" w:fill="auto"/>
          </w:tcPr>
          <w:p w:rsidR="000D0A63" w:rsidRPr="000D0A63" w:rsidRDefault="000D0A63" w:rsidP="000D0A63">
            <w:pPr>
              <w:tabs>
                <w:tab w:val="left" w:pos="1686"/>
              </w:tabs>
              <w:spacing w:after="0" w:line="240" w:lineRule="auto"/>
              <w:rPr>
                <w:rFonts w:asciiTheme="majorBidi" w:hAnsiTheme="majorBidi" w:cstheme="majorBidi"/>
                <w:sz w:val="24"/>
                <w:szCs w:val="24"/>
                <w:rtl/>
              </w:rPr>
            </w:pPr>
            <w:r w:rsidRPr="000D0A63">
              <w:rPr>
                <w:rFonts w:asciiTheme="majorBidi" w:hAnsiTheme="majorBidi" w:cstheme="majorBidi"/>
                <w:sz w:val="24"/>
                <w:szCs w:val="24"/>
                <w:rtl/>
              </w:rPr>
              <w:t>الذرة المستوردة</w:t>
            </w:r>
          </w:p>
        </w:tc>
        <w:tc>
          <w:tcPr>
            <w:tcW w:w="709"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9</w:t>
            </w:r>
          </w:p>
        </w:tc>
        <w:tc>
          <w:tcPr>
            <w:tcW w:w="709"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12</w:t>
            </w:r>
          </w:p>
        </w:tc>
        <w:tc>
          <w:tcPr>
            <w:tcW w:w="709"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7</w:t>
            </w:r>
          </w:p>
        </w:tc>
        <w:tc>
          <w:tcPr>
            <w:tcW w:w="708"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11</w:t>
            </w:r>
          </w:p>
        </w:tc>
        <w:tc>
          <w:tcPr>
            <w:tcW w:w="709"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10</w:t>
            </w:r>
          </w:p>
        </w:tc>
        <w:tc>
          <w:tcPr>
            <w:tcW w:w="567" w:type="dxa"/>
            <w:shd w:val="clear" w:color="auto" w:fill="auto"/>
          </w:tcPr>
          <w:p w:rsidR="000D0A63" w:rsidRPr="000D0A63" w:rsidRDefault="000D0A63" w:rsidP="000D0A63">
            <w:pPr>
              <w:tabs>
                <w:tab w:val="left" w:pos="1686"/>
              </w:tabs>
              <w:spacing w:after="0" w:line="240" w:lineRule="auto"/>
              <w:jc w:val="center"/>
              <w:rPr>
                <w:rFonts w:asciiTheme="majorBidi" w:hAnsiTheme="majorBidi" w:cstheme="majorBidi"/>
                <w:sz w:val="24"/>
                <w:szCs w:val="24"/>
                <w:rtl/>
              </w:rPr>
            </w:pPr>
            <w:r w:rsidRPr="000D0A63">
              <w:rPr>
                <w:rFonts w:asciiTheme="majorBidi" w:hAnsiTheme="majorBidi" w:cstheme="majorBidi"/>
                <w:sz w:val="24"/>
                <w:szCs w:val="24"/>
                <w:rtl/>
              </w:rPr>
              <w:t>8</w:t>
            </w:r>
          </w:p>
        </w:tc>
      </w:tr>
    </w:tbl>
    <w:p w:rsidR="003D2CCB" w:rsidRDefault="000D0A63" w:rsidP="003D2CCB">
      <w:pPr>
        <w:spacing w:after="0" w:line="240" w:lineRule="auto"/>
        <w:ind w:left="282" w:hanging="282"/>
        <w:rPr>
          <w:rFonts w:asciiTheme="majorBidi" w:hAnsiTheme="majorBidi" w:cstheme="majorBidi" w:hint="cs"/>
          <w:b/>
          <w:bCs/>
          <w:sz w:val="28"/>
          <w:szCs w:val="28"/>
          <w:rtl/>
        </w:rPr>
      </w:pPr>
      <w:r w:rsidRPr="000D0A63">
        <w:rPr>
          <w:rFonts w:asciiTheme="majorBidi" w:hAnsiTheme="majorBidi" w:cstheme="majorBidi"/>
          <w:b/>
          <w:bCs/>
          <w:sz w:val="24"/>
          <w:szCs w:val="24"/>
          <w:rtl/>
        </w:rPr>
        <w:t>ب)</w:t>
      </w:r>
      <w:r w:rsidRPr="000D0A63">
        <w:rPr>
          <w:rFonts w:asciiTheme="majorBidi" w:hAnsiTheme="majorBidi" w:cstheme="majorBidi"/>
          <w:sz w:val="24"/>
          <w:szCs w:val="24"/>
          <w:rtl/>
        </w:rPr>
        <w:t xml:space="preserve"> عند دراسة نسبة البروتين فى الذرة الشامية المصرية و المستوردة أخذ من كل صنف ستة أختبارات و كانت نسبة البروتين ما يلى:</w:t>
      </w:r>
      <w:r w:rsidR="003D2CCB" w:rsidRPr="003D2CCB">
        <w:rPr>
          <w:rFonts w:asciiTheme="majorBidi" w:hAnsiTheme="majorBidi" w:cstheme="majorBidi"/>
          <w:b/>
          <w:bCs/>
          <w:sz w:val="28"/>
          <w:szCs w:val="28"/>
          <w:rtl/>
        </w:rPr>
        <w:t xml:space="preserve"> </w:t>
      </w:r>
    </w:p>
    <w:p w:rsidR="000D0A63" w:rsidRPr="000D0A63" w:rsidRDefault="003D2CCB" w:rsidP="003D2CCB">
      <w:pPr>
        <w:spacing w:after="0" w:line="240" w:lineRule="auto"/>
        <w:ind w:left="282" w:hanging="282"/>
        <w:rPr>
          <w:rFonts w:asciiTheme="majorBidi" w:hAnsiTheme="majorBidi" w:cstheme="majorBidi"/>
          <w:sz w:val="24"/>
          <w:szCs w:val="24"/>
          <w:rtl/>
        </w:rPr>
      </w:pPr>
      <w:r>
        <w:rPr>
          <w:rFonts w:asciiTheme="majorBidi" w:hAnsiTheme="majorBidi" w:cstheme="majorBidi" w:hint="cs"/>
          <w:b/>
          <w:bCs/>
          <w:sz w:val="24"/>
          <w:szCs w:val="24"/>
          <w:rtl/>
        </w:rPr>
        <w:t xml:space="preserve">               </w:t>
      </w:r>
      <w:r w:rsidRPr="003D2CCB">
        <w:rPr>
          <w:rFonts w:asciiTheme="majorBidi" w:hAnsiTheme="majorBidi" w:cstheme="majorBidi"/>
          <w:b/>
          <w:bCs/>
          <w:sz w:val="24"/>
          <w:szCs w:val="24"/>
          <w:rtl/>
        </w:rPr>
        <w:t>(</w:t>
      </w:r>
      <w:r w:rsidRPr="003D2CCB">
        <w:rPr>
          <w:rFonts w:asciiTheme="majorBidi" w:hAnsiTheme="majorBidi" w:cstheme="majorBidi" w:hint="cs"/>
          <w:b/>
          <w:bCs/>
          <w:sz w:val="24"/>
          <w:szCs w:val="24"/>
          <w:rtl/>
        </w:rPr>
        <w:t>7</w:t>
      </w:r>
      <w:r w:rsidRPr="003D2CCB">
        <w:rPr>
          <w:rFonts w:asciiTheme="majorBidi" w:hAnsiTheme="majorBidi" w:cstheme="majorBidi"/>
          <w:b/>
          <w:bCs/>
          <w:sz w:val="24"/>
          <w:szCs w:val="24"/>
          <w:rtl/>
        </w:rPr>
        <w:t xml:space="preserve"> درجات)</w:t>
      </w:r>
    </w:p>
    <w:p w:rsidR="003D2CCB" w:rsidRDefault="003D2CCB" w:rsidP="000D0A63">
      <w:pPr>
        <w:tabs>
          <w:tab w:val="left" w:pos="1686"/>
        </w:tabs>
        <w:spacing w:after="0" w:line="240" w:lineRule="auto"/>
        <w:jc w:val="both"/>
        <w:rPr>
          <w:rFonts w:asciiTheme="majorBidi" w:hAnsiTheme="majorBidi" w:cstheme="majorBidi" w:hint="cs"/>
          <w:b/>
          <w:bCs/>
          <w:sz w:val="24"/>
          <w:szCs w:val="24"/>
          <w:u w:val="single"/>
          <w:rtl/>
          <w:lang w:bidi="ar-EG"/>
        </w:rPr>
      </w:pPr>
    </w:p>
    <w:p w:rsidR="003D2CCB" w:rsidRDefault="003D2CCB" w:rsidP="000D0A63">
      <w:pPr>
        <w:tabs>
          <w:tab w:val="left" w:pos="1686"/>
        </w:tabs>
        <w:spacing w:after="0" w:line="240" w:lineRule="auto"/>
        <w:jc w:val="both"/>
        <w:rPr>
          <w:rFonts w:asciiTheme="majorBidi" w:hAnsiTheme="majorBidi" w:cstheme="majorBidi" w:hint="cs"/>
          <w:b/>
          <w:bCs/>
          <w:sz w:val="24"/>
          <w:szCs w:val="24"/>
          <w:u w:val="single"/>
          <w:rtl/>
          <w:lang w:bidi="ar-EG"/>
        </w:rPr>
      </w:pPr>
    </w:p>
    <w:p w:rsidR="003D2CCB" w:rsidRDefault="003D2CCB" w:rsidP="000D0A63">
      <w:pPr>
        <w:tabs>
          <w:tab w:val="left" w:pos="1686"/>
        </w:tabs>
        <w:spacing w:after="0" w:line="240" w:lineRule="auto"/>
        <w:jc w:val="both"/>
        <w:rPr>
          <w:rFonts w:asciiTheme="majorBidi" w:hAnsiTheme="majorBidi" w:cstheme="majorBidi" w:hint="cs"/>
          <w:b/>
          <w:bCs/>
          <w:sz w:val="24"/>
          <w:szCs w:val="24"/>
          <w:u w:val="single"/>
          <w:rtl/>
          <w:lang w:bidi="ar-EG"/>
        </w:rPr>
      </w:pPr>
    </w:p>
    <w:p w:rsidR="003D2CCB" w:rsidRDefault="003D2CCB" w:rsidP="000D0A63">
      <w:pPr>
        <w:tabs>
          <w:tab w:val="left" w:pos="1686"/>
        </w:tabs>
        <w:spacing w:after="0" w:line="240" w:lineRule="auto"/>
        <w:jc w:val="both"/>
        <w:rPr>
          <w:rFonts w:asciiTheme="majorBidi" w:hAnsiTheme="majorBidi" w:cstheme="majorBidi" w:hint="cs"/>
          <w:b/>
          <w:bCs/>
          <w:sz w:val="24"/>
          <w:szCs w:val="24"/>
          <w:u w:val="single"/>
          <w:rtl/>
          <w:lang w:bidi="ar-EG"/>
        </w:rPr>
      </w:pPr>
    </w:p>
    <w:p w:rsidR="000D0A63" w:rsidRPr="000D0A63" w:rsidRDefault="000D0A63" w:rsidP="000D0A63">
      <w:pPr>
        <w:tabs>
          <w:tab w:val="left" w:pos="1686"/>
        </w:tabs>
        <w:spacing w:after="0" w:line="240" w:lineRule="auto"/>
        <w:jc w:val="both"/>
        <w:rPr>
          <w:rFonts w:asciiTheme="majorBidi" w:hAnsiTheme="majorBidi" w:cstheme="majorBidi"/>
          <w:b/>
          <w:bCs/>
          <w:sz w:val="24"/>
          <w:szCs w:val="24"/>
          <w:rtl/>
          <w:lang w:bidi="ar-EG"/>
        </w:rPr>
      </w:pPr>
      <w:r w:rsidRPr="000D0A63">
        <w:rPr>
          <w:rFonts w:asciiTheme="majorBidi" w:hAnsiTheme="majorBidi" w:cstheme="majorBidi"/>
          <w:b/>
          <w:bCs/>
          <w:sz w:val="24"/>
          <w:szCs w:val="24"/>
          <w:u w:val="single"/>
          <w:rtl/>
          <w:lang w:bidi="ar-EG"/>
        </w:rPr>
        <w:t>السؤال الثانى:</w:t>
      </w:r>
      <w:r w:rsidRPr="000D0A63">
        <w:rPr>
          <w:rFonts w:asciiTheme="majorBidi" w:hAnsiTheme="majorBidi" w:cstheme="majorBidi"/>
          <w:b/>
          <w:bCs/>
          <w:sz w:val="24"/>
          <w:szCs w:val="24"/>
          <w:rtl/>
          <w:lang w:bidi="ar-EG"/>
        </w:rPr>
        <w:t xml:space="preserve"> </w:t>
      </w:r>
      <w:r w:rsidRPr="000D0A63">
        <w:rPr>
          <w:rFonts w:asciiTheme="majorBidi" w:hAnsiTheme="majorBidi" w:cstheme="majorBidi"/>
          <w:b/>
          <w:bCs/>
          <w:sz w:val="24"/>
          <w:szCs w:val="24"/>
          <w:rtl/>
          <w:lang w:bidi="ar-EG"/>
        </w:rPr>
        <w:tab/>
        <w:t xml:space="preserve"> (15 درجة)</w:t>
      </w:r>
    </w:p>
    <w:p w:rsidR="000D0A63" w:rsidRPr="000D0A63" w:rsidRDefault="000D0A63" w:rsidP="00904011">
      <w:pPr>
        <w:tabs>
          <w:tab w:val="left" w:pos="1686"/>
        </w:tabs>
        <w:spacing w:after="0" w:line="240" w:lineRule="auto"/>
        <w:jc w:val="both"/>
        <w:rPr>
          <w:rFonts w:asciiTheme="majorBidi" w:hAnsiTheme="majorBidi" w:cstheme="majorBidi"/>
          <w:sz w:val="24"/>
          <w:szCs w:val="24"/>
          <w:rtl/>
        </w:rPr>
      </w:pPr>
      <w:r w:rsidRPr="000D0A63">
        <w:rPr>
          <w:rFonts w:asciiTheme="majorBidi" w:hAnsiTheme="majorBidi" w:cstheme="majorBidi"/>
          <w:sz w:val="24"/>
          <w:szCs w:val="24"/>
          <w:rtl/>
          <w:lang w:bidi="ar-EG"/>
        </w:rPr>
        <w:t xml:space="preserve">أ)أجرى تحليل عينتين لأرض زراعية لتقدير أحد العناصر الصغرى والذي تم تقديره بوحدات </w:t>
      </w:r>
      <w:r w:rsidRPr="000D0A63">
        <w:rPr>
          <w:rFonts w:asciiTheme="majorBidi" w:hAnsiTheme="majorBidi" w:cstheme="majorBidi"/>
          <w:sz w:val="24"/>
          <w:szCs w:val="24"/>
        </w:rPr>
        <w:t>ppm</w:t>
      </w:r>
      <w:r w:rsidRPr="000D0A63">
        <w:rPr>
          <w:rFonts w:asciiTheme="majorBidi" w:hAnsiTheme="majorBidi" w:cstheme="majorBidi"/>
          <w:sz w:val="24"/>
          <w:szCs w:val="24"/>
          <w:rtl/>
          <w:lang w:bidi="ar-EG"/>
        </w:rPr>
        <w:t xml:space="preserve"> وكان الفرق بين العينتين خلال معامل التحاليل المختلفة كالآتي:-</w:t>
      </w:r>
      <w:r w:rsidR="00904011" w:rsidRPr="00904011">
        <w:rPr>
          <w:rFonts w:asciiTheme="majorBidi" w:hAnsiTheme="majorBidi" w:cstheme="majorBidi"/>
          <w:b/>
          <w:bCs/>
          <w:sz w:val="28"/>
          <w:szCs w:val="28"/>
          <w:rtl/>
        </w:rPr>
        <w:t xml:space="preserve"> </w:t>
      </w:r>
      <w:r w:rsidR="00904011" w:rsidRPr="00904011">
        <w:rPr>
          <w:rFonts w:asciiTheme="majorBidi" w:hAnsiTheme="majorBidi" w:cstheme="majorBidi"/>
          <w:b/>
          <w:bCs/>
          <w:sz w:val="24"/>
          <w:szCs w:val="24"/>
          <w:rtl/>
        </w:rPr>
        <w:t>(</w:t>
      </w:r>
      <w:r w:rsidR="00904011" w:rsidRPr="00904011">
        <w:rPr>
          <w:rFonts w:asciiTheme="majorBidi" w:hAnsiTheme="majorBidi" w:cstheme="majorBidi" w:hint="cs"/>
          <w:b/>
          <w:bCs/>
          <w:sz w:val="24"/>
          <w:szCs w:val="24"/>
          <w:rtl/>
        </w:rPr>
        <w:t>7</w:t>
      </w:r>
      <w:r w:rsidR="00904011" w:rsidRPr="00904011">
        <w:rPr>
          <w:rFonts w:asciiTheme="majorBidi" w:hAnsiTheme="majorBidi" w:cstheme="majorBidi"/>
          <w:b/>
          <w:bCs/>
          <w:sz w:val="24"/>
          <w:szCs w:val="24"/>
          <w:rtl/>
        </w:rPr>
        <w:t xml:space="preserve"> درجات)</w:t>
      </w:r>
    </w:p>
    <w:tbl>
      <w:tblPr>
        <w:tblStyle w:val="TableGrid"/>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1E0"/>
      </w:tblPr>
      <w:tblGrid>
        <w:gridCol w:w="852"/>
        <w:gridCol w:w="852"/>
        <w:gridCol w:w="852"/>
        <w:gridCol w:w="852"/>
        <w:gridCol w:w="852"/>
        <w:gridCol w:w="852"/>
        <w:gridCol w:w="852"/>
        <w:gridCol w:w="852"/>
        <w:gridCol w:w="853"/>
        <w:gridCol w:w="853"/>
      </w:tblGrid>
      <w:tr w:rsidR="000D0A63" w:rsidRPr="000D0A63" w:rsidTr="00FD27CE">
        <w:trPr>
          <w:jc w:val="center"/>
        </w:trPr>
        <w:tc>
          <w:tcPr>
            <w:tcW w:w="852" w:type="dxa"/>
            <w:vAlign w:val="center"/>
          </w:tcPr>
          <w:p w:rsidR="000D0A63" w:rsidRPr="000D0A63" w:rsidRDefault="000D0A63" w:rsidP="000D0A63">
            <w:pPr>
              <w:tabs>
                <w:tab w:val="left" w:pos="1686"/>
              </w:tabs>
              <w:jc w:val="both"/>
              <w:rPr>
                <w:rFonts w:asciiTheme="majorBidi" w:eastAsiaTheme="minorEastAsia" w:hAnsiTheme="majorBidi" w:cstheme="majorBidi"/>
                <w:b/>
                <w:bCs/>
                <w:sz w:val="24"/>
                <w:szCs w:val="24"/>
                <w:rtl/>
                <w:lang w:bidi="ar-EG"/>
              </w:rPr>
            </w:pPr>
            <w:r w:rsidRPr="000D0A63">
              <w:rPr>
                <w:rFonts w:asciiTheme="majorBidi" w:eastAsiaTheme="minorEastAsia" w:hAnsiTheme="majorBidi" w:cstheme="majorBidi"/>
                <w:b/>
                <w:bCs/>
                <w:sz w:val="24"/>
                <w:szCs w:val="24"/>
                <w:rtl/>
                <w:lang w:bidi="ar-EG"/>
              </w:rPr>
              <w:t>الفرق</w:t>
            </w:r>
          </w:p>
        </w:tc>
        <w:tc>
          <w:tcPr>
            <w:tcW w:w="852" w:type="dxa"/>
            <w:vAlign w:val="center"/>
          </w:tcPr>
          <w:p w:rsidR="000D0A63" w:rsidRPr="000D0A63" w:rsidRDefault="000D0A63" w:rsidP="000D0A63">
            <w:pPr>
              <w:tabs>
                <w:tab w:val="left" w:pos="1686"/>
              </w:tabs>
              <w:jc w:val="both"/>
              <w:rPr>
                <w:rFonts w:asciiTheme="majorBidi" w:eastAsiaTheme="minorEastAsia" w:hAnsiTheme="majorBidi" w:cstheme="majorBidi"/>
                <w:sz w:val="24"/>
                <w:szCs w:val="24"/>
                <w:rtl/>
                <w:lang w:bidi="ar-EG"/>
              </w:rPr>
            </w:pPr>
            <w:r w:rsidRPr="000D0A63">
              <w:rPr>
                <w:rFonts w:asciiTheme="majorBidi" w:eastAsiaTheme="minorEastAsia" w:hAnsiTheme="majorBidi" w:cstheme="majorBidi"/>
                <w:sz w:val="24"/>
                <w:szCs w:val="24"/>
                <w:rtl/>
                <w:lang w:bidi="ar-EG"/>
              </w:rPr>
              <w:t>8</w:t>
            </w:r>
          </w:p>
        </w:tc>
        <w:tc>
          <w:tcPr>
            <w:tcW w:w="852" w:type="dxa"/>
            <w:vAlign w:val="center"/>
          </w:tcPr>
          <w:p w:rsidR="000D0A63" w:rsidRPr="000D0A63" w:rsidRDefault="000D0A63" w:rsidP="000D0A63">
            <w:pPr>
              <w:tabs>
                <w:tab w:val="left" w:pos="1686"/>
              </w:tabs>
              <w:jc w:val="both"/>
              <w:rPr>
                <w:rFonts w:asciiTheme="majorBidi" w:eastAsiaTheme="minorEastAsia" w:hAnsiTheme="majorBidi" w:cstheme="majorBidi"/>
                <w:sz w:val="24"/>
                <w:szCs w:val="24"/>
                <w:rtl/>
                <w:lang w:bidi="ar-EG"/>
              </w:rPr>
            </w:pPr>
            <w:r w:rsidRPr="000D0A63">
              <w:rPr>
                <w:rFonts w:asciiTheme="majorBidi" w:eastAsiaTheme="minorEastAsia" w:hAnsiTheme="majorBidi" w:cstheme="majorBidi"/>
                <w:sz w:val="24"/>
                <w:szCs w:val="24"/>
                <w:rtl/>
                <w:lang w:bidi="ar-EG"/>
              </w:rPr>
              <w:t>12</w:t>
            </w:r>
          </w:p>
        </w:tc>
        <w:tc>
          <w:tcPr>
            <w:tcW w:w="852" w:type="dxa"/>
            <w:vAlign w:val="center"/>
          </w:tcPr>
          <w:p w:rsidR="000D0A63" w:rsidRPr="000D0A63" w:rsidRDefault="000D0A63" w:rsidP="000D0A63">
            <w:pPr>
              <w:tabs>
                <w:tab w:val="left" w:pos="1686"/>
              </w:tabs>
              <w:jc w:val="both"/>
              <w:rPr>
                <w:rFonts w:asciiTheme="majorBidi" w:eastAsiaTheme="minorEastAsia" w:hAnsiTheme="majorBidi" w:cstheme="majorBidi"/>
                <w:sz w:val="24"/>
                <w:szCs w:val="24"/>
                <w:rtl/>
                <w:lang w:bidi="ar-EG"/>
              </w:rPr>
            </w:pPr>
            <w:r w:rsidRPr="000D0A63">
              <w:rPr>
                <w:rFonts w:asciiTheme="majorBidi" w:eastAsiaTheme="minorEastAsia" w:hAnsiTheme="majorBidi" w:cstheme="majorBidi"/>
                <w:sz w:val="24"/>
                <w:szCs w:val="24"/>
                <w:rtl/>
                <w:lang w:bidi="ar-EG"/>
              </w:rPr>
              <w:t>16</w:t>
            </w:r>
          </w:p>
        </w:tc>
        <w:tc>
          <w:tcPr>
            <w:tcW w:w="852" w:type="dxa"/>
            <w:vAlign w:val="center"/>
          </w:tcPr>
          <w:p w:rsidR="000D0A63" w:rsidRPr="000D0A63" w:rsidRDefault="000D0A63" w:rsidP="000D0A63">
            <w:pPr>
              <w:tabs>
                <w:tab w:val="left" w:pos="1686"/>
              </w:tabs>
              <w:jc w:val="both"/>
              <w:rPr>
                <w:rFonts w:asciiTheme="majorBidi" w:eastAsiaTheme="minorEastAsia" w:hAnsiTheme="majorBidi" w:cstheme="majorBidi"/>
                <w:sz w:val="24"/>
                <w:szCs w:val="24"/>
                <w:rtl/>
                <w:lang w:bidi="ar-EG"/>
              </w:rPr>
            </w:pPr>
            <w:r w:rsidRPr="000D0A63">
              <w:rPr>
                <w:rFonts w:asciiTheme="majorBidi" w:eastAsiaTheme="minorEastAsia" w:hAnsiTheme="majorBidi" w:cstheme="majorBidi"/>
                <w:sz w:val="24"/>
                <w:szCs w:val="24"/>
                <w:rtl/>
                <w:lang w:bidi="ar-EG"/>
              </w:rPr>
              <w:t>4</w:t>
            </w:r>
          </w:p>
        </w:tc>
        <w:tc>
          <w:tcPr>
            <w:tcW w:w="852" w:type="dxa"/>
            <w:vAlign w:val="center"/>
          </w:tcPr>
          <w:p w:rsidR="000D0A63" w:rsidRPr="000D0A63" w:rsidRDefault="000D0A63" w:rsidP="000D0A63">
            <w:pPr>
              <w:tabs>
                <w:tab w:val="left" w:pos="1686"/>
              </w:tabs>
              <w:jc w:val="both"/>
              <w:rPr>
                <w:rFonts w:asciiTheme="majorBidi" w:eastAsiaTheme="minorEastAsia" w:hAnsiTheme="majorBidi" w:cstheme="majorBidi"/>
                <w:sz w:val="24"/>
                <w:szCs w:val="24"/>
                <w:rtl/>
                <w:lang w:bidi="ar-EG"/>
              </w:rPr>
            </w:pPr>
            <w:r w:rsidRPr="000D0A63">
              <w:rPr>
                <w:rFonts w:asciiTheme="majorBidi" w:eastAsiaTheme="minorEastAsia" w:hAnsiTheme="majorBidi" w:cstheme="majorBidi"/>
                <w:sz w:val="24"/>
                <w:szCs w:val="24"/>
                <w:rtl/>
                <w:lang w:bidi="ar-EG"/>
              </w:rPr>
              <w:t>2</w:t>
            </w:r>
          </w:p>
        </w:tc>
        <w:tc>
          <w:tcPr>
            <w:tcW w:w="852" w:type="dxa"/>
            <w:vAlign w:val="center"/>
          </w:tcPr>
          <w:p w:rsidR="000D0A63" w:rsidRPr="000D0A63" w:rsidRDefault="000D0A63" w:rsidP="000D0A63">
            <w:pPr>
              <w:tabs>
                <w:tab w:val="left" w:pos="1686"/>
              </w:tabs>
              <w:jc w:val="both"/>
              <w:rPr>
                <w:rFonts w:asciiTheme="majorBidi" w:eastAsiaTheme="minorEastAsia" w:hAnsiTheme="majorBidi" w:cstheme="majorBidi"/>
                <w:sz w:val="24"/>
                <w:szCs w:val="24"/>
                <w:rtl/>
                <w:lang w:bidi="ar-EG"/>
              </w:rPr>
            </w:pPr>
            <w:r w:rsidRPr="000D0A63">
              <w:rPr>
                <w:rFonts w:asciiTheme="majorBidi" w:eastAsiaTheme="minorEastAsia" w:hAnsiTheme="majorBidi" w:cstheme="majorBidi"/>
                <w:sz w:val="24"/>
                <w:szCs w:val="24"/>
                <w:rtl/>
                <w:lang w:bidi="ar-EG"/>
              </w:rPr>
              <w:t>10</w:t>
            </w:r>
          </w:p>
        </w:tc>
        <w:tc>
          <w:tcPr>
            <w:tcW w:w="852" w:type="dxa"/>
            <w:vAlign w:val="center"/>
          </w:tcPr>
          <w:p w:rsidR="000D0A63" w:rsidRPr="000D0A63" w:rsidRDefault="000D0A63" w:rsidP="000D0A63">
            <w:pPr>
              <w:tabs>
                <w:tab w:val="left" w:pos="1686"/>
              </w:tabs>
              <w:jc w:val="both"/>
              <w:rPr>
                <w:rFonts w:asciiTheme="majorBidi" w:eastAsiaTheme="minorEastAsia" w:hAnsiTheme="majorBidi" w:cstheme="majorBidi"/>
                <w:sz w:val="24"/>
                <w:szCs w:val="24"/>
                <w:rtl/>
                <w:lang w:bidi="ar-EG"/>
              </w:rPr>
            </w:pPr>
            <w:r w:rsidRPr="000D0A63">
              <w:rPr>
                <w:rFonts w:asciiTheme="majorBidi" w:eastAsiaTheme="minorEastAsia" w:hAnsiTheme="majorBidi" w:cstheme="majorBidi"/>
                <w:sz w:val="24"/>
                <w:szCs w:val="24"/>
                <w:rtl/>
                <w:lang w:bidi="ar-EG"/>
              </w:rPr>
              <w:t>20</w:t>
            </w:r>
          </w:p>
        </w:tc>
        <w:tc>
          <w:tcPr>
            <w:tcW w:w="853" w:type="dxa"/>
            <w:vAlign w:val="center"/>
          </w:tcPr>
          <w:p w:rsidR="000D0A63" w:rsidRPr="000D0A63" w:rsidRDefault="000D0A63" w:rsidP="000D0A63">
            <w:pPr>
              <w:tabs>
                <w:tab w:val="left" w:pos="1686"/>
              </w:tabs>
              <w:jc w:val="both"/>
              <w:rPr>
                <w:rFonts w:asciiTheme="majorBidi" w:eastAsiaTheme="minorEastAsia" w:hAnsiTheme="majorBidi" w:cstheme="majorBidi"/>
                <w:sz w:val="24"/>
                <w:szCs w:val="24"/>
                <w:rtl/>
                <w:lang w:bidi="ar-EG"/>
              </w:rPr>
            </w:pPr>
            <w:r w:rsidRPr="000D0A63">
              <w:rPr>
                <w:rFonts w:asciiTheme="majorBidi" w:eastAsiaTheme="minorEastAsia" w:hAnsiTheme="majorBidi" w:cstheme="majorBidi"/>
                <w:sz w:val="24"/>
                <w:szCs w:val="24"/>
                <w:rtl/>
                <w:lang w:bidi="ar-EG"/>
              </w:rPr>
              <w:t>18</w:t>
            </w:r>
          </w:p>
        </w:tc>
        <w:tc>
          <w:tcPr>
            <w:tcW w:w="853" w:type="dxa"/>
            <w:vAlign w:val="center"/>
          </w:tcPr>
          <w:p w:rsidR="000D0A63" w:rsidRPr="000D0A63" w:rsidRDefault="000D0A63" w:rsidP="000D0A63">
            <w:pPr>
              <w:tabs>
                <w:tab w:val="left" w:pos="1686"/>
              </w:tabs>
              <w:jc w:val="both"/>
              <w:rPr>
                <w:rFonts w:asciiTheme="majorBidi" w:eastAsiaTheme="minorEastAsia" w:hAnsiTheme="majorBidi" w:cstheme="majorBidi"/>
                <w:sz w:val="24"/>
                <w:szCs w:val="24"/>
                <w:rtl/>
                <w:lang w:bidi="ar-EG"/>
              </w:rPr>
            </w:pPr>
            <w:r w:rsidRPr="000D0A63">
              <w:rPr>
                <w:rFonts w:asciiTheme="majorBidi" w:eastAsiaTheme="minorEastAsia" w:hAnsiTheme="majorBidi" w:cstheme="majorBidi"/>
                <w:sz w:val="24"/>
                <w:szCs w:val="24"/>
                <w:rtl/>
                <w:lang w:bidi="ar-EG"/>
              </w:rPr>
              <w:t>18</w:t>
            </w:r>
          </w:p>
        </w:tc>
      </w:tr>
    </w:tbl>
    <w:p w:rsidR="000D0A63" w:rsidRPr="000D0A63" w:rsidRDefault="000D0A63" w:rsidP="000D0A63">
      <w:pPr>
        <w:tabs>
          <w:tab w:val="left" w:pos="1686"/>
        </w:tabs>
        <w:spacing w:after="0" w:line="240" w:lineRule="auto"/>
        <w:jc w:val="both"/>
        <w:rPr>
          <w:rFonts w:asciiTheme="majorBidi" w:hAnsiTheme="majorBidi" w:cstheme="majorBidi"/>
          <w:sz w:val="24"/>
          <w:szCs w:val="24"/>
          <w:vertAlign w:val="subscript"/>
          <w:rtl/>
        </w:rPr>
      </w:pPr>
      <w:r w:rsidRPr="000D0A63">
        <w:rPr>
          <w:rFonts w:asciiTheme="majorBidi" w:hAnsiTheme="majorBidi" w:cstheme="majorBidi"/>
          <w:sz w:val="24"/>
          <w:szCs w:val="24"/>
          <w:rtl/>
          <w:lang w:bidi="ar-EG"/>
        </w:rPr>
        <w:t>اختبر معنوية الفرق بين العينتين إذا علمت</w:t>
      </w:r>
      <w:r w:rsidRPr="000D0A63">
        <w:rPr>
          <w:rFonts w:asciiTheme="majorBidi" w:hAnsiTheme="majorBidi" w:cstheme="majorBidi"/>
          <w:sz w:val="24"/>
          <w:szCs w:val="24"/>
          <w:rtl/>
        </w:rPr>
        <w:t xml:space="preserve"> </w:t>
      </w:r>
      <w:r w:rsidRPr="000D0A63">
        <w:rPr>
          <w:rFonts w:asciiTheme="majorBidi" w:hAnsiTheme="majorBidi" w:cstheme="majorBidi"/>
          <w:sz w:val="24"/>
          <w:szCs w:val="24"/>
          <w:rtl/>
          <w:lang w:bidi="ar-EG"/>
        </w:rPr>
        <w:t>أن</w:t>
      </w:r>
      <w:r w:rsidRPr="000D0A63">
        <w:rPr>
          <w:rFonts w:asciiTheme="majorBidi" w:hAnsiTheme="majorBidi" w:cstheme="majorBidi"/>
          <w:sz w:val="24"/>
          <w:szCs w:val="24"/>
          <w:rtl/>
        </w:rPr>
        <w:t xml:space="preserve">  </w:t>
      </w:r>
      <w:r w:rsidRPr="000D0A63">
        <w:rPr>
          <w:rFonts w:asciiTheme="majorBidi" w:hAnsiTheme="majorBidi" w:cstheme="majorBidi"/>
          <w:sz w:val="24"/>
          <w:szCs w:val="24"/>
        </w:rPr>
        <w:object w:dxaOrig="32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22.5pt" o:ole="">
            <v:imagedata r:id="rId7" o:title=""/>
          </v:shape>
          <o:OLEObject Type="Embed" ProgID="Equation.3" ShapeID="_x0000_i1025" DrawAspect="Content" ObjectID="_1545720425" r:id="rId8"/>
        </w:object>
      </w:r>
    </w:p>
    <w:p w:rsidR="000D0A63" w:rsidRPr="000D0A63" w:rsidRDefault="000D0A63" w:rsidP="000D0A63">
      <w:pPr>
        <w:pStyle w:val="Heading4"/>
        <w:spacing w:line="240" w:lineRule="auto"/>
        <w:rPr>
          <w:rFonts w:asciiTheme="majorBidi" w:hAnsiTheme="majorBidi" w:cstheme="majorBidi"/>
          <w:b/>
          <w:bCs/>
          <w:sz w:val="24"/>
          <w:szCs w:val="24"/>
        </w:rPr>
      </w:pPr>
      <w:r w:rsidRPr="000D0A63">
        <w:rPr>
          <w:rFonts w:asciiTheme="majorBidi" w:hAnsiTheme="majorBidi" w:cstheme="majorBidi"/>
          <w:b/>
          <w:bCs/>
          <w:sz w:val="24"/>
          <w:szCs w:val="24"/>
          <w:rtl/>
          <w:lang w:bidi="ar-EG"/>
        </w:rPr>
        <w:t xml:space="preserve">ب) </w:t>
      </w:r>
      <w:r w:rsidRPr="000D0A63">
        <w:rPr>
          <w:rFonts w:asciiTheme="majorBidi" w:hAnsiTheme="majorBidi" w:cstheme="majorBidi"/>
          <w:b/>
          <w:bCs/>
          <w:sz w:val="24"/>
          <w:szCs w:val="24"/>
          <w:rtl/>
        </w:rPr>
        <w:t xml:space="preserve">الشكل المقابل يبين التوزيع العشوائي لأحد التجارب الزراعية.     </w:t>
      </w:r>
    </w:p>
    <w:p w:rsidR="000D0A63" w:rsidRPr="000D0A63" w:rsidRDefault="000D0A63" w:rsidP="000D0A63">
      <w:pPr>
        <w:spacing w:after="0" w:line="240" w:lineRule="auto"/>
        <w:ind w:left="282"/>
        <w:rPr>
          <w:rFonts w:asciiTheme="majorBidi" w:hAnsiTheme="majorBidi" w:cstheme="majorBidi"/>
          <w:sz w:val="24"/>
          <w:szCs w:val="24"/>
          <w:rtl/>
        </w:rPr>
      </w:pPr>
      <w:r w:rsidRPr="000D0A63">
        <w:rPr>
          <w:rFonts w:asciiTheme="majorBidi" w:hAnsiTheme="majorBidi" w:cstheme="majorBidi"/>
          <w:noProof/>
          <w:sz w:val="24"/>
          <w:szCs w:val="24"/>
          <w:rtl/>
        </w:rPr>
        <w:pict>
          <v:shapetype id="_x0000_t202" coordsize="21600,21600" o:spt="202" path="m,l,21600r21600,l21600,xe">
            <v:stroke joinstyle="miter"/>
            <v:path gradientshapeok="t" o:connecttype="rect"/>
          </v:shapetype>
          <v:shape id="_x0000_s2050" type="#_x0000_t202" style="position:absolute;left:0;text-align:left;margin-left:89.6pt;margin-top:1.8pt;width:151.75pt;height:1in;z-index:251660288" filled="f" stroked="f">
            <v:textbox style="mso-next-textbox:#_x0000_s2050">
              <w:txbxContent>
                <w:tbl>
                  <w:tblPr>
                    <w:bidiVisual/>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
                    <w:gridCol w:w="709"/>
                    <w:gridCol w:w="709"/>
                    <w:gridCol w:w="567"/>
                  </w:tblGrid>
                  <w:tr w:rsidR="000D0A63" w:rsidTr="00317FA2">
                    <w:trPr>
                      <w:trHeight w:val="72"/>
                    </w:trPr>
                    <w:tc>
                      <w:tcPr>
                        <w:tcW w:w="518" w:type="dxa"/>
                      </w:tcPr>
                      <w:p w:rsidR="000D0A63" w:rsidRDefault="000D0A63" w:rsidP="00317FA2">
                        <w:pPr>
                          <w:spacing w:after="0" w:line="240" w:lineRule="auto"/>
                          <w:jc w:val="center"/>
                          <w:rPr>
                            <w:rtl/>
                            <w:lang w:bidi="ar-EG"/>
                          </w:rPr>
                        </w:pPr>
                        <w:r>
                          <w:t>A</w:t>
                        </w:r>
                      </w:p>
                    </w:tc>
                    <w:tc>
                      <w:tcPr>
                        <w:tcW w:w="709" w:type="dxa"/>
                      </w:tcPr>
                      <w:p w:rsidR="000D0A63" w:rsidRDefault="000D0A63" w:rsidP="00317FA2">
                        <w:pPr>
                          <w:spacing w:after="0" w:line="240" w:lineRule="auto"/>
                          <w:jc w:val="center"/>
                        </w:pPr>
                        <w:r>
                          <w:t>B</w:t>
                        </w:r>
                      </w:p>
                    </w:tc>
                    <w:tc>
                      <w:tcPr>
                        <w:tcW w:w="709" w:type="dxa"/>
                      </w:tcPr>
                      <w:p w:rsidR="000D0A63" w:rsidRDefault="000D0A63" w:rsidP="00317FA2">
                        <w:pPr>
                          <w:spacing w:after="0" w:line="240" w:lineRule="auto"/>
                          <w:jc w:val="center"/>
                        </w:pPr>
                        <w:r>
                          <w:t>B</w:t>
                        </w:r>
                      </w:p>
                    </w:tc>
                    <w:tc>
                      <w:tcPr>
                        <w:tcW w:w="567" w:type="dxa"/>
                      </w:tcPr>
                      <w:p w:rsidR="000D0A63" w:rsidRDefault="000D0A63" w:rsidP="00317FA2">
                        <w:pPr>
                          <w:spacing w:after="0" w:line="240" w:lineRule="auto"/>
                          <w:jc w:val="center"/>
                          <w:rPr>
                            <w:rtl/>
                            <w:lang w:bidi="ar-EG"/>
                          </w:rPr>
                        </w:pPr>
                        <w:r>
                          <w:t>C</w:t>
                        </w:r>
                      </w:p>
                    </w:tc>
                  </w:tr>
                  <w:tr w:rsidR="000D0A63" w:rsidTr="00317FA2">
                    <w:trPr>
                      <w:trHeight w:val="143"/>
                    </w:trPr>
                    <w:tc>
                      <w:tcPr>
                        <w:tcW w:w="518" w:type="dxa"/>
                      </w:tcPr>
                      <w:p w:rsidR="000D0A63" w:rsidRDefault="000D0A63" w:rsidP="00317FA2">
                        <w:pPr>
                          <w:spacing w:after="0" w:line="240" w:lineRule="auto"/>
                          <w:jc w:val="center"/>
                        </w:pPr>
                        <w:r>
                          <w:t>B</w:t>
                        </w:r>
                      </w:p>
                    </w:tc>
                    <w:tc>
                      <w:tcPr>
                        <w:tcW w:w="709" w:type="dxa"/>
                      </w:tcPr>
                      <w:p w:rsidR="000D0A63" w:rsidRDefault="000D0A63" w:rsidP="00317FA2">
                        <w:pPr>
                          <w:spacing w:after="0" w:line="240" w:lineRule="auto"/>
                          <w:jc w:val="center"/>
                        </w:pPr>
                        <w:r>
                          <w:t>A</w:t>
                        </w:r>
                      </w:p>
                    </w:tc>
                    <w:tc>
                      <w:tcPr>
                        <w:tcW w:w="709" w:type="dxa"/>
                      </w:tcPr>
                      <w:p w:rsidR="000D0A63" w:rsidRDefault="000D0A63" w:rsidP="00317FA2">
                        <w:pPr>
                          <w:spacing w:after="0" w:line="240" w:lineRule="auto"/>
                          <w:jc w:val="center"/>
                        </w:pPr>
                        <w:r>
                          <w:t>C</w:t>
                        </w:r>
                      </w:p>
                    </w:tc>
                    <w:tc>
                      <w:tcPr>
                        <w:tcW w:w="567" w:type="dxa"/>
                      </w:tcPr>
                      <w:p w:rsidR="000D0A63" w:rsidRDefault="000D0A63" w:rsidP="00317FA2">
                        <w:pPr>
                          <w:spacing w:after="0" w:line="240" w:lineRule="auto"/>
                          <w:jc w:val="center"/>
                          <w:rPr>
                            <w:rtl/>
                            <w:lang w:bidi="ar-EG"/>
                          </w:rPr>
                        </w:pPr>
                        <w:r>
                          <w:t>D</w:t>
                        </w:r>
                      </w:p>
                    </w:tc>
                  </w:tr>
                  <w:tr w:rsidR="000D0A63" w:rsidTr="00317FA2">
                    <w:trPr>
                      <w:trHeight w:val="72"/>
                    </w:trPr>
                    <w:tc>
                      <w:tcPr>
                        <w:tcW w:w="518" w:type="dxa"/>
                      </w:tcPr>
                      <w:p w:rsidR="000D0A63" w:rsidRDefault="000D0A63" w:rsidP="00317FA2">
                        <w:pPr>
                          <w:spacing w:after="0" w:line="240" w:lineRule="auto"/>
                          <w:jc w:val="center"/>
                        </w:pPr>
                        <w:r>
                          <w:t>A</w:t>
                        </w:r>
                      </w:p>
                    </w:tc>
                    <w:tc>
                      <w:tcPr>
                        <w:tcW w:w="709" w:type="dxa"/>
                      </w:tcPr>
                      <w:p w:rsidR="000D0A63" w:rsidRDefault="000D0A63" w:rsidP="00317FA2">
                        <w:pPr>
                          <w:spacing w:after="0" w:line="240" w:lineRule="auto"/>
                          <w:jc w:val="center"/>
                        </w:pPr>
                        <w:r>
                          <w:t>D</w:t>
                        </w:r>
                      </w:p>
                    </w:tc>
                    <w:tc>
                      <w:tcPr>
                        <w:tcW w:w="709" w:type="dxa"/>
                      </w:tcPr>
                      <w:p w:rsidR="000D0A63" w:rsidRDefault="000D0A63" w:rsidP="00317FA2">
                        <w:pPr>
                          <w:spacing w:after="0" w:line="240" w:lineRule="auto"/>
                          <w:jc w:val="center"/>
                        </w:pPr>
                        <w:r>
                          <w:t>A</w:t>
                        </w:r>
                      </w:p>
                    </w:tc>
                    <w:tc>
                      <w:tcPr>
                        <w:tcW w:w="567" w:type="dxa"/>
                      </w:tcPr>
                      <w:p w:rsidR="000D0A63" w:rsidRDefault="000D0A63" w:rsidP="00317FA2">
                        <w:pPr>
                          <w:spacing w:after="0" w:line="240" w:lineRule="auto"/>
                          <w:jc w:val="center"/>
                          <w:rPr>
                            <w:rtl/>
                            <w:lang w:bidi="ar-EG"/>
                          </w:rPr>
                        </w:pPr>
                        <w:r>
                          <w:t>D</w:t>
                        </w:r>
                      </w:p>
                    </w:tc>
                  </w:tr>
                  <w:tr w:rsidR="000D0A63" w:rsidTr="00317FA2">
                    <w:trPr>
                      <w:trHeight w:val="296"/>
                    </w:trPr>
                    <w:tc>
                      <w:tcPr>
                        <w:tcW w:w="518" w:type="dxa"/>
                      </w:tcPr>
                      <w:p w:rsidR="000D0A63" w:rsidRDefault="000D0A63" w:rsidP="00317FA2">
                        <w:pPr>
                          <w:spacing w:after="0" w:line="240" w:lineRule="auto"/>
                          <w:jc w:val="center"/>
                        </w:pPr>
                        <w:r>
                          <w:t>C</w:t>
                        </w:r>
                      </w:p>
                    </w:tc>
                    <w:tc>
                      <w:tcPr>
                        <w:tcW w:w="709" w:type="dxa"/>
                      </w:tcPr>
                      <w:p w:rsidR="000D0A63" w:rsidRDefault="000D0A63" w:rsidP="00317FA2">
                        <w:pPr>
                          <w:spacing w:after="0" w:line="240" w:lineRule="auto"/>
                          <w:jc w:val="center"/>
                        </w:pPr>
                        <w:r>
                          <w:t>B</w:t>
                        </w:r>
                      </w:p>
                    </w:tc>
                    <w:tc>
                      <w:tcPr>
                        <w:tcW w:w="709" w:type="dxa"/>
                      </w:tcPr>
                      <w:p w:rsidR="000D0A63" w:rsidRDefault="000D0A63" w:rsidP="00317FA2">
                        <w:pPr>
                          <w:spacing w:after="0" w:line="240" w:lineRule="auto"/>
                          <w:jc w:val="center"/>
                        </w:pPr>
                        <w:r>
                          <w:t>D</w:t>
                        </w:r>
                      </w:p>
                    </w:tc>
                    <w:tc>
                      <w:tcPr>
                        <w:tcW w:w="567" w:type="dxa"/>
                      </w:tcPr>
                      <w:p w:rsidR="000D0A63" w:rsidRDefault="000D0A63" w:rsidP="00317FA2">
                        <w:pPr>
                          <w:spacing w:after="0" w:line="240" w:lineRule="auto"/>
                          <w:jc w:val="center"/>
                          <w:rPr>
                            <w:rtl/>
                            <w:lang w:bidi="ar-EG"/>
                          </w:rPr>
                        </w:pPr>
                        <w:r>
                          <w:t>C</w:t>
                        </w:r>
                      </w:p>
                    </w:tc>
                  </w:tr>
                </w:tbl>
                <w:p w:rsidR="000D0A63" w:rsidRDefault="000D0A63" w:rsidP="000D0A63">
                  <w:pPr>
                    <w:rPr>
                      <w:rtl/>
                    </w:rPr>
                  </w:pPr>
                </w:p>
                <w:p w:rsidR="000D0A63" w:rsidRDefault="000D0A63" w:rsidP="000D0A63">
                  <w:pPr>
                    <w:rPr>
                      <w:rtl/>
                    </w:rPr>
                  </w:pPr>
                </w:p>
              </w:txbxContent>
            </v:textbox>
            <w10:wrap anchorx="page"/>
          </v:shape>
        </w:pict>
      </w:r>
      <w:r w:rsidRPr="000D0A63">
        <w:rPr>
          <w:rFonts w:asciiTheme="majorBidi" w:hAnsiTheme="majorBidi" w:cstheme="majorBidi"/>
          <w:sz w:val="24"/>
          <w:szCs w:val="24"/>
          <w:rtl/>
        </w:rPr>
        <w:t>والمطلوب معرفة ما يأتي:</w:t>
      </w:r>
    </w:p>
    <w:p w:rsidR="000D0A63" w:rsidRPr="000D0A63" w:rsidRDefault="000D0A63" w:rsidP="000D0A63">
      <w:pPr>
        <w:numPr>
          <w:ilvl w:val="0"/>
          <w:numId w:val="4"/>
        </w:numPr>
        <w:spacing w:after="0" w:line="240" w:lineRule="auto"/>
        <w:ind w:left="0" w:right="0" w:firstLine="282"/>
        <w:rPr>
          <w:rFonts w:asciiTheme="majorBidi" w:hAnsiTheme="majorBidi" w:cstheme="majorBidi"/>
          <w:sz w:val="24"/>
          <w:szCs w:val="24"/>
        </w:rPr>
      </w:pPr>
      <w:r w:rsidRPr="000D0A63">
        <w:rPr>
          <w:rFonts w:asciiTheme="majorBidi" w:hAnsiTheme="majorBidi" w:cstheme="majorBidi"/>
          <w:sz w:val="24"/>
          <w:szCs w:val="24"/>
          <w:rtl/>
        </w:rPr>
        <w:t xml:space="preserve">اسم التصميم المستخدم  </w:t>
      </w:r>
    </w:p>
    <w:p w:rsidR="000D0A63" w:rsidRPr="000D0A63" w:rsidRDefault="000D0A63" w:rsidP="000D0A63">
      <w:pPr>
        <w:numPr>
          <w:ilvl w:val="0"/>
          <w:numId w:val="4"/>
        </w:numPr>
        <w:spacing w:after="0" w:line="240" w:lineRule="auto"/>
        <w:ind w:left="0" w:right="0" w:firstLine="282"/>
        <w:rPr>
          <w:rFonts w:asciiTheme="majorBidi" w:hAnsiTheme="majorBidi" w:cstheme="majorBidi"/>
          <w:sz w:val="24"/>
          <w:szCs w:val="24"/>
        </w:rPr>
      </w:pPr>
      <w:r w:rsidRPr="000D0A63">
        <w:rPr>
          <w:rFonts w:asciiTheme="majorBidi" w:hAnsiTheme="majorBidi" w:cstheme="majorBidi"/>
          <w:sz w:val="24"/>
          <w:szCs w:val="24"/>
          <w:rtl/>
        </w:rPr>
        <w:t>شرط استخدام التصميم</w:t>
      </w:r>
    </w:p>
    <w:p w:rsidR="000D0A63" w:rsidRPr="000D0A63" w:rsidRDefault="000D0A63" w:rsidP="000D0A63">
      <w:pPr>
        <w:numPr>
          <w:ilvl w:val="0"/>
          <w:numId w:val="4"/>
        </w:numPr>
        <w:spacing w:after="0" w:line="240" w:lineRule="auto"/>
        <w:ind w:left="0" w:right="0" w:firstLine="282"/>
        <w:rPr>
          <w:rFonts w:asciiTheme="majorBidi" w:hAnsiTheme="majorBidi" w:cstheme="majorBidi"/>
          <w:sz w:val="24"/>
          <w:szCs w:val="24"/>
        </w:rPr>
      </w:pPr>
      <w:r w:rsidRPr="000D0A63">
        <w:rPr>
          <w:rFonts w:asciiTheme="majorBidi" w:hAnsiTheme="majorBidi" w:cstheme="majorBidi"/>
          <w:sz w:val="24"/>
          <w:szCs w:val="24"/>
          <w:rtl/>
        </w:rPr>
        <w:t>عدد المعاملات</w:t>
      </w:r>
    </w:p>
    <w:p w:rsidR="000D0A63" w:rsidRPr="000D0A63" w:rsidRDefault="000D0A63" w:rsidP="000D0A63">
      <w:pPr>
        <w:numPr>
          <w:ilvl w:val="0"/>
          <w:numId w:val="4"/>
        </w:numPr>
        <w:spacing w:after="0" w:line="240" w:lineRule="auto"/>
        <w:ind w:left="0" w:right="0" w:firstLine="282"/>
        <w:rPr>
          <w:rFonts w:asciiTheme="majorBidi" w:hAnsiTheme="majorBidi" w:cstheme="majorBidi"/>
          <w:sz w:val="24"/>
          <w:szCs w:val="24"/>
        </w:rPr>
      </w:pPr>
      <w:r w:rsidRPr="000D0A63">
        <w:rPr>
          <w:rFonts w:asciiTheme="majorBidi" w:hAnsiTheme="majorBidi" w:cstheme="majorBidi"/>
          <w:sz w:val="24"/>
          <w:szCs w:val="24"/>
          <w:rtl/>
        </w:rPr>
        <w:t xml:space="preserve">عدد تكرارات كل معاملة </w:t>
      </w:r>
    </w:p>
    <w:p w:rsidR="000D0A63" w:rsidRPr="000D0A63" w:rsidRDefault="00904011" w:rsidP="00904011">
      <w:pPr>
        <w:tabs>
          <w:tab w:val="left" w:pos="1686"/>
        </w:tabs>
        <w:spacing w:after="0" w:line="240" w:lineRule="auto"/>
        <w:ind w:firstLine="282"/>
        <w:jc w:val="both"/>
        <w:rPr>
          <w:rFonts w:asciiTheme="majorBidi" w:hAnsiTheme="majorBidi" w:cstheme="majorBidi"/>
          <w:b/>
          <w:bCs/>
          <w:sz w:val="24"/>
          <w:szCs w:val="24"/>
          <w:u w:val="single"/>
          <w:rtl/>
        </w:rPr>
      </w:pPr>
      <w:r>
        <w:rPr>
          <w:rFonts w:asciiTheme="majorBidi" w:hAnsiTheme="majorBidi" w:cstheme="majorBidi" w:hint="cs"/>
          <w:sz w:val="24"/>
          <w:szCs w:val="24"/>
          <w:rtl/>
        </w:rPr>
        <w:t>5-</w:t>
      </w:r>
      <w:r w:rsidR="000D0A63" w:rsidRPr="000D0A63">
        <w:rPr>
          <w:rFonts w:asciiTheme="majorBidi" w:hAnsiTheme="majorBidi" w:cstheme="majorBidi"/>
          <w:sz w:val="24"/>
          <w:szCs w:val="24"/>
          <w:rtl/>
        </w:rPr>
        <w:t>مصادر التباين ودرجات الحرية المقابلة</w:t>
      </w:r>
      <w:r>
        <w:rPr>
          <w:rFonts w:asciiTheme="majorBidi" w:hAnsiTheme="majorBidi" w:cstheme="majorBidi" w:hint="cs"/>
          <w:sz w:val="24"/>
          <w:szCs w:val="24"/>
          <w:rtl/>
        </w:rPr>
        <w:t xml:space="preserve">  </w:t>
      </w:r>
      <w:r w:rsidRPr="00904011">
        <w:rPr>
          <w:rFonts w:asciiTheme="majorBidi" w:hAnsiTheme="majorBidi" w:cstheme="majorBidi"/>
          <w:b/>
          <w:bCs/>
          <w:sz w:val="24"/>
          <w:szCs w:val="24"/>
          <w:rtl/>
        </w:rPr>
        <w:t>(</w:t>
      </w:r>
      <w:r w:rsidRPr="00904011">
        <w:rPr>
          <w:rFonts w:asciiTheme="majorBidi" w:hAnsiTheme="majorBidi" w:cstheme="majorBidi" w:hint="cs"/>
          <w:b/>
          <w:bCs/>
          <w:sz w:val="24"/>
          <w:szCs w:val="24"/>
          <w:rtl/>
        </w:rPr>
        <w:t>8</w:t>
      </w:r>
      <w:r w:rsidRPr="00904011">
        <w:rPr>
          <w:rFonts w:asciiTheme="majorBidi" w:hAnsiTheme="majorBidi" w:cstheme="majorBidi"/>
          <w:b/>
          <w:bCs/>
          <w:sz w:val="24"/>
          <w:szCs w:val="24"/>
          <w:rtl/>
        </w:rPr>
        <w:t xml:space="preserve"> درجات)</w:t>
      </w:r>
    </w:p>
    <w:p w:rsidR="000D0A63" w:rsidRPr="000D0A63" w:rsidRDefault="000D0A63" w:rsidP="000D0A63">
      <w:pPr>
        <w:tabs>
          <w:tab w:val="left" w:pos="1686"/>
        </w:tabs>
        <w:spacing w:after="0" w:line="240" w:lineRule="auto"/>
        <w:jc w:val="both"/>
        <w:rPr>
          <w:rFonts w:asciiTheme="majorBidi" w:hAnsiTheme="majorBidi" w:cstheme="majorBidi"/>
          <w:b/>
          <w:bCs/>
          <w:sz w:val="24"/>
          <w:szCs w:val="24"/>
          <w:rtl/>
          <w:lang w:bidi="ar-EG"/>
        </w:rPr>
      </w:pPr>
      <w:r w:rsidRPr="000D0A63">
        <w:rPr>
          <w:rFonts w:asciiTheme="majorBidi" w:hAnsiTheme="majorBidi" w:cstheme="majorBidi"/>
          <w:b/>
          <w:bCs/>
          <w:sz w:val="24"/>
          <w:szCs w:val="24"/>
          <w:u w:val="single"/>
          <w:rtl/>
          <w:lang w:bidi="ar-EG"/>
        </w:rPr>
        <w:t xml:space="preserve">السؤال الثالث: </w:t>
      </w:r>
      <w:r w:rsidRPr="000D0A63">
        <w:rPr>
          <w:rFonts w:asciiTheme="majorBidi" w:hAnsiTheme="majorBidi" w:cstheme="majorBidi"/>
          <w:b/>
          <w:bCs/>
          <w:sz w:val="24"/>
          <w:szCs w:val="24"/>
          <w:rtl/>
          <w:lang w:bidi="ar-EG"/>
        </w:rPr>
        <w:tab/>
        <w:t xml:space="preserve"> (15 درجة)</w:t>
      </w:r>
    </w:p>
    <w:p w:rsidR="000D0A63" w:rsidRPr="000D0A63" w:rsidRDefault="000D0A63" w:rsidP="000D0A63">
      <w:pPr>
        <w:tabs>
          <w:tab w:val="left" w:pos="1686"/>
        </w:tabs>
        <w:spacing w:after="0" w:line="240" w:lineRule="auto"/>
        <w:jc w:val="both"/>
        <w:rPr>
          <w:rFonts w:asciiTheme="majorBidi" w:hAnsiTheme="majorBidi" w:cstheme="majorBidi"/>
          <w:b/>
          <w:bCs/>
          <w:sz w:val="24"/>
          <w:szCs w:val="24"/>
          <w:rtl/>
        </w:rPr>
      </w:pPr>
      <w:r w:rsidRPr="000D0A63">
        <w:rPr>
          <w:rFonts w:asciiTheme="majorBidi" w:hAnsiTheme="majorBidi" w:cstheme="majorBidi"/>
          <w:b/>
          <w:bCs/>
          <w:sz w:val="24"/>
          <w:szCs w:val="24"/>
          <w:rtl/>
        </w:rPr>
        <w:t>أ- اجب علي واحد فقط مما يلي:-     (5 درجات)</w:t>
      </w:r>
    </w:p>
    <w:p w:rsidR="000D0A63" w:rsidRPr="000D0A63" w:rsidRDefault="000D0A63" w:rsidP="000D0A63">
      <w:pPr>
        <w:tabs>
          <w:tab w:val="left" w:pos="1686"/>
        </w:tabs>
        <w:spacing w:after="0" w:line="240" w:lineRule="auto"/>
        <w:jc w:val="both"/>
        <w:rPr>
          <w:rFonts w:asciiTheme="majorBidi" w:hAnsiTheme="majorBidi" w:cstheme="majorBidi"/>
          <w:sz w:val="24"/>
          <w:szCs w:val="24"/>
          <w:rtl/>
        </w:rPr>
      </w:pPr>
      <w:r w:rsidRPr="000D0A63">
        <w:rPr>
          <w:rFonts w:asciiTheme="majorBidi" w:hAnsiTheme="majorBidi" w:cstheme="majorBidi"/>
          <w:sz w:val="24"/>
          <w:szCs w:val="24"/>
          <w:rtl/>
        </w:rPr>
        <w:t>1- هناك علاقة بين الخطأ التجريبي والتكرار وضحها و ماهي العوامل التي توثر علي عدد التكرارات.</w:t>
      </w:r>
    </w:p>
    <w:p w:rsidR="000D0A63" w:rsidRPr="000D0A63" w:rsidRDefault="000D0A63" w:rsidP="000D0A63">
      <w:pPr>
        <w:tabs>
          <w:tab w:val="left" w:pos="1686"/>
        </w:tabs>
        <w:spacing w:after="0" w:line="240" w:lineRule="auto"/>
        <w:jc w:val="both"/>
        <w:rPr>
          <w:rFonts w:asciiTheme="majorBidi" w:hAnsiTheme="majorBidi" w:cstheme="majorBidi"/>
          <w:sz w:val="24"/>
          <w:szCs w:val="24"/>
          <w:rtl/>
        </w:rPr>
      </w:pPr>
      <w:r w:rsidRPr="000D0A63">
        <w:rPr>
          <w:rFonts w:asciiTheme="majorBidi" w:hAnsiTheme="majorBidi" w:cstheme="majorBidi"/>
          <w:sz w:val="24"/>
          <w:szCs w:val="24"/>
          <w:rtl/>
        </w:rPr>
        <w:t>2- وضح الوسائل التي من شأنها زيادة دقة التجربة.</w:t>
      </w:r>
    </w:p>
    <w:tbl>
      <w:tblPr>
        <w:tblStyle w:val="TableGrid"/>
        <w:tblpPr w:leftFromText="180" w:rightFromText="180" w:vertAnchor="text" w:horzAnchor="margin" w:tblpY="371"/>
        <w:bidiVisual/>
        <w:tblW w:w="0" w:type="auto"/>
        <w:tblLook w:val="01E0"/>
      </w:tblPr>
      <w:tblGrid>
        <w:gridCol w:w="566"/>
        <w:gridCol w:w="540"/>
        <w:gridCol w:w="540"/>
        <w:gridCol w:w="540"/>
      </w:tblGrid>
      <w:tr w:rsidR="000D0A63" w:rsidRPr="000D0A63" w:rsidTr="00FD27CE">
        <w:tc>
          <w:tcPr>
            <w:tcW w:w="566" w:type="dxa"/>
          </w:tcPr>
          <w:p w:rsidR="000D0A63" w:rsidRPr="000D0A63" w:rsidRDefault="000D0A63" w:rsidP="000D0A63">
            <w:pPr>
              <w:rPr>
                <w:rFonts w:asciiTheme="majorBidi" w:hAnsiTheme="majorBidi" w:cstheme="majorBidi"/>
                <w:color w:val="FF0000"/>
                <w:sz w:val="24"/>
                <w:szCs w:val="24"/>
                <w:rtl/>
              </w:rPr>
            </w:pPr>
            <w:r w:rsidRPr="000D0A63">
              <w:rPr>
                <w:rFonts w:asciiTheme="majorBidi" w:hAnsiTheme="majorBidi" w:cstheme="majorBidi"/>
                <w:color w:val="FF0000"/>
                <w:sz w:val="24"/>
                <w:szCs w:val="24"/>
                <w:lang w:bidi="ar-EG"/>
              </w:rPr>
              <w:t>P</w:t>
            </w:r>
            <w:r w:rsidRPr="000D0A63">
              <w:rPr>
                <w:rFonts w:asciiTheme="majorBidi" w:hAnsiTheme="majorBidi" w:cstheme="majorBidi"/>
                <w:color w:val="FF0000"/>
                <w:sz w:val="24"/>
                <w:szCs w:val="24"/>
                <w:vertAlign w:val="subscript"/>
                <w:lang w:bidi="ar-EG"/>
              </w:rPr>
              <w:t>1</w:t>
            </w:r>
          </w:p>
        </w:tc>
        <w:tc>
          <w:tcPr>
            <w:tcW w:w="540" w:type="dxa"/>
          </w:tcPr>
          <w:p w:rsidR="000D0A63" w:rsidRPr="000D0A63" w:rsidRDefault="000D0A63" w:rsidP="000D0A63">
            <w:pPr>
              <w:rPr>
                <w:rFonts w:asciiTheme="majorBidi" w:hAnsiTheme="majorBidi" w:cstheme="majorBidi"/>
                <w:color w:val="0000FF"/>
                <w:sz w:val="24"/>
                <w:szCs w:val="24"/>
                <w:rtl/>
                <w:lang w:bidi="ar-EG"/>
              </w:rPr>
            </w:pPr>
            <w:r w:rsidRPr="000D0A63">
              <w:rPr>
                <w:rFonts w:asciiTheme="majorBidi" w:hAnsiTheme="majorBidi" w:cstheme="majorBidi"/>
                <w:color w:val="0000FF"/>
                <w:sz w:val="24"/>
                <w:szCs w:val="24"/>
                <w:lang w:bidi="ar-EG"/>
              </w:rPr>
              <w:t>P</w:t>
            </w:r>
            <w:r w:rsidRPr="000D0A63">
              <w:rPr>
                <w:rFonts w:asciiTheme="majorBidi" w:hAnsiTheme="majorBidi" w:cstheme="majorBidi"/>
                <w:color w:val="0000FF"/>
                <w:sz w:val="24"/>
                <w:szCs w:val="24"/>
                <w:vertAlign w:val="subscript"/>
                <w:lang w:bidi="ar-EG"/>
              </w:rPr>
              <w:t>2</w:t>
            </w:r>
          </w:p>
        </w:tc>
        <w:tc>
          <w:tcPr>
            <w:tcW w:w="540" w:type="dxa"/>
          </w:tcPr>
          <w:p w:rsidR="000D0A63" w:rsidRPr="000D0A63" w:rsidRDefault="000D0A63" w:rsidP="000D0A63">
            <w:pPr>
              <w:rPr>
                <w:rFonts w:asciiTheme="majorBidi" w:hAnsiTheme="majorBidi" w:cstheme="majorBidi"/>
                <w:color w:val="339966"/>
                <w:sz w:val="24"/>
                <w:szCs w:val="24"/>
                <w:rtl/>
              </w:rPr>
            </w:pPr>
            <w:r w:rsidRPr="000D0A63">
              <w:rPr>
                <w:rFonts w:asciiTheme="majorBidi" w:hAnsiTheme="majorBidi" w:cstheme="majorBidi"/>
                <w:color w:val="339966"/>
                <w:sz w:val="24"/>
                <w:szCs w:val="24"/>
                <w:lang w:bidi="ar-EG"/>
              </w:rPr>
              <w:t>P</w:t>
            </w:r>
            <w:r w:rsidRPr="000D0A63">
              <w:rPr>
                <w:rFonts w:asciiTheme="majorBidi" w:hAnsiTheme="majorBidi" w:cstheme="majorBidi"/>
                <w:color w:val="339966"/>
                <w:sz w:val="24"/>
                <w:szCs w:val="24"/>
                <w:vertAlign w:val="subscript"/>
                <w:lang w:bidi="ar-EG"/>
              </w:rPr>
              <w:t>3</w:t>
            </w:r>
          </w:p>
        </w:tc>
        <w:tc>
          <w:tcPr>
            <w:tcW w:w="540" w:type="dxa"/>
          </w:tcPr>
          <w:p w:rsidR="000D0A63" w:rsidRPr="000D0A63" w:rsidRDefault="000D0A63" w:rsidP="000D0A63">
            <w:pPr>
              <w:rPr>
                <w:rFonts w:asciiTheme="majorBidi" w:hAnsiTheme="majorBidi" w:cstheme="majorBidi"/>
                <w:color w:val="993300"/>
                <w:sz w:val="24"/>
                <w:szCs w:val="24"/>
                <w:rtl/>
              </w:rPr>
            </w:pPr>
            <w:r w:rsidRPr="000D0A63">
              <w:rPr>
                <w:rFonts w:asciiTheme="majorBidi" w:hAnsiTheme="majorBidi" w:cstheme="majorBidi"/>
                <w:color w:val="993300"/>
                <w:sz w:val="24"/>
                <w:szCs w:val="24"/>
                <w:lang w:bidi="ar-EG"/>
              </w:rPr>
              <w:t>P</w:t>
            </w:r>
            <w:r w:rsidRPr="000D0A63">
              <w:rPr>
                <w:rFonts w:asciiTheme="majorBidi" w:hAnsiTheme="majorBidi" w:cstheme="majorBidi"/>
                <w:color w:val="993300"/>
                <w:sz w:val="24"/>
                <w:szCs w:val="24"/>
                <w:vertAlign w:val="subscript"/>
                <w:lang w:bidi="ar-EG"/>
              </w:rPr>
              <w:t>4</w:t>
            </w:r>
          </w:p>
        </w:tc>
      </w:tr>
      <w:tr w:rsidR="000D0A63" w:rsidRPr="000D0A63" w:rsidTr="00FD27CE">
        <w:tc>
          <w:tcPr>
            <w:tcW w:w="566" w:type="dxa"/>
          </w:tcPr>
          <w:p w:rsidR="000D0A63" w:rsidRPr="000D0A63" w:rsidRDefault="000D0A63" w:rsidP="000D0A63">
            <w:pPr>
              <w:rPr>
                <w:rFonts w:asciiTheme="majorBidi" w:hAnsiTheme="majorBidi" w:cstheme="majorBidi"/>
                <w:color w:val="0000FF"/>
                <w:sz w:val="24"/>
                <w:szCs w:val="24"/>
                <w:rtl/>
              </w:rPr>
            </w:pPr>
            <w:r w:rsidRPr="000D0A63">
              <w:rPr>
                <w:rFonts w:asciiTheme="majorBidi" w:hAnsiTheme="majorBidi" w:cstheme="majorBidi"/>
                <w:color w:val="0000FF"/>
                <w:sz w:val="24"/>
                <w:szCs w:val="24"/>
                <w:lang w:bidi="ar-EG"/>
              </w:rPr>
              <w:t>P</w:t>
            </w:r>
            <w:r w:rsidRPr="000D0A63">
              <w:rPr>
                <w:rFonts w:asciiTheme="majorBidi" w:hAnsiTheme="majorBidi" w:cstheme="majorBidi"/>
                <w:color w:val="0000FF"/>
                <w:sz w:val="24"/>
                <w:szCs w:val="24"/>
                <w:vertAlign w:val="subscript"/>
                <w:lang w:bidi="ar-EG"/>
              </w:rPr>
              <w:t>2</w:t>
            </w:r>
          </w:p>
        </w:tc>
        <w:tc>
          <w:tcPr>
            <w:tcW w:w="540" w:type="dxa"/>
          </w:tcPr>
          <w:p w:rsidR="000D0A63" w:rsidRPr="000D0A63" w:rsidRDefault="000D0A63" w:rsidP="000D0A63">
            <w:pPr>
              <w:rPr>
                <w:rFonts w:asciiTheme="majorBidi" w:hAnsiTheme="majorBidi" w:cstheme="majorBidi"/>
                <w:color w:val="339966"/>
                <w:sz w:val="24"/>
                <w:szCs w:val="24"/>
                <w:rtl/>
                <w:lang w:bidi="ar-EG"/>
              </w:rPr>
            </w:pPr>
            <w:r w:rsidRPr="000D0A63">
              <w:rPr>
                <w:rFonts w:asciiTheme="majorBidi" w:hAnsiTheme="majorBidi" w:cstheme="majorBidi"/>
                <w:color w:val="339966"/>
                <w:sz w:val="24"/>
                <w:szCs w:val="24"/>
                <w:lang w:bidi="ar-EG"/>
              </w:rPr>
              <w:t>P</w:t>
            </w:r>
            <w:r w:rsidRPr="000D0A63">
              <w:rPr>
                <w:rFonts w:asciiTheme="majorBidi" w:hAnsiTheme="majorBidi" w:cstheme="majorBidi"/>
                <w:color w:val="339966"/>
                <w:sz w:val="24"/>
                <w:szCs w:val="24"/>
                <w:vertAlign w:val="subscript"/>
                <w:lang w:bidi="ar-EG"/>
              </w:rPr>
              <w:t>3</w:t>
            </w:r>
          </w:p>
        </w:tc>
        <w:tc>
          <w:tcPr>
            <w:tcW w:w="540" w:type="dxa"/>
          </w:tcPr>
          <w:p w:rsidR="000D0A63" w:rsidRPr="000D0A63" w:rsidRDefault="000D0A63" w:rsidP="000D0A63">
            <w:pPr>
              <w:rPr>
                <w:rFonts w:asciiTheme="majorBidi" w:hAnsiTheme="majorBidi" w:cstheme="majorBidi"/>
                <w:color w:val="993300"/>
                <w:sz w:val="24"/>
                <w:szCs w:val="24"/>
                <w:rtl/>
              </w:rPr>
            </w:pPr>
            <w:r w:rsidRPr="000D0A63">
              <w:rPr>
                <w:rFonts w:asciiTheme="majorBidi" w:hAnsiTheme="majorBidi" w:cstheme="majorBidi"/>
                <w:color w:val="993300"/>
                <w:sz w:val="24"/>
                <w:szCs w:val="24"/>
                <w:lang w:bidi="ar-EG"/>
              </w:rPr>
              <w:t>P</w:t>
            </w:r>
            <w:r w:rsidRPr="000D0A63">
              <w:rPr>
                <w:rFonts w:asciiTheme="majorBidi" w:hAnsiTheme="majorBidi" w:cstheme="majorBidi"/>
                <w:color w:val="993300"/>
                <w:sz w:val="24"/>
                <w:szCs w:val="24"/>
                <w:vertAlign w:val="subscript"/>
                <w:lang w:bidi="ar-EG"/>
              </w:rPr>
              <w:t>4</w:t>
            </w:r>
          </w:p>
        </w:tc>
        <w:tc>
          <w:tcPr>
            <w:tcW w:w="540" w:type="dxa"/>
          </w:tcPr>
          <w:p w:rsidR="000D0A63" w:rsidRPr="000D0A63" w:rsidRDefault="000D0A63" w:rsidP="000D0A63">
            <w:pPr>
              <w:rPr>
                <w:rFonts w:asciiTheme="majorBidi" w:hAnsiTheme="majorBidi" w:cstheme="majorBidi"/>
                <w:color w:val="FF0000"/>
                <w:sz w:val="24"/>
                <w:szCs w:val="24"/>
                <w:rtl/>
              </w:rPr>
            </w:pPr>
            <w:r w:rsidRPr="000D0A63">
              <w:rPr>
                <w:rFonts w:asciiTheme="majorBidi" w:hAnsiTheme="majorBidi" w:cstheme="majorBidi"/>
                <w:color w:val="FF0000"/>
                <w:sz w:val="24"/>
                <w:szCs w:val="24"/>
                <w:lang w:bidi="ar-EG"/>
              </w:rPr>
              <w:t>P</w:t>
            </w:r>
            <w:r w:rsidRPr="000D0A63">
              <w:rPr>
                <w:rFonts w:asciiTheme="majorBidi" w:hAnsiTheme="majorBidi" w:cstheme="majorBidi"/>
                <w:color w:val="FF0000"/>
                <w:sz w:val="24"/>
                <w:szCs w:val="24"/>
                <w:vertAlign w:val="subscript"/>
                <w:lang w:bidi="ar-EG"/>
              </w:rPr>
              <w:t>1</w:t>
            </w:r>
          </w:p>
        </w:tc>
      </w:tr>
      <w:tr w:rsidR="000D0A63" w:rsidRPr="000D0A63" w:rsidTr="00FD27CE">
        <w:tc>
          <w:tcPr>
            <w:tcW w:w="566" w:type="dxa"/>
          </w:tcPr>
          <w:p w:rsidR="000D0A63" w:rsidRPr="000D0A63" w:rsidRDefault="000D0A63" w:rsidP="000D0A63">
            <w:pPr>
              <w:rPr>
                <w:rFonts w:asciiTheme="majorBidi" w:hAnsiTheme="majorBidi" w:cstheme="majorBidi"/>
                <w:color w:val="339966"/>
                <w:sz w:val="24"/>
                <w:szCs w:val="24"/>
                <w:rtl/>
                <w:lang w:bidi="ar-EG"/>
              </w:rPr>
            </w:pPr>
            <w:r w:rsidRPr="000D0A63">
              <w:rPr>
                <w:rFonts w:asciiTheme="majorBidi" w:hAnsiTheme="majorBidi" w:cstheme="majorBidi"/>
                <w:color w:val="339966"/>
                <w:sz w:val="24"/>
                <w:szCs w:val="24"/>
                <w:lang w:bidi="ar-EG"/>
              </w:rPr>
              <w:t>P</w:t>
            </w:r>
            <w:r w:rsidRPr="000D0A63">
              <w:rPr>
                <w:rFonts w:asciiTheme="majorBidi" w:hAnsiTheme="majorBidi" w:cstheme="majorBidi"/>
                <w:color w:val="339966"/>
                <w:sz w:val="24"/>
                <w:szCs w:val="24"/>
                <w:vertAlign w:val="subscript"/>
                <w:lang w:bidi="ar-EG"/>
              </w:rPr>
              <w:t>3</w:t>
            </w:r>
          </w:p>
        </w:tc>
        <w:tc>
          <w:tcPr>
            <w:tcW w:w="540" w:type="dxa"/>
          </w:tcPr>
          <w:p w:rsidR="000D0A63" w:rsidRPr="000D0A63" w:rsidRDefault="000D0A63" w:rsidP="000D0A63">
            <w:pPr>
              <w:rPr>
                <w:rFonts w:asciiTheme="majorBidi" w:hAnsiTheme="majorBidi" w:cstheme="majorBidi"/>
                <w:color w:val="993300"/>
                <w:sz w:val="24"/>
                <w:szCs w:val="24"/>
                <w:rtl/>
              </w:rPr>
            </w:pPr>
            <w:r w:rsidRPr="000D0A63">
              <w:rPr>
                <w:rFonts w:asciiTheme="majorBidi" w:hAnsiTheme="majorBidi" w:cstheme="majorBidi"/>
                <w:color w:val="993300"/>
                <w:sz w:val="24"/>
                <w:szCs w:val="24"/>
                <w:lang w:bidi="ar-EG"/>
              </w:rPr>
              <w:t>P</w:t>
            </w:r>
            <w:r w:rsidRPr="000D0A63">
              <w:rPr>
                <w:rFonts w:asciiTheme="majorBidi" w:hAnsiTheme="majorBidi" w:cstheme="majorBidi"/>
                <w:color w:val="993300"/>
                <w:sz w:val="24"/>
                <w:szCs w:val="24"/>
                <w:vertAlign w:val="subscript"/>
                <w:lang w:bidi="ar-EG"/>
              </w:rPr>
              <w:t>4</w:t>
            </w:r>
          </w:p>
        </w:tc>
        <w:tc>
          <w:tcPr>
            <w:tcW w:w="540" w:type="dxa"/>
          </w:tcPr>
          <w:p w:rsidR="000D0A63" w:rsidRPr="000D0A63" w:rsidRDefault="000D0A63" w:rsidP="000D0A63">
            <w:pPr>
              <w:rPr>
                <w:rFonts w:asciiTheme="majorBidi" w:hAnsiTheme="majorBidi" w:cstheme="majorBidi"/>
                <w:color w:val="FF0000"/>
                <w:sz w:val="24"/>
                <w:szCs w:val="24"/>
                <w:rtl/>
              </w:rPr>
            </w:pPr>
            <w:r w:rsidRPr="000D0A63">
              <w:rPr>
                <w:rFonts w:asciiTheme="majorBidi" w:hAnsiTheme="majorBidi" w:cstheme="majorBidi"/>
                <w:color w:val="FF0000"/>
                <w:sz w:val="24"/>
                <w:szCs w:val="24"/>
                <w:lang w:bidi="ar-EG"/>
              </w:rPr>
              <w:t>P</w:t>
            </w:r>
            <w:r w:rsidRPr="000D0A63">
              <w:rPr>
                <w:rFonts w:asciiTheme="majorBidi" w:hAnsiTheme="majorBidi" w:cstheme="majorBidi"/>
                <w:color w:val="FF0000"/>
                <w:sz w:val="24"/>
                <w:szCs w:val="24"/>
                <w:vertAlign w:val="subscript"/>
                <w:lang w:bidi="ar-EG"/>
              </w:rPr>
              <w:t>1</w:t>
            </w:r>
          </w:p>
        </w:tc>
        <w:tc>
          <w:tcPr>
            <w:tcW w:w="540" w:type="dxa"/>
          </w:tcPr>
          <w:p w:rsidR="000D0A63" w:rsidRPr="000D0A63" w:rsidRDefault="000D0A63" w:rsidP="000D0A63">
            <w:pPr>
              <w:rPr>
                <w:rFonts w:asciiTheme="majorBidi" w:hAnsiTheme="majorBidi" w:cstheme="majorBidi"/>
                <w:color w:val="0000FF"/>
                <w:sz w:val="24"/>
                <w:szCs w:val="24"/>
                <w:rtl/>
              </w:rPr>
            </w:pPr>
            <w:r w:rsidRPr="000D0A63">
              <w:rPr>
                <w:rFonts w:asciiTheme="majorBidi" w:hAnsiTheme="majorBidi" w:cstheme="majorBidi"/>
                <w:color w:val="0000FF"/>
                <w:sz w:val="24"/>
                <w:szCs w:val="24"/>
                <w:lang w:bidi="ar-EG"/>
              </w:rPr>
              <w:t>P</w:t>
            </w:r>
            <w:r w:rsidRPr="000D0A63">
              <w:rPr>
                <w:rFonts w:asciiTheme="majorBidi" w:hAnsiTheme="majorBidi" w:cstheme="majorBidi"/>
                <w:color w:val="0000FF"/>
                <w:sz w:val="24"/>
                <w:szCs w:val="24"/>
                <w:vertAlign w:val="subscript"/>
                <w:lang w:bidi="ar-EG"/>
              </w:rPr>
              <w:t>2</w:t>
            </w:r>
          </w:p>
        </w:tc>
      </w:tr>
      <w:tr w:rsidR="000D0A63" w:rsidRPr="000D0A63" w:rsidTr="00FD27CE">
        <w:tc>
          <w:tcPr>
            <w:tcW w:w="566" w:type="dxa"/>
          </w:tcPr>
          <w:p w:rsidR="000D0A63" w:rsidRPr="000D0A63" w:rsidRDefault="000D0A63" w:rsidP="000D0A63">
            <w:pPr>
              <w:rPr>
                <w:rFonts w:asciiTheme="majorBidi" w:hAnsiTheme="majorBidi" w:cstheme="majorBidi"/>
                <w:color w:val="993300"/>
                <w:sz w:val="24"/>
                <w:szCs w:val="24"/>
                <w:rtl/>
              </w:rPr>
            </w:pPr>
            <w:r w:rsidRPr="000D0A63">
              <w:rPr>
                <w:rFonts w:asciiTheme="majorBidi" w:hAnsiTheme="majorBidi" w:cstheme="majorBidi"/>
                <w:color w:val="993300"/>
                <w:sz w:val="24"/>
                <w:szCs w:val="24"/>
                <w:lang w:bidi="ar-EG"/>
              </w:rPr>
              <w:t>P</w:t>
            </w:r>
            <w:r w:rsidRPr="000D0A63">
              <w:rPr>
                <w:rFonts w:asciiTheme="majorBidi" w:hAnsiTheme="majorBidi" w:cstheme="majorBidi"/>
                <w:color w:val="993300"/>
                <w:sz w:val="24"/>
                <w:szCs w:val="24"/>
                <w:vertAlign w:val="subscript"/>
                <w:lang w:bidi="ar-EG"/>
              </w:rPr>
              <w:t>4</w:t>
            </w:r>
          </w:p>
        </w:tc>
        <w:tc>
          <w:tcPr>
            <w:tcW w:w="540" w:type="dxa"/>
          </w:tcPr>
          <w:p w:rsidR="000D0A63" w:rsidRPr="000D0A63" w:rsidRDefault="000D0A63" w:rsidP="000D0A63">
            <w:pPr>
              <w:rPr>
                <w:rFonts w:asciiTheme="majorBidi" w:hAnsiTheme="majorBidi" w:cstheme="majorBidi"/>
                <w:color w:val="FF0000"/>
                <w:sz w:val="24"/>
                <w:szCs w:val="24"/>
                <w:rtl/>
              </w:rPr>
            </w:pPr>
            <w:r w:rsidRPr="000D0A63">
              <w:rPr>
                <w:rFonts w:asciiTheme="majorBidi" w:hAnsiTheme="majorBidi" w:cstheme="majorBidi"/>
                <w:color w:val="FF0000"/>
                <w:sz w:val="24"/>
                <w:szCs w:val="24"/>
                <w:lang w:bidi="ar-EG"/>
              </w:rPr>
              <w:t>P</w:t>
            </w:r>
            <w:r w:rsidRPr="000D0A63">
              <w:rPr>
                <w:rFonts w:asciiTheme="majorBidi" w:hAnsiTheme="majorBidi" w:cstheme="majorBidi"/>
                <w:color w:val="FF0000"/>
                <w:sz w:val="24"/>
                <w:szCs w:val="24"/>
                <w:vertAlign w:val="subscript"/>
                <w:lang w:bidi="ar-EG"/>
              </w:rPr>
              <w:t>1</w:t>
            </w:r>
          </w:p>
        </w:tc>
        <w:tc>
          <w:tcPr>
            <w:tcW w:w="540" w:type="dxa"/>
          </w:tcPr>
          <w:p w:rsidR="000D0A63" w:rsidRPr="000D0A63" w:rsidRDefault="000D0A63" w:rsidP="000D0A63">
            <w:pPr>
              <w:rPr>
                <w:rFonts w:asciiTheme="majorBidi" w:hAnsiTheme="majorBidi" w:cstheme="majorBidi"/>
                <w:color w:val="0000FF"/>
                <w:sz w:val="24"/>
                <w:szCs w:val="24"/>
                <w:rtl/>
              </w:rPr>
            </w:pPr>
            <w:r w:rsidRPr="000D0A63">
              <w:rPr>
                <w:rFonts w:asciiTheme="majorBidi" w:hAnsiTheme="majorBidi" w:cstheme="majorBidi"/>
                <w:color w:val="0000FF"/>
                <w:sz w:val="24"/>
                <w:szCs w:val="24"/>
                <w:lang w:bidi="ar-EG"/>
              </w:rPr>
              <w:t>P</w:t>
            </w:r>
            <w:r w:rsidRPr="000D0A63">
              <w:rPr>
                <w:rFonts w:asciiTheme="majorBidi" w:hAnsiTheme="majorBidi" w:cstheme="majorBidi"/>
                <w:color w:val="0000FF"/>
                <w:sz w:val="24"/>
                <w:szCs w:val="24"/>
                <w:vertAlign w:val="subscript"/>
                <w:lang w:bidi="ar-EG"/>
              </w:rPr>
              <w:t>2</w:t>
            </w:r>
          </w:p>
        </w:tc>
        <w:tc>
          <w:tcPr>
            <w:tcW w:w="540" w:type="dxa"/>
          </w:tcPr>
          <w:p w:rsidR="000D0A63" w:rsidRPr="000D0A63" w:rsidRDefault="000D0A63" w:rsidP="000D0A63">
            <w:pPr>
              <w:rPr>
                <w:rFonts w:asciiTheme="majorBidi" w:hAnsiTheme="majorBidi" w:cstheme="majorBidi"/>
                <w:color w:val="339966"/>
                <w:sz w:val="24"/>
                <w:szCs w:val="24"/>
                <w:rtl/>
              </w:rPr>
            </w:pPr>
            <w:r w:rsidRPr="000D0A63">
              <w:rPr>
                <w:rFonts w:asciiTheme="majorBidi" w:hAnsiTheme="majorBidi" w:cstheme="majorBidi"/>
                <w:color w:val="339966"/>
                <w:sz w:val="24"/>
                <w:szCs w:val="24"/>
                <w:lang w:bidi="ar-EG"/>
              </w:rPr>
              <w:t>P</w:t>
            </w:r>
            <w:r w:rsidRPr="000D0A63">
              <w:rPr>
                <w:rFonts w:asciiTheme="majorBidi" w:hAnsiTheme="majorBidi" w:cstheme="majorBidi"/>
                <w:color w:val="339966"/>
                <w:sz w:val="24"/>
                <w:szCs w:val="24"/>
                <w:vertAlign w:val="subscript"/>
                <w:lang w:bidi="ar-EG"/>
              </w:rPr>
              <w:t>3</w:t>
            </w:r>
          </w:p>
        </w:tc>
      </w:tr>
    </w:tbl>
    <w:p w:rsidR="000D0A63" w:rsidRPr="000D0A63" w:rsidRDefault="000D0A63" w:rsidP="000D0A63">
      <w:pPr>
        <w:spacing w:after="0" w:line="240" w:lineRule="auto"/>
        <w:ind w:left="282" w:hanging="364"/>
        <w:rPr>
          <w:rFonts w:asciiTheme="majorBidi" w:hAnsiTheme="majorBidi" w:cstheme="majorBidi"/>
          <w:sz w:val="24"/>
          <w:szCs w:val="24"/>
          <w:rtl/>
        </w:rPr>
      </w:pPr>
      <w:r w:rsidRPr="000D0A63">
        <w:rPr>
          <w:rFonts w:asciiTheme="majorBidi" w:hAnsiTheme="majorBidi" w:cstheme="majorBidi"/>
          <w:b/>
          <w:bCs/>
          <w:sz w:val="24"/>
          <w:szCs w:val="24"/>
          <w:rtl/>
        </w:rPr>
        <w:t>ب-</w:t>
      </w:r>
      <w:r w:rsidRPr="000D0A63">
        <w:rPr>
          <w:rFonts w:asciiTheme="majorBidi" w:hAnsiTheme="majorBidi" w:cstheme="majorBidi"/>
          <w:sz w:val="24"/>
          <w:szCs w:val="24"/>
          <w:rtl/>
        </w:rPr>
        <w:t xml:space="preserve"> أراد باحث دراسة </w:t>
      </w:r>
      <w:r w:rsidRPr="000D0A63">
        <w:rPr>
          <w:rFonts w:asciiTheme="majorBidi" w:hAnsiTheme="majorBidi" w:cstheme="majorBidi"/>
          <w:sz w:val="24"/>
          <w:szCs w:val="24"/>
          <w:rtl/>
          <w:lang w:bidi="ar-EG"/>
        </w:rPr>
        <w:t>تأثير اربع مستويات من التسميد الفوسفاتي (</w:t>
      </w:r>
      <w:r w:rsidRPr="000D0A63">
        <w:rPr>
          <w:rFonts w:asciiTheme="majorBidi" w:hAnsiTheme="majorBidi" w:cstheme="majorBidi"/>
          <w:sz w:val="24"/>
          <w:szCs w:val="24"/>
          <w:lang w:bidi="ar-EG"/>
        </w:rPr>
        <w:t>P</w:t>
      </w:r>
      <w:r w:rsidRPr="000D0A63">
        <w:rPr>
          <w:rFonts w:asciiTheme="majorBidi" w:hAnsiTheme="majorBidi" w:cstheme="majorBidi"/>
          <w:sz w:val="24"/>
          <w:szCs w:val="24"/>
          <w:vertAlign w:val="subscript"/>
          <w:lang w:bidi="ar-EG"/>
        </w:rPr>
        <w:t>1</w:t>
      </w:r>
      <w:r w:rsidRPr="000D0A63">
        <w:rPr>
          <w:rFonts w:asciiTheme="majorBidi" w:hAnsiTheme="majorBidi" w:cstheme="majorBidi"/>
          <w:sz w:val="24"/>
          <w:szCs w:val="24"/>
          <w:lang w:bidi="ar-EG"/>
        </w:rPr>
        <w:t>-P</w:t>
      </w:r>
      <w:r w:rsidRPr="000D0A63">
        <w:rPr>
          <w:rFonts w:asciiTheme="majorBidi" w:hAnsiTheme="majorBidi" w:cstheme="majorBidi"/>
          <w:sz w:val="24"/>
          <w:szCs w:val="24"/>
          <w:vertAlign w:val="subscript"/>
          <w:lang w:bidi="ar-EG"/>
        </w:rPr>
        <w:t>2</w:t>
      </w:r>
      <w:r w:rsidRPr="000D0A63">
        <w:rPr>
          <w:rFonts w:asciiTheme="majorBidi" w:hAnsiTheme="majorBidi" w:cstheme="majorBidi"/>
          <w:sz w:val="24"/>
          <w:szCs w:val="24"/>
          <w:lang w:bidi="ar-EG"/>
        </w:rPr>
        <w:t>-P</w:t>
      </w:r>
      <w:r w:rsidRPr="000D0A63">
        <w:rPr>
          <w:rFonts w:asciiTheme="majorBidi" w:hAnsiTheme="majorBidi" w:cstheme="majorBidi"/>
          <w:sz w:val="24"/>
          <w:szCs w:val="24"/>
          <w:vertAlign w:val="subscript"/>
          <w:lang w:bidi="ar-EG"/>
        </w:rPr>
        <w:t>3</w:t>
      </w:r>
      <w:r w:rsidRPr="000D0A63">
        <w:rPr>
          <w:rFonts w:asciiTheme="majorBidi" w:hAnsiTheme="majorBidi" w:cstheme="majorBidi"/>
          <w:sz w:val="24"/>
          <w:szCs w:val="24"/>
          <w:lang w:bidi="ar-EG"/>
        </w:rPr>
        <w:t>-P</w:t>
      </w:r>
      <w:r w:rsidRPr="000D0A63">
        <w:rPr>
          <w:rFonts w:asciiTheme="majorBidi" w:hAnsiTheme="majorBidi" w:cstheme="majorBidi"/>
          <w:sz w:val="24"/>
          <w:szCs w:val="24"/>
          <w:vertAlign w:val="subscript"/>
          <w:lang w:bidi="ar-EG"/>
        </w:rPr>
        <w:t>4</w:t>
      </w:r>
      <w:r w:rsidRPr="000D0A63">
        <w:rPr>
          <w:rFonts w:asciiTheme="majorBidi" w:hAnsiTheme="majorBidi" w:cstheme="majorBidi"/>
          <w:sz w:val="24"/>
          <w:szCs w:val="24"/>
          <w:rtl/>
          <w:lang w:bidi="ar-EG"/>
        </w:rPr>
        <w:t>)</w:t>
      </w:r>
      <w:r w:rsidRPr="000D0A63">
        <w:rPr>
          <w:rFonts w:asciiTheme="majorBidi" w:hAnsiTheme="majorBidi" w:cstheme="majorBidi"/>
          <w:sz w:val="24"/>
          <w:szCs w:val="24"/>
          <w:rtl/>
        </w:rPr>
        <w:t xml:space="preserve"> وكان التوزيع العشوائي للمعاملات  كما هو موضح بالشكل المرفق وكان</w:t>
      </w:r>
      <w:r w:rsidRPr="000D0A63">
        <w:rPr>
          <w:rFonts w:asciiTheme="majorBidi" w:hAnsiTheme="majorBidi" w:cstheme="majorBidi"/>
          <w:b/>
          <w:bCs/>
          <w:sz w:val="24"/>
          <w:szCs w:val="24"/>
          <w:rtl/>
        </w:rPr>
        <w:t xml:space="preserve"> متوسط</w:t>
      </w:r>
      <w:r w:rsidRPr="000D0A63">
        <w:rPr>
          <w:rFonts w:asciiTheme="majorBidi" w:hAnsiTheme="majorBidi" w:cstheme="majorBidi"/>
          <w:sz w:val="24"/>
          <w:szCs w:val="24"/>
          <w:rtl/>
        </w:rPr>
        <w:t xml:space="preserve"> محصول القطعة(كجم/قطعة) هو</w:t>
      </w:r>
      <w:r w:rsidRPr="000D0A63">
        <w:rPr>
          <w:rFonts w:asciiTheme="majorBidi" w:hAnsiTheme="majorBidi" w:cstheme="majorBidi"/>
          <w:sz w:val="24"/>
          <w:szCs w:val="24"/>
          <w:rtl/>
          <w:lang w:bidi="ar-EG"/>
        </w:rPr>
        <w:t>(4.5=</w:t>
      </w:r>
      <w:r w:rsidRPr="000D0A63">
        <w:rPr>
          <w:rFonts w:asciiTheme="majorBidi" w:hAnsiTheme="majorBidi" w:cstheme="majorBidi"/>
          <w:sz w:val="24"/>
          <w:szCs w:val="24"/>
          <w:lang w:bidi="ar-EG"/>
        </w:rPr>
        <w:t>P</w:t>
      </w:r>
      <w:r w:rsidRPr="000D0A63">
        <w:rPr>
          <w:rFonts w:asciiTheme="majorBidi" w:hAnsiTheme="majorBidi" w:cstheme="majorBidi"/>
          <w:sz w:val="24"/>
          <w:szCs w:val="24"/>
          <w:vertAlign w:val="subscript"/>
          <w:lang w:bidi="ar-EG"/>
        </w:rPr>
        <w:t>1</w:t>
      </w:r>
      <w:r w:rsidRPr="000D0A63">
        <w:rPr>
          <w:rFonts w:asciiTheme="majorBidi" w:hAnsiTheme="majorBidi" w:cstheme="majorBidi"/>
          <w:sz w:val="24"/>
          <w:szCs w:val="24"/>
          <w:lang w:bidi="ar-EG"/>
        </w:rPr>
        <w:t>=11.5 &amp; P</w:t>
      </w:r>
      <w:r w:rsidRPr="000D0A63">
        <w:rPr>
          <w:rFonts w:asciiTheme="majorBidi" w:hAnsiTheme="majorBidi" w:cstheme="majorBidi"/>
          <w:sz w:val="24"/>
          <w:szCs w:val="24"/>
          <w:vertAlign w:val="subscript"/>
          <w:lang w:bidi="ar-EG"/>
        </w:rPr>
        <w:t>2</w:t>
      </w:r>
      <w:r w:rsidRPr="000D0A63">
        <w:rPr>
          <w:rFonts w:asciiTheme="majorBidi" w:hAnsiTheme="majorBidi" w:cstheme="majorBidi"/>
          <w:sz w:val="24"/>
          <w:szCs w:val="24"/>
          <w:lang w:bidi="ar-EG"/>
        </w:rPr>
        <w:t>= 6.75 &amp; P</w:t>
      </w:r>
      <w:r w:rsidRPr="000D0A63">
        <w:rPr>
          <w:rFonts w:asciiTheme="majorBidi" w:hAnsiTheme="majorBidi" w:cstheme="majorBidi"/>
          <w:sz w:val="24"/>
          <w:szCs w:val="24"/>
          <w:vertAlign w:val="subscript"/>
          <w:lang w:bidi="ar-EG"/>
        </w:rPr>
        <w:t>3</w:t>
      </w:r>
      <w:r w:rsidRPr="000D0A63">
        <w:rPr>
          <w:rFonts w:asciiTheme="majorBidi" w:hAnsiTheme="majorBidi" w:cstheme="majorBidi"/>
          <w:sz w:val="24"/>
          <w:szCs w:val="24"/>
          <w:lang w:bidi="ar-EG"/>
        </w:rPr>
        <w:t>= 12.25 &amp; P</w:t>
      </w:r>
      <w:r w:rsidRPr="000D0A63">
        <w:rPr>
          <w:rFonts w:asciiTheme="majorBidi" w:hAnsiTheme="majorBidi" w:cstheme="majorBidi"/>
          <w:sz w:val="24"/>
          <w:szCs w:val="24"/>
          <w:vertAlign w:val="subscript"/>
          <w:lang w:bidi="ar-EG"/>
        </w:rPr>
        <w:t>4</w:t>
      </w:r>
      <w:r w:rsidRPr="000D0A63">
        <w:rPr>
          <w:rFonts w:asciiTheme="majorBidi" w:hAnsiTheme="majorBidi" w:cstheme="majorBidi"/>
          <w:sz w:val="24"/>
          <w:szCs w:val="24"/>
          <w:rtl/>
          <w:lang w:bidi="ar-EG"/>
        </w:rPr>
        <w:t>)</w:t>
      </w:r>
      <w:r w:rsidRPr="000D0A63">
        <w:rPr>
          <w:rFonts w:asciiTheme="majorBidi" w:hAnsiTheme="majorBidi" w:cstheme="majorBidi"/>
          <w:sz w:val="24"/>
          <w:szCs w:val="24"/>
          <w:rtl/>
        </w:rPr>
        <w:t xml:space="preserve"> </w:t>
      </w:r>
    </w:p>
    <w:p w:rsidR="000D0A63" w:rsidRPr="000D0A63" w:rsidRDefault="000D0A63" w:rsidP="000D0A63">
      <w:pPr>
        <w:spacing w:after="0" w:line="240" w:lineRule="auto"/>
        <w:ind w:left="98"/>
        <w:rPr>
          <w:rFonts w:asciiTheme="majorBidi" w:hAnsiTheme="majorBidi" w:cstheme="majorBidi"/>
          <w:b/>
          <w:bCs/>
          <w:sz w:val="24"/>
          <w:szCs w:val="24"/>
          <w:rtl/>
        </w:rPr>
      </w:pPr>
      <w:r w:rsidRPr="000D0A63">
        <w:rPr>
          <w:rFonts w:asciiTheme="majorBidi" w:hAnsiTheme="majorBidi" w:cstheme="majorBidi"/>
          <w:b/>
          <w:bCs/>
          <w:sz w:val="24"/>
          <w:szCs w:val="24"/>
          <w:rtl/>
          <w:lang w:bidi="ar-EG"/>
        </w:rPr>
        <w:t>والمطلوب</w:t>
      </w:r>
      <w:r w:rsidRPr="000D0A63">
        <w:rPr>
          <w:rFonts w:asciiTheme="majorBidi" w:hAnsiTheme="majorBidi" w:cstheme="majorBidi"/>
          <w:sz w:val="24"/>
          <w:szCs w:val="24"/>
          <w:rtl/>
          <w:lang w:bidi="ar-EG"/>
        </w:rPr>
        <w:t xml:space="preserve"> تحليل هذه البيانات واختبار المعنوية اذا علمت ان </w:t>
      </w:r>
      <w:r w:rsidRPr="000D0A63">
        <w:rPr>
          <w:rFonts w:asciiTheme="majorBidi" w:hAnsiTheme="majorBidi" w:cstheme="majorBidi"/>
          <w:sz w:val="24"/>
          <w:szCs w:val="24"/>
          <w:lang w:bidi="ar-EG"/>
        </w:rPr>
        <w:t>T.ss=177 &amp; Error. Ms=0.5 &amp; R Fc=1.0</w:t>
      </w:r>
      <w:r w:rsidRPr="000D0A63">
        <w:rPr>
          <w:rFonts w:asciiTheme="majorBidi" w:hAnsiTheme="majorBidi" w:cstheme="majorBidi"/>
          <w:sz w:val="24"/>
          <w:szCs w:val="24"/>
          <w:rtl/>
          <w:lang w:bidi="ar-EG"/>
        </w:rPr>
        <w:t xml:space="preserve"> وان قيمة </w:t>
      </w:r>
      <w:r w:rsidRPr="000D0A63">
        <w:rPr>
          <w:rFonts w:asciiTheme="majorBidi" w:hAnsiTheme="majorBidi" w:cstheme="majorBidi"/>
          <w:sz w:val="24"/>
          <w:szCs w:val="24"/>
          <w:lang w:bidi="ar-EG"/>
        </w:rPr>
        <w:t>F</w:t>
      </w:r>
      <w:r w:rsidRPr="000D0A63">
        <w:rPr>
          <w:rFonts w:asciiTheme="majorBidi" w:hAnsiTheme="majorBidi" w:cstheme="majorBidi"/>
          <w:sz w:val="24"/>
          <w:szCs w:val="24"/>
          <w:rtl/>
          <w:lang w:bidi="ar-EG"/>
        </w:rPr>
        <w:t xml:space="preserve"> الجدولية =4.76 وان قيمة </w:t>
      </w:r>
      <w:r w:rsidRPr="000D0A63">
        <w:rPr>
          <w:rFonts w:asciiTheme="majorBidi" w:hAnsiTheme="majorBidi" w:cstheme="majorBidi"/>
          <w:sz w:val="24"/>
          <w:szCs w:val="24"/>
          <w:lang w:bidi="ar-EG"/>
        </w:rPr>
        <w:t>t</w:t>
      </w:r>
      <w:r w:rsidRPr="000D0A63">
        <w:rPr>
          <w:rFonts w:asciiTheme="majorBidi" w:hAnsiTheme="majorBidi" w:cstheme="majorBidi"/>
          <w:sz w:val="24"/>
          <w:szCs w:val="24"/>
          <w:rtl/>
          <w:lang w:bidi="ar-EG"/>
        </w:rPr>
        <w:t xml:space="preserve"> الناسبة = 2.447</w:t>
      </w:r>
      <w:r w:rsidRPr="000D0A63">
        <w:rPr>
          <w:rFonts w:asciiTheme="majorBidi" w:hAnsiTheme="majorBidi" w:cstheme="majorBidi"/>
          <w:sz w:val="24"/>
          <w:szCs w:val="24"/>
          <w:rtl/>
        </w:rPr>
        <w:t xml:space="preserve"> </w:t>
      </w:r>
      <w:r w:rsidRPr="000D0A63">
        <w:rPr>
          <w:rFonts w:asciiTheme="majorBidi" w:hAnsiTheme="majorBidi" w:cstheme="majorBidi"/>
          <w:b/>
          <w:bCs/>
          <w:sz w:val="24"/>
          <w:szCs w:val="24"/>
          <w:rtl/>
        </w:rPr>
        <w:t xml:space="preserve">                   </w:t>
      </w:r>
    </w:p>
    <w:p w:rsidR="000D0A63" w:rsidRPr="000D0A63" w:rsidRDefault="000D0A63" w:rsidP="000D0A63">
      <w:pPr>
        <w:spacing w:after="0" w:line="240" w:lineRule="auto"/>
        <w:rPr>
          <w:rFonts w:asciiTheme="majorBidi" w:hAnsiTheme="majorBidi" w:cstheme="majorBidi"/>
          <w:sz w:val="24"/>
          <w:szCs w:val="24"/>
          <w:rtl/>
          <w:lang w:bidi="ar-EG"/>
        </w:rPr>
      </w:pPr>
      <w:r w:rsidRPr="000D0A63">
        <w:rPr>
          <w:rFonts w:asciiTheme="majorBidi" w:hAnsiTheme="majorBidi" w:cstheme="majorBidi"/>
          <w:b/>
          <w:bCs/>
          <w:sz w:val="24"/>
          <w:szCs w:val="24"/>
          <w:rtl/>
        </w:rPr>
        <w:t>(10 درجات)</w:t>
      </w:r>
    </w:p>
    <w:p w:rsidR="000D0A63" w:rsidRPr="000D0A63" w:rsidRDefault="000D0A63" w:rsidP="000D0A63">
      <w:pPr>
        <w:tabs>
          <w:tab w:val="left" w:pos="1686"/>
        </w:tabs>
        <w:spacing w:after="0" w:line="240" w:lineRule="auto"/>
        <w:jc w:val="both"/>
        <w:rPr>
          <w:rFonts w:asciiTheme="majorBidi" w:hAnsiTheme="majorBidi" w:cstheme="majorBidi"/>
          <w:b/>
          <w:bCs/>
          <w:sz w:val="24"/>
          <w:szCs w:val="24"/>
          <w:rtl/>
          <w:lang w:bidi="ar-EG"/>
        </w:rPr>
      </w:pPr>
      <w:r w:rsidRPr="000D0A63">
        <w:rPr>
          <w:rFonts w:asciiTheme="majorBidi" w:hAnsiTheme="majorBidi" w:cstheme="majorBidi"/>
          <w:b/>
          <w:bCs/>
          <w:sz w:val="24"/>
          <w:szCs w:val="24"/>
          <w:u w:val="single"/>
          <w:rtl/>
          <w:lang w:bidi="ar-EG"/>
        </w:rPr>
        <w:t>السؤال الرابع:</w:t>
      </w:r>
      <w:r w:rsidRPr="000D0A63">
        <w:rPr>
          <w:rFonts w:asciiTheme="majorBidi" w:hAnsiTheme="majorBidi" w:cstheme="majorBidi"/>
          <w:b/>
          <w:bCs/>
          <w:sz w:val="24"/>
          <w:szCs w:val="24"/>
          <w:rtl/>
          <w:lang w:bidi="ar-EG"/>
        </w:rPr>
        <w:t xml:space="preserve"> </w:t>
      </w:r>
      <w:r w:rsidRPr="000D0A63">
        <w:rPr>
          <w:rFonts w:asciiTheme="majorBidi" w:hAnsiTheme="majorBidi" w:cstheme="majorBidi"/>
          <w:b/>
          <w:bCs/>
          <w:sz w:val="24"/>
          <w:szCs w:val="24"/>
          <w:rtl/>
          <w:lang w:bidi="ar-EG"/>
        </w:rPr>
        <w:tab/>
        <w:t xml:space="preserve"> (15 درجة)</w:t>
      </w:r>
    </w:p>
    <w:p w:rsidR="000D0A63" w:rsidRPr="000D0A63" w:rsidRDefault="000D0A63" w:rsidP="000D0A63">
      <w:pPr>
        <w:spacing w:after="0" w:line="240" w:lineRule="auto"/>
        <w:ind w:left="282" w:hanging="282"/>
        <w:rPr>
          <w:rFonts w:asciiTheme="majorBidi" w:hAnsiTheme="majorBidi" w:cstheme="majorBidi"/>
          <w:sz w:val="24"/>
          <w:szCs w:val="24"/>
          <w:rtl/>
        </w:rPr>
      </w:pPr>
      <w:r w:rsidRPr="000D0A63">
        <w:rPr>
          <w:rFonts w:asciiTheme="majorBidi" w:hAnsiTheme="majorBidi" w:cstheme="majorBidi"/>
          <w:sz w:val="24"/>
          <w:szCs w:val="24"/>
          <w:rtl/>
        </w:rPr>
        <w:t>أ- اجريت تجربة عاملية للمقارنة بين ثلاثة مبيدات فطرية لمقاومة مرض التبقع لصنفين من الفول البلدى في تصميم</w:t>
      </w:r>
      <w:r w:rsidRPr="000D0A63">
        <w:rPr>
          <w:rFonts w:asciiTheme="majorBidi" w:hAnsiTheme="majorBidi" w:cstheme="majorBidi"/>
          <w:sz w:val="24"/>
          <w:szCs w:val="24"/>
        </w:rPr>
        <w:t xml:space="preserve">RCBD </w:t>
      </w:r>
      <w:r w:rsidRPr="000D0A63">
        <w:rPr>
          <w:rFonts w:asciiTheme="majorBidi" w:hAnsiTheme="majorBidi" w:cstheme="majorBidi"/>
          <w:sz w:val="24"/>
          <w:szCs w:val="24"/>
          <w:rtl/>
        </w:rPr>
        <w:t xml:space="preserve"> بثلاثة مكررات اختبر النظرية الفرضية  اذا اعطيت البيانات التالية: </w:t>
      </w:r>
      <w:r w:rsidRPr="000D0A63">
        <w:rPr>
          <w:rFonts w:asciiTheme="majorBidi" w:hAnsiTheme="majorBidi" w:cstheme="majorBidi"/>
          <w:sz w:val="24"/>
          <w:szCs w:val="24"/>
        </w:rPr>
        <w:t>TSS=14.79-RSS=0.18</w:t>
      </w:r>
      <w:r w:rsidRPr="000D0A63">
        <w:rPr>
          <w:rFonts w:asciiTheme="majorBidi" w:hAnsiTheme="majorBidi" w:cstheme="majorBidi"/>
          <w:sz w:val="24"/>
          <w:szCs w:val="24"/>
          <w:rtl/>
        </w:rPr>
        <w:t xml:space="preserve"> وقيمة </w:t>
      </w:r>
      <w:r w:rsidRPr="000D0A63">
        <w:rPr>
          <w:rFonts w:asciiTheme="majorBidi" w:hAnsiTheme="majorBidi" w:cstheme="majorBidi"/>
          <w:sz w:val="24"/>
          <w:szCs w:val="24"/>
        </w:rPr>
        <w:t>F</w:t>
      </w:r>
      <w:r w:rsidRPr="000D0A63">
        <w:rPr>
          <w:rFonts w:asciiTheme="majorBidi" w:hAnsiTheme="majorBidi" w:cstheme="majorBidi"/>
          <w:sz w:val="24"/>
          <w:szCs w:val="24"/>
          <w:rtl/>
        </w:rPr>
        <w:t xml:space="preserve"> الجدولية عند درجة حرية 1و10</w:t>
      </w:r>
      <w:r w:rsidRPr="000D0A63">
        <w:rPr>
          <w:rFonts w:asciiTheme="majorBidi" w:hAnsiTheme="majorBidi" w:cstheme="majorBidi"/>
          <w:sz w:val="24"/>
          <w:szCs w:val="24"/>
        </w:rPr>
        <w:t>&amp;</w:t>
      </w:r>
      <w:r w:rsidRPr="000D0A63">
        <w:rPr>
          <w:rFonts w:asciiTheme="majorBidi" w:hAnsiTheme="majorBidi" w:cstheme="majorBidi"/>
          <w:sz w:val="24"/>
          <w:szCs w:val="24"/>
          <w:rtl/>
        </w:rPr>
        <w:t xml:space="preserve"> 2و10هى </w:t>
      </w:r>
      <w:r w:rsidRPr="000D0A63">
        <w:rPr>
          <w:rFonts w:asciiTheme="majorBidi" w:hAnsiTheme="majorBidi" w:cstheme="majorBidi"/>
          <w:sz w:val="24"/>
          <w:szCs w:val="24"/>
        </w:rPr>
        <w:t>4.96</w:t>
      </w:r>
      <w:r w:rsidRPr="000D0A63">
        <w:rPr>
          <w:rFonts w:asciiTheme="majorBidi" w:hAnsiTheme="majorBidi" w:cstheme="majorBidi"/>
          <w:sz w:val="24"/>
          <w:szCs w:val="24"/>
          <w:rtl/>
        </w:rPr>
        <w:t xml:space="preserve"> و</w:t>
      </w:r>
      <w:r w:rsidRPr="000D0A63">
        <w:rPr>
          <w:rFonts w:asciiTheme="majorBidi" w:hAnsiTheme="majorBidi" w:cstheme="majorBidi"/>
          <w:sz w:val="24"/>
          <w:szCs w:val="24"/>
        </w:rPr>
        <w:t>4.10</w:t>
      </w:r>
      <w:r w:rsidRPr="000D0A63">
        <w:rPr>
          <w:rFonts w:asciiTheme="majorBidi" w:hAnsiTheme="majorBidi" w:cstheme="majorBidi"/>
          <w:sz w:val="24"/>
          <w:szCs w:val="24"/>
          <w:rtl/>
        </w:rPr>
        <w:t xml:space="preserve"> على الترتيب وان قيمة </w:t>
      </w:r>
      <w:r w:rsidRPr="000D0A63">
        <w:rPr>
          <w:rFonts w:asciiTheme="majorBidi" w:hAnsiTheme="majorBidi" w:cstheme="majorBidi"/>
          <w:sz w:val="24"/>
          <w:szCs w:val="24"/>
        </w:rPr>
        <w:t>t</w:t>
      </w:r>
      <w:r w:rsidRPr="000D0A63">
        <w:rPr>
          <w:rFonts w:asciiTheme="majorBidi" w:hAnsiTheme="majorBidi" w:cstheme="majorBidi"/>
          <w:sz w:val="24"/>
          <w:szCs w:val="24"/>
          <w:rtl/>
        </w:rPr>
        <w:t xml:space="preserve"> المناسبة </w:t>
      </w:r>
      <w:r w:rsidRPr="000D0A63">
        <w:rPr>
          <w:rFonts w:asciiTheme="majorBidi" w:hAnsiTheme="majorBidi" w:cstheme="majorBidi"/>
          <w:sz w:val="24"/>
          <w:szCs w:val="24"/>
        </w:rPr>
        <w:t>2.228</w:t>
      </w:r>
      <w:r w:rsidRPr="000D0A63">
        <w:rPr>
          <w:rFonts w:asciiTheme="majorBidi" w:hAnsiTheme="majorBidi" w:cstheme="majorBidi"/>
          <w:sz w:val="24"/>
          <w:szCs w:val="24"/>
          <w:rtl/>
        </w:rPr>
        <w:t xml:space="preserve">                     </w:t>
      </w:r>
      <w:r w:rsidRPr="000D0A63">
        <w:rPr>
          <w:rFonts w:asciiTheme="majorBidi" w:hAnsiTheme="majorBidi" w:cstheme="majorBidi"/>
          <w:b/>
          <w:bCs/>
          <w:sz w:val="24"/>
          <w:szCs w:val="24"/>
          <w:rtl/>
        </w:rPr>
        <w:t>(10 درجات)</w:t>
      </w:r>
    </w:p>
    <w:tbl>
      <w:tblPr>
        <w:tblStyle w:val="TableGrid"/>
        <w:tblpPr w:leftFromText="180" w:rightFromText="180" w:vertAnchor="text" w:horzAnchor="margin" w:tblpY="20"/>
        <w:bidiVisual/>
        <w:tblW w:w="0" w:type="auto"/>
        <w:tblLook w:val="01E0"/>
      </w:tblPr>
      <w:tblGrid>
        <w:gridCol w:w="1240"/>
        <w:gridCol w:w="636"/>
        <w:gridCol w:w="636"/>
        <w:gridCol w:w="636"/>
      </w:tblGrid>
      <w:tr w:rsidR="000D0A63" w:rsidRPr="000D0A63" w:rsidTr="000D0A63">
        <w:tc>
          <w:tcPr>
            <w:tcW w:w="0" w:type="auto"/>
          </w:tcPr>
          <w:p w:rsidR="000D0A63" w:rsidRPr="000D0A63" w:rsidRDefault="000D0A63" w:rsidP="000D0A63">
            <w:pPr>
              <w:rPr>
                <w:rFonts w:asciiTheme="majorBidi" w:hAnsiTheme="majorBidi" w:cstheme="majorBidi"/>
                <w:sz w:val="24"/>
                <w:szCs w:val="24"/>
                <w:rtl/>
              </w:rPr>
            </w:pPr>
          </w:p>
        </w:tc>
        <w:tc>
          <w:tcPr>
            <w:tcW w:w="0" w:type="auto"/>
          </w:tcPr>
          <w:p w:rsidR="000D0A63" w:rsidRPr="000D0A63" w:rsidRDefault="000D0A63" w:rsidP="000D0A63">
            <w:pPr>
              <w:rPr>
                <w:rFonts w:asciiTheme="majorBidi" w:hAnsiTheme="majorBidi" w:cstheme="majorBidi"/>
                <w:sz w:val="24"/>
                <w:szCs w:val="24"/>
                <w:rtl/>
              </w:rPr>
            </w:pPr>
            <w:r w:rsidRPr="000D0A63">
              <w:rPr>
                <w:rFonts w:asciiTheme="majorBidi" w:hAnsiTheme="majorBidi" w:cstheme="majorBidi"/>
                <w:sz w:val="24"/>
                <w:szCs w:val="24"/>
                <w:rtl/>
              </w:rPr>
              <w:t>مبيد1</w:t>
            </w:r>
          </w:p>
        </w:tc>
        <w:tc>
          <w:tcPr>
            <w:tcW w:w="0" w:type="auto"/>
          </w:tcPr>
          <w:p w:rsidR="000D0A63" w:rsidRPr="000D0A63" w:rsidRDefault="000D0A63" w:rsidP="000D0A63">
            <w:pPr>
              <w:rPr>
                <w:rFonts w:asciiTheme="majorBidi" w:hAnsiTheme="majorBidi" w:cstheme="majorBidi"/>
                <w:sz w:val="24"/>
                <w:szCs w:val="24"/>
                <w:rtl/>
              </w:rPr>
            </w:pPr>
            <w:r w:rsidRPr="000D0A63">
              <w:rPr>
                <w:rFonts w:asciiTheme="majorBidi" w:hAnsiTheme="majorBidi" w:cstheme="majorBidi"/>
                <w:sz w:val="24"/>
                <w:szCs w:val="24"/>
                <w:rtl/>
              </w:rPr>
              <w:t>مبيد2</w:t>
            </w:r>
          </w:p>
        </w:tc>
        <w:tc>
          <w:tcPr>
            <w:tcW w:w="0" w:type="auto"/>
          </w:tcPr>
          <w:p w:rsidR="000D0A63" w:rsidRPr="000D0A63" w:rsidRDefault="000D0A63" w:rsidP="000D0A63">
            <w:pPr>
              <w:rPr>
                <w:rFonts w:asciiTheme="majorBidi" w:hAnsiTheme="majorBidi" w:cstheme="majorBidi"/>
                <w:sz w:val="24"/>
                <w:szCs w:val="24"/>
                <w:rtl/>
              </w:rPr>
            </w:pPr>
            <w:r w:rsidRPr="000D0A63">
              <w:rPr>
                <w:rFonts w:asciiTheme="majorBidi" w:hAnsiTheme="majorBidi" w:cstheme="majorBidi"/>
                <w:sz w:val="24"/>
                <w:szCs w:val="24"/>
                <w:rtl/>
              </w:rPr>
              <w:t>مبيد3</w:t>
            </w:r>
          </w:p>
        </w:tc>
      </w:tr>
      <w:tr w:rsidR="000D0A63" w:rsidRPr="000D0A63" w:rsidTr="000D0A63">
        <w:tc>
          <w:tcPr>
            <w:tcW w:w="0" w:type="auto"/>
          </w:tcPr>
          <w:p w:rsidR="000D0A63" w:rsidRPr="000D0A63" w:rsidRDefault="000D0A63" w:rsidP="000D0A63">
            <w:pPr>
              <w:rPr>
                <w:rFonts w:asciiTheme="majorBidi" w:hAnsiTheme="majorBidi" w:cstheme="majorBidi"/>
                <w:sz w:val="24"/>
                <w:szCs w:val="24"/>
                <w:rtl/>
              </w:rPr>
            </w:pPr>
            <w:r w:rsidRPr="000D0A63">
              <w:rPr>
                <w:rFonts w:asciiTheme="majorBidi" w:hAnsiTheme="majorBidi" w:cstheme="majorBidi"/>
                <w:sz w:val="24"/>
                <w:szCs w:val="24"/>
                <w:rtl/>
              </w:rPr>
              <w:t>الصنف الأول</w:t>
            </w:r>
          </w:p>
        </w:tc>
        <w:tc>
          <w:tcPr>
            <w:tcW w:w="0" w:type="auto"/>
          </w:tcPr>
          <w:p w:rsidR="000D0A63" w:rsidRPr="000D0A63" w:rsidRDefault="000D0A63" w:rsidP="000D0A63">
            <w:pPr>
              <w:rPr>
                <w:rFonts w:asciiTheme="majorBidi" w:hAnsiTheme="majorBidi" w:cstheme="majorBidi"/>
                <w:sz w:val="24"/>
                <w:szCs w:val="24"/>
              </w:rPr>
            </w:pPr>
            <w:r w:rsidRPr="000D0A63">
              <w:rPr>
                <w:rFonts w:asciiTheme="majorBidi" w:hAnsiTheme="majorBidi" w:cstheme="majorBidi"/>
                <w:sz w:val="24"/>
                <w:szCs w:val="24"/>
              </w:rPr>
              <w:t>21.1</w:t>
            </w:r>
          </w:p>
        </w:tc>
        <w:tc>
          <w:tcPr>
            <w:tcW w:w="0" w:type="auto"/>
          </w:tcPr>
          <w:p w:rsidR="000D0A63" w:rsidRPr="000D0A63" w:rsidRDefault="000D0A63" w:rsidP="000D0A63">
            <w:pPr>
              <w:rPr>
                <w:rFonts w:asciiTheme="majorBidi" w:hAnsiTheme="majorBidi" w:cstheme="majorBidi"/>
                <w:sz w:val="24"/>
                <w:szCs w:val="24"/>
              </w:rPr>
            </w:pPr>
            <w:r w:rsidRPr="000D0A63">
              <w:rPr>
                <w:rFonts w:asciiTheme="majorBidi" w:hAnsiTheme="majorBidi" w:cstheme="majorBidi"/>
                <w:sz w:val="24"/>
                <w:szCs w:val="24"/>
              </w:rPr>
              <w:t>22.6</w:t>
            </w:r>
          </w:p>
        </w:tc>
        <w:tc>
          <w:tcPr>
            <w:tcW w:w="0" w:type="auto"/>
          </w:tcPr>
          <w:p w:rsidR="000D0A63" w:rsidRPr="000D0A63" w:rsidRDefault="000D0A63" w:rsidP="000D0A63">
            <w:pPr>
              <w:rPr>
                <w:rFonts w:asciiTheme="majorBidi" w:hAnsiTheme="majorBidi" w:cstheme="majorBidi"/>
                <w:sz w:val="24"/>
                <w:szCs w:val="24"/>
              </w:rPr>
            </w:pPr>
            <w:r w:rsidRPr="000D0A63">
              <w:rPr>
                <w:rFonts w:asciiTheme="majorBidi" w:hAnsiTheme="majorBidi" w:cstheme="majorBidi"/>
                <w:sz w:val="24"/>
                <w:szCs w:val="24"/>
              </w:rPr>
              <w:t>25.9</w:t>
            </w:r>
          </w:p>
        </w:tc>
      </w:tr>
      <w:tr w:rsidR="000D0A63" w:rsidRPr="000D0A63" w:rsidTr="000D0A63">
        <w:tc>
          <w:tcPr>
            <w:tcW w:w="0" w:type="auto"/>
          </w:tcPr>
          <w:p w:rsidR="000D0A63" w:rsidRPr="000D0A63" w:rsidRDefault="000D0A63" w:rsidP="000D0A63">
            <w:pPr>
              <w:rPr>
                <w:rFonts w:asciiTheme="majorBidi" w:hAnsiTheme="majorBidi" w:cstheme="majorBidi"/>
                <w:sz w:val="24"/>
                <w:szCs w:val="24"/>
                <w:rtl/>
              </w:rPr>
            </w:pPr>
            <w:r w:rsidRPr="000D0A63">
              <w:rPr>
                <w:rFonts w:asciiTheme="majorBidi" w:hAnsiTheme="majorBidi" w:cstheme="majorBidi"/>
                <w:sz w:val="24"/>
                <w:szCs w:val="24"/>
                <w:rtl/>
              </w:rPr>
              <w:t xml:space="preserve">الصنف الثاني </w:t>
            </w:r>
          </w:p>
        </w:tc>
        <w:tc>
          <w:tcPr>
            <w:tcW w:w="0" w:type="auto"/>
          </w:tcPr>
          <w:p w:rsidR="000D0A63" w:rsidRPr="000D0A63" w:rsidRDefault="000D0A63" w:rsidP="000D0A63">
            <w:pPr>
              <w:rPr>
                <w:rFonts w:asciiTheme="majorBidi" w:hAnsiTheme="majorBidi" w:cstheme="majorBidi"/>
                <w:sz w:val="24"/>
                <w:szCs w:val="24"/>
              </w:rPr>
            </w:pPr>
            <w:r w:rsidRPr="000D0A63">
              <w:rPr>
                <w:rFonts w:asciiTheme="majorBidi" w:hAnsiTheme="majorBidi" w:cstheme="majorBidi"/>
                <w:sz w:val="24"/>
                <w:szCs w:val="24"/>
              </w:rPr>
              <w:t>24.4</w:t>
            </w:r>
          </w:p>
        </w:tc>
        <w:tc>
          <w:tcPr>
            <w:tcW w:w="0" w:type="auto"/>
          </w:tcPr>
          <w:p w:rsidR="000D0A63" w:rsidRPr="000D0A63" w:rsidRDefault="000D0A63" w:rsidP="000D0A63">
            <w:pPr>
              <w:rPr>
                <w:rFonts w:asciiTheme="majorBidi" w:hAnsiTheme="majorBidi" w:cstheme="majorBidi"/>
                <w:sz w:val="24"/>
                <w:szCs w:val="24"/>
              </w:rPr>
            </w:pPr>
            <w:r w:rsidRPr="000D0A63">
              <w:rPr>
                <w:rFonts w:asciiTheme="majorBidi" w:hAnsiTheme="majorBidi" w:cstheme="majorBidi"/>
                <w:sz w:val="24"/>
                <w:szCs w:val="24"/>
              </w:rPr>
              <w:t>26.7</w:t>
            </w:r>
          </w:p>
        </w:tc>
        <w:tc>
          <w:tcPr>
            <w:tcW w:w="0" w:type="auto"/>
          </w:tcPr>
          <w:p w:rsidR="000D0A63" w:rsidRPr="000D0A63" w:rsidRDefault="000D0A63" w:rsidP="000D0A63">
            <w:pPr>
              <w:rPr>
                <w:rFonts w:asciiTheme="majorBidi" w:hAnsiTheme="majorBidi" w:cstheme="majorBidi"/>
                <w:sz w:val="24"/>
                <w:szCs w:val="24"/>
                <w:rtl/>
              </w:rPr>
            </w:pPr>
            <w:r w:rsidRPr="000D0A63">
              <w:rPr>
                <w:rFonts w:asciiTheme="majorBidi" w:hAnsiTheme="majorBidi" w:cstheme="majorBidi"/>
                <w:sz w:val="24"/>
                <w:szCs w:val="24"/>
              </w:rPr>
              <w:t>29.2</w:t>
            </w:r>
          </w:p>
        </w:tc>
      </w:tr>
    </w:tbl>
    <w:p w:rsidR="000D0A63" w:rsidRPr="000D0A63" w:rsidRDefault="000D0A63" w:rsidP="000D0A63">
      <w:pPr>
        <w:spacing w:after="0" w:line="240" w:lineRule="auto"/>
        <w:rPr>
          <w:rFonts w:asciiTheme="majorBidi" w:hAnsiTheme="majorBidi" w:cstheme="majorBidi"/>
          <w:sz w:val="24"/>
          <w:szCs w:val="24"/>
        </w:rPr>
      </w:pPr>
      <w:r w:rsidRPr="000D0A63">
        <w:rPr>
          <w:rFonts w:asciiTheme="majorBidi" w:hAnsiTheme="majorBidi" w:cstheme="majorBidi"/>
          <w:sz w:val="24"/>
          <w:szCs w:val="24"/>
          <w:rtl/>
        </w:rPr>
        <w:t>ب- في التجربة السابقة مباشرة اذا اريد دراسة الاصناف بعناية وضح درجات الحرية ومصاادر  التوزيع العشوائى لمكررة واحدة</w:t>
      </w:r>
      <w:r w:rsidRPr="000D0A63">
        <w:rPr>
          <w:rFonts w:asciiTheme="majorBidi" w:hAnsiTheme="majorBidi" w:cstheme="majorBidi"/>
          <w:b/>
          <w:bCs/>
          <w:sz w:val="24"/>
          <w:szCs w:val="24"/>
          <w:rtl/>
        </w:rPr>
        <w:t xml:space="preserve"> (5 درجات)</w:t>
      </w:r>
      <w:r w:rsidRPr="000D0A63">
        <w:rPr>
          <w:rFonts w:asciiTheme="majorBidi" w:hAnsiTheme="majorBidi" w:cstheme="majorBidi"/>
          <w:sz w:val="24"/>
          <w:szCs w:val="24"/>
          <w:rtl/>
        </w:rPr>
        <w:t xml:space="preserve">                                                                                                </w:t>
      </w:r>
    </w:p>
    <w:p w:rsidR="000D0A63" w:rsidRPr="000D0A63" w:rsidRDefault="000D0A63" w:rsidP="000D0A63">
      <w:pPr>
        <w:spacing w:after="0" w:line="240" w:lineRule="auto"/>
        <w:jc w:val="center"/>
        <w:rPr>
          <w:rFonts w:asciiTheme="majorBidi" w:hAnsiTheme="majorBidi" w:cstheme="majorBidi"/>
          <w:b/>
          <w:bCs/>
          <w:sz w:val="24"/>
          <w:szCs w:val="24"/>
          <w:rtl/>
          <w:lang w:bidi="ar-EG"/>
        </w:rPr>
      </w:pPr>
      <w:r w:rsidRPr="000D0A63">
        <w:rPr>
          <w:rFonts w:asciiTheme="majorBidi" w:hAnsiTheme="majorBidi" w:cstheme="majorBidi"/>
          <w:b/>
          <w:bCs/>
          <w:sz w:val="24"/>
          <w:szCs w:val="24"/>
          <w:rtl/>
          <w:lang w:bidi="ar-EG"/>
        </w:rPr>
        <w:t>مع أطيب التمنيات بالتوفيق</w:t>
      </w:r>
    </w:p>
    <w:p w:rsidR="000D0A63" w:rsidRPr="000D0A63" w:rsidRDefault="000D0A63" w:rsidP="000D0A63">
      <w:pPr>
        <w:spacing w:after="0" w:line="240" w:lineRule="auto"/>
        <w:jc w:val="center"/>
        <w:rPr>
          <w:rFonts w:asciiTheme="majorBidi" w:hAnsiTheme="majorBidi" w:cstheme="majorBidi"/>
          <w:b/>
          <w:bCs/>
          <w:sz w:val="24"/>
          <w:szCs w:val="24"/>
          <w:rtl/>
          <w:lang w:bidi="ar-EG"/>
        </w:rPr>
      </w:pPr>
      <w:r w:rsidRPr="000D0A63">
        <w:rPr>
          <w:rFonts w:asciiTheme="majorBidi" w:hAnsiTheme="majorBidi" w:cstheme="majorBidi"/>
          <w:b/>
          <w:bCs/>
          <w:sz w:val="24"/>
          <w:szCs w:val="24"/>
          <w:rtl/>
          <w:lang w:bidi="ar-EG"/>
        </w:rPr>
        <w:t>الممتحنون</w:t>
      </w:r>
    </w:p>
    <w:p w:rsidR="00B5263A" w:rsidRPr="000B5051" w:rsidRDefault="00B5263A" w:rsidP="00B5263A">
      <w:pPr>
        <w:spacing w:after="0" w:line="240" w:lineRule="auto"/>
        <w:ind w:hanging="154"/>
        <w:jc w:val="center"/>
        <w:rPr>
          <w:rFonts w:cs="Times New Roman"/>
          <w:b/>
          <w:bCs/>
          <w:sz w:val="24"/>
          <w:szCs w:val="24"/>
          <w:rtl/>
        </w:rPr>
      </w:pPr>
      <w:r w:rsidRPr="000B5051">
        <w:rPr>
          <w:rFonts w:cs="Times New Roman"/>
          <w:b/>
          <w:bCs/>
          <w:sz w:val="24"/>
          <w:szCs w:val="24"/>
          <w:rtl/>
        </w:rPr>
        <w:t>نموذج الاجابه الاسترشادية  لمادة (تصميم وتحليل التجارب للفرقة الرابعة/شعبة زراعة وتربية) الفصل الدراسى الأول</w:t>
      </w:r>
      <w:r w:rsidR="00A034DF">
        <w:rPr>
          <w:rFonts w:cs="Times New Roman" w:hint="cs"/>
          <w:b/>
          <w:bCs/>
          <w:sz w:val="24"/>
          <w:szCs w:val="24"/>
          <w:rtl/>
        </w:rPr>
        <w:t>2016/2017</w:t>
      </w:r>
      <w:r w:rsidRPr="000B5051">
        <w:rPr>
          <w:rFonts w:cs="Times New Roman"/>
          <w:b/>
          <w:bCs/>
          <w:sz w:val="24"/>
          <w:szCs w:val="24"/>
          <w:rtl/>
        </w:rPr>
        <w:t xml:space="preserve"> تاريخ الامتحان </w:t>
      </w:r>
      <w:r>
        <w:rPr>
          <w:rFonts w:cs="Times New Roman" w:hint="cs"/>
          <w:b/>
          <w:bCs/>
          <w:sz w:val="24"/>
          <w:szCs w:val="24"/>
          <w:rtl/>
        </w:rPr>
        <w:t>15</w:t>
      </w:r>
      <w:r w:rsidRPr="000B5051">
        <w:rPr>
          <w:rFonts w:cs="Times New Roman"/>
          <w:b/>
          <w:bCs/>
          <w:sz w:val="24"/>
          <w:szCs w:val="24"/>
          <w:rtl/>
        </w:rPr>
        <w:t xml:space="preserve"> يناير 201</w:t>
      </w:r>
      <w:r>
        <w:rPr>
          <w:rFonts w:cs="Times New Roman" w:hint="cs"/>
          <w:b/>
          <w:bCs/>
          <w:sz w:val="24"/>
          <w:szCs w:val="24"/>
          <w:rtl/>
        </w:rPr>
        <w:t>7</w:t>
      </w:r>
    </w:p>
    <w:p w:rsidR="00B5263A" w:rsidRDefault="00A10716" w:rsidP="00B5263A">
      <w:pPr>
        <w:spacing w:after="0" w:line="240" w:lineRule="auto"/>
        <w:ind w:hanging="2"/>
        <w:rPr>
          <w:rFonts w:cs="Times New Roman" w:hint="cs"/>
          <w:b/>
          <w:bCs/>
          <w:sz w:val="24"/>
          <w:szCs w:val="24"/>
          <w:u w:val="single"/>
          <w:rtl/>
        </w:rPr>
      </w:pPr>
      <w:r>
        <w:rPr>
          <w:rFonts w:cs="Times New Roman" w:hint="cs"/>
          <w:b/>
          <w:bCs/>
          <w:sz w:val="24"/>
          <w:szCs w:val="24"/>
          <w:u w:val="single"/>
          <w:rtl/>
        </w:rPr>
        <w:t xml:space="preserve">اجابة </w:t>
      </w:r>
      <w:r w:rsidR="00B5263A" w:rsidRPr="000B5051">
        <w:rPr>
          <w:rFonts w:cs="Times New Roman"/>
          <w:b/>
          <w:bCs/>
          <w:sz w:val="24"/>
          <w:szCs w:val="24"/>
          <w:u w:val="single"/>
          <w:rtl/>
        </w:rPr>
        <w:t xml:space="preserve">السؤال الأول:-  </w:t>
      </w:r>
      <w:r w:rsidR="00B5263A" w:rsidRPr="000B5051">
        <w:rPr>
          <w:rFonts w:cs="Times New Roman"/>
          <w:b/>
          <w:bCs/>
          <w:sz w:val="24"/>
          <w:szCs w:val="24"/>
          <w:u w:val="single"/>
        </w:rPr>
        <w:t xml:space="preserve">        </w:t>
      </w:r>
      <w:r w:rsidR="00B5263A" w:rsidRPr="000B5051">
        <w:rPr>
          <w:rFonts w:cs="Times New Roman"/>
          <w:b/>
          <w:bCs/>
          <w:sz w:val="24"/>
          <w:szCs w:val="24"/>
          <w:u w:val="single"/>
          <w:rtl/>
        </w:rPr>
        <w:t>(30 درجات)</w:t>
      </w:r>
    </w:p>
    <w:p w:rsidR="004E680B" w:rsidRPr="00836028" w:rsidRDefault="004E680B" w:rsidP="004E680B">
      <w:pPr>
        <w:spacing w:after="0" w:line="240" w:lineRule="auto"/>
        <w:rPr>
          <w:rFonts w:asciiTheme="majorBidi" w:hAnsiTheme="majorBidi" w:cstheme="majorBidi"/>
          <w:b/>
          <w:bCs/>
          <w:sz w:val="24"/>
          <w:szCs w:val="24"/>
          <w:rtl/>
        </w:rPr>
      </w:pPr>
      <w:r w:rsidRPr="00836028">
        <w:rPr>
          <w:rFonts w:asciiTheme="majorBidi" w:hAnsiTheme="majorBidi" w:cstheme="majorBidi"/>
          <w:b/>
          <w:bCs/>
          <w:sz w:val="24"/>
          <w:szCs w:val="24"/>
          <w:rtl/>
          <w:lang w:bidi="ar-EG"/>
        </w:rPr>
        <w:t>أ) عرف كل مما يلى مع ذكر اهميته و كتابة القانون كلما امكن:</w:t>
      </w:r>
      <w:r w:rsidR="00836028" w:rsidRPr="00836028">
        <w:rPr>
          <w:rFonts w:asciiTheme="majorBidi" w:hAnsiTheme="majorBidi" w:cstheme="majorBidi"/>
          <w:b/>
          <w:bCs/>
          <w:sz w:val="24"/>
          <w:szCs w:val="24"/>
          <w:rtl/>
        </w:rPr>
        <w:t xml:space="preserve"> (</w:t>
      </w:r>
      <w:r w:rsidR="00836028" w:rsidRPr="00836028">
        <w:rPr>
          <w:rFonts w:asciiTheme="majorBidi" w:hAnsiTheme="majorBidi" w:cstheme="majorBidi" w:hint="cs"/>
          <w:b/>
          <w:bCs/>
          <w:sz w:val="24"/>
          <w:szCs w:val="24"/>
          <w:rtl/>
        </w:rPr>
        <w:t>8</w:t>
      </w:r>
      <w:r w:rsidR="00836028" w:rsidRPr="00836028">
        <w:rPr>
          <w:rFonts w:asciiTheme="majorBidi" w:hAnsiTheme="majorBidi" w:cstheme="majorBidi"/>
          <w:b/>
          <w:bCs/>
          <w:sz w:val="24"/>
          <w:szCs w:val="24"/>
          <w:rtl/>
        </w:rPr>
        <w:t xml:space="preserve"> درجات)</w:t>
      </w:r>
    </w:p>
    <w:p w:rsidR="00B5263A" w:rsidRPr="000B5051" w:rsidRDefault="00B5263A" w:rsidP="00B5263A">
      <w:pPr>
        <w:spacing w:after="0" w:line="240" w:lineRule="auto"/>
        <w:ind w:left="360"/>
        <w:jc w:val="lowKashida"/>
        <w:rPr>
          <w:rFonts w:cs="Times New Roman"/>
          <w:b/>
          <w:bCs/>
          <w:sz w:val="24"/>
          <w:szCs w:val="24"/>
          <w:rtl/>
          <w:lang w:bidi="ar-EG"/>
        </w:rPr>
      </w:pPr>
      <w:r>
        <w:rPr>
          <w:rFonts w:cs="Times New Roman" w:hint="cs"/>
          <w:b/>
          <w:bCs/>
          <w:sz w:val="24"/>
          <w:szCs w:val="24"/>
          <w:rtl/>
          <w:lang w:bidi="ar-EG"/>
        </w:rPr>
        <w:t>-</w:t>
      </w:r>
      <w:r w:rsidRPr="00B5263A">
        <w:rPr>
          <w:rFonts w:cs="Times New Roman"/>
          <w:b/>
          <w:bCs/>
          <w:color w:val="FF0000"/>
          <w:sz w:val="24"/>
          <w:szCs w:val="24"/>
          <w:rtl/>
          <w:lang w:bidi="ar-EG"/>
        </w:rPr>
        <w:t xml:space="preserve">العينة </w:t>
      </w:r>
      <w:r w:rsidRPr="00B5263A">
        <w:rPr>
          <w:rFonts w:cs="Times New Roman"/>
          <w:b/>
          <w:bCs/>
          <w:color w:val="FF0000"/>
          <w:sz w:val="24"/>
          <w:szCs w:val="24"/>
          <w:lang w:bidi="ar-EG"/>
        </w:rPr>
        <w:t>Sample</w:t>
      </w:r>
    </w:p>
    <w:p w:rsidR="00B5263A" w:rsidRPr="000B5051" w:rsidRDefault="00B5263A" w:rsidP="00B5263A">
      <w:pPr>
        <w:spacing w:after="0" w:line="240" w:lineRule="auto"/>
        <w:ind w:firstLine="720"/>
        <w:jc w:val="lowKashida"/>
        <w:rPr>
          <w:rFonts w:cs="Times New Roman"/>
          <w:color w:val="0070C0"/>
          <w:sz w:val="24"/>
          <w:szCs w:val="24"/>
          <w:rtl/>
          <w:lang w:bidi="ar-EG"/>
        </w:rPr>
      </w:pPr>
      <w:r w:rsidRPr="000B5051">
        <w:rPr>
          <w:rFonts w:cs="Times New Roman"/>
          <w:color w:val="0070C0"/>
          <w:sz w:val="24"/>
          <w:szCs w:val="24"/>
          <w:rtl/>
          <w:lang w:bidi="ar-EG"/>
        </w:rPr>
        <w:t xml:space="preserve">عبارة عن جزء من المجتمع اخذ بطريقة عشوائية بحيث يمثل المجتمع اصدق تمثيل لأنه من المستحيل قياس الصفات المراد قياسها على جميع أفراد العشيرة حتى لو كانت هذه العشيرة من النوع المحدود فإنه يأخذ جزء من أفراد العشيرة بطريقة عشوائية وبحيث </w:t>
      </w:r>
      <w:r w:rsidRPr="000B5051">
        <w:rPr>
          <w:rFonts w:cs="Times New Roman"/>
          <w:color w:val="0070C0"/>
          <w:sz w:val="24"/>
          <w:szCs w:val="24"/>
          <w:rtl/>
          <w:lang w:bidi="ar-EG"/>
        </w:rPr>
        <w:lastRenderedPageBreak/>
        <w:t>أن الأفراد المأخوذة ضمن العينة تمثل العشيرة تمثيلا كاملا. والقياسات التى تؤخذ على أفراد العينة يمكن إستنتاج ثوابت العشيرة منها أى أن العينة تستخدم لدراسة الكل عن طريق الجزء.</w:t>
      </w:r>
    </w:p>
    <w:p w:rsidR="00B5263A" w:rsidRPr="000B5051" w:rsidRDefault="00B5263A" w:rsidP="00B5263A">
      <w:pPr>
        <w:spacing w:after="0" w:line="240" w:lineRule="auto"/>
        <w:ind w:firstLine="720"/>
        <w:jc w:val="lowKashida"/>
        <w:rPr>
          <w:rFonts w:cs="Times New Roman"/>
          <w:color w:val="0070C0"/>
          <w:sz w:val="24"/>
          <w:szCs w:val="24"/>
          <w:rtl/>
          <w:lang w:bidi="ar-EG"/>
        </w:rPr>
      </w:pPr>
      <w:r w:rsidRPr="000B5051">
        <w:rPr>
          <w:rFonts w:cs="Times New Roman"/>
          <w:color w:val="0070C0"/>
          <w:sz w:val="24"/>
          <w:szCs w:val="24"/>
          <w:rtl/>
          <w:lang w:bidi="ar-EG"/>
        </w:rPr>
        <w:t>ويختلف حجم العينة أى عدد أفرادها تبعا لاختلاف الهدف من الدراسة والميزانية المرصودة للبحث ومدى سهوله أخذ العينة ودرجة الدقة المطلوبة ومدى الاختلاف بين أفراد العشيرة ونوع البيانات المطلوبة.</w:t>
      </w:r>
    </w:p>
    <w:p w:rsidR="00B5263A" w:rsidRPr="000B5051" w:rsidRDefault="00B5263A" w:rsidP="00B5263A">
      <w:pPr>
        <w:spacing w:after="0" w:line="240" w:lineRule="auto"/>
        <w:ind w:left="26" w:firstLine="540"/>
        <w:jc w:val="lowKashida"/>
        <w:rPr>
          <w:rFonts w:cs="Times New Roman"/>
          <w:color w:val="0070C0"/>
          <w:sz w:val="24"/>
          <w:szCs w:val="24"/>
          <w:rtl/>
          <w:lang w:bidi="ar-EG"/>
        </w:rPr>
      </w:pPr>
      <w:r w:rsidRPr="000B5051">
        <w:rPr>
          <w:rFonts w:cs="Times New Roman"/>
          <w:color w:val="0070C0"/>
          <w:sz w:val="24"/>
          <w:szCs w:val="24"/>
          <w:rtl/>
          <w:lang w:bidi="ar-EG"/>
        </w:rPr>
        <w:t xml:space="preserve"> والعينه أو عملية المعاينة </w:t>
      </w:r>
      <w:r w:rsidRPr="000B5051">
        <w:rPr>
          <w:rFonts w:cs="Times New Roman"/>
          <w:color w:val="0070C0"/>
          <w:sz w:val="24"/>
          <w:szCs w:val="24"/>
        </w:rPr>
        <w:t>Sampling</w:t>
      </w:r>
      <w:r w:rsidRPr="000B5051">
        <w:rPr>
          <w:rFonts w:cs="Times New Roman"/>
          <w:color w:val="0070C0"/>
          <w:sz w:val="24"/>
          <w:szCs w:val="24"/>
          <w:rtl/>
          <w:lang w:bidi="ar-EG"/>
        </w:rPr>
        <w:t xml:space="preserve"> تعتبر واحد من أهم المفاهيم فى دراسة علم الإحصاء فهى أساس النظرية الإحصائية أو التفسير الإحصائي واستخدامات هذه النظرية الإحصائية فى كل المجالات العلمية مثل العلوم البيولوجية والاجتماعية والاقتصادية والزراعية وإدارة الأعمال والصناعة والعلوم الحربية والعلوم الطبية.</w:t>
      </w:r>
    </w:p>
    <w:p w:rsidR="00B5263A" w:rsidRDefault="00B5263A" w:rsidP="00B5263A">
      <w:pPr>
        <w:numPr>
          <w:ilvl w:val="0"/>
          <w:numId w:val="7"/>
        </w:numPr>
        <w:spacing w:after="0" w:line="240" w:lineRule="auto"/>
        <w:jc w:val="lowKashida"/>
        <w:rPr>
          <w:rFonts w:cs="Times New Roman" w:hint="cs"/>
          <w:sz w:val="28"/>
          <w:szCs w:val="28"/>
          <w:lang w:bidi="ar-EG"/>
        </w:rPr>
      </w:pPr>
      <w:r w:rsidRPr="00A45DDF">
        <w:rPr>
          <w:rFonts w:cs="Times New Roman" w:hint="cs"/>
          <w:b/>
          <w:bCs/>
          <w:color w:val="FF0000"/>
          <w:sz w:val="28"/>
          <w:szCs w:val="28"/>
          <w:rtl/>
          <w:lang w:bidi="ar-EG"/>
        </w:rPr>
        <w:t>التباين</w:t>
      </w:r>
      <w:r>
        <w:rPr>
          <w:rFonts w:cs="Times New Roman" w:hint="cs"/>
          <w:sz w:val="28"/>
          <w:szCs w:val="28"/>
          <w:rtl/>
          <w:lang w:bidi="ar-EG"/>
        </w:rPr>
        <w:t>:</w:t>
      </w:r>
    </w:p>
    <w:p w:rsidR="00B5263A" w:rsidRPr="00B5263A" w:rsidRDefault="00B5263A" w:rsidP="00B5263A">
      <w:pPr>
        <w:spacing w:after="0" w:line="240" w:lineRule="auto"/>
        <w:ind w:left="720"/>
        <w:jc w:val="lowKashida"/>
        <w:rPr>
          <w:rFonts w:asciiTheme="majorBidi" w:hAnsiTheme="majorBidi" w:cstheme="majorBidi"/>
          <w:color w:val="0070C0"/>
          <w:sz w:val="24"/>
          <w:szCs w:val="24"/>
          <w:lang w:bidi="ar-EG"/>
        </w:rPr>
      </w:pPr>
      <w:r w:rsidRPr="00B5263A">
        <w:rPr>
          <w:rFonts w:asciiTheme="majorBidi" w:hAnsiTheme="majorBidi" w:cstheme="majorBidi"/>
          <w:color w:val="0070C0"/>
          <w:sz w:val="24"/>
          <w:szCs w:val="24"/>
          <w:rtl/>
          <w:lang w:bidi="ar-EG"/>
        </w:rPr>
        <w:t xml:space="preserve"> هو متوسط مجموع مربعات انحرافات القيم عن متوسطها الحسابى. وهناك تباين للمجتمع وتباين للعينة و يرمز لهما بالرمز سيجما تربيع و </w:t>
      </w:r>
      <w:r w:rsidRPr="00B5263A">
        <w:rPr>
          <w:rFonts w:asciiTheme="majorBidi" w:hAnsiTheme="majorBidi" w:cstheme="majorBidi"/>
          <w:color w:val="0070C0"/>
          <w:sz w:val="24"/>
          <w:szCs w:val="24"/>
          <w:lang w:bidi="ar-EG"/>
        </w:rPr>
        <w:t>S</w:t>
      </w:r>
      <w:r w:rsidRPr="00B5263A">
        <w:rPr>
          <w:rFonts w:asciiTheme="majorBidi" w:hAnsiTheme="majorBidi" w:cstheme="majorBidi"/>
          <w:color w:val="0070C0"/>
          <w:sz w:val="24"/>
          <w:szCs w:val="24"/>
          <w:vertAlign w:val="superscript"/>
          <w:lang w:bidi="ar-EG"/>
        </w:rPr>
        <w:t>2</w:t>
      </w:r>
      <w:r w:rsidRPr="00B5263A">
        <w:rPr>
          <w:rFonts w:asciiTheme="majorBidi" w:hAnsiTheme="majorBidi" w:cstheme="majorBidi"/>
          <w:color w:val="0070C0"/>
          <w:sz w:val="24"/>
          <w:szCs w:val="24"/>
          <w:rtl/>
          <w:lang w:bidi="ar-EG"/>
        </w:rPr>
        <w:t xml:space="preserve"> علي الترتيب. </w:t>
      </w:r>
    </w:p>
    <w:p w:rsidR="00B5263A" w:rsidRPr="00B5263A" w:rsidRDefault="00B5263A" w:rsidP="00B5263A">
      <w:pPr>
        <w:spacing w:after="0" w:line="240" w:lineRule="auto"/>
        <w:ind w:left="720"/>
        <w:jc w:val="lowKashida"/>
        <w:rPr>
          <w:rFonts w:asciiTheme="majorBidi" w:hAnsiTheme="majorBidi" w:cstheme="majorBidi"/>
          <w:color w:val="0070C0"/>
          <w:sz w:val="24"/>
          <w:szCs w:val="24"/>
          <w:vertAlign w:val="superscript"/>
          <w:rtl/>
          <w:lang w:bidi="ar-EG"/>
        </w:rPr>
      </w:pPr>
      <w:r w:rsidRPr="00B5263A">
        <w:rPr>
          <w:rFonts w:asciiTheme="majorBidi" w:hAnsiTheme="majorBidi" w:cstheme="majorBidi"/>
          <w:color w:val="0070C0"/>
          <w:sz w:val="24"/>
          <w:szCs w:val="24"/>
          <w:vertAlign w:val="superscript"/>
          <w:rtl/>
          <w:lang w:bidi="ar-EG"/>
        </w:rPr>
        <w:t xml:space="preserve">و يقدر بالمعادلة التالية </w:t>
      </w:r>
    </w:p>
    <w:p w:rsidR="00B5263A" w:rsidRPr="00B5263A" w:rsidRDefault="00B5263A" w:rsidP="00B5263A">
      <w:pPr>
        <w:spacing w:after="0" w:line="240" w:lineRule="auto"/>
        <w:ind w:left="720"/>
        <w:jc w:val="lowKashida"/>
        <w:rPr>
          <w:rFonts w:asciiTheme="majorBidi" w:hAnsiTheme="majorBidi" w:cstheme="majorBidi"/>
          <w:color w:val="0070C0"/>
          <w:sz w:val="24"/>
          <w:szCs w:val="24"/>
          <w:rtl/>
          <w:lang w:bidi="ar-EG"/>
        </w:rPr>
      </w:pPr>
      <w:r w:rsidRPr="00B5263A">
        <w:rPr>
          <w:rFonts w:asciiTheme="majorBidi" w:hAnsiTheme="majorBidi" w:cstheme="majorBidi"/>
          <w:noProof/>
          <w:color w:val="0070C0"/>
          <w:sz w:val="24"/>
          <w:szCs w:val="24"/>
        </w:rPr>
        <w:drawing>
          <wp:inline distT="0" distB="0" distL="0" distR="0">
            <wp:extent cx="1066800" cy="4000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66800" cy="400050"/>
                    </a:xfrm>
                    <a:prstGeom prst="rect">
                      <a:avLst/>
                    </a:prstGeom>
                    <a:noFill/>
                    <a:ln w="9525">
                      <a:noFill/>
                      <a:miter lim="800000"/>
                      <a:headEnd/>
                      <a:tailEnd/>
                    </a:ln>
                  </pic:spPr>
                </pic:pic>
              </a:graphicData>
            </a:graphic>
          </wp:inline>
        </w:drawing>
      </w:r>
    </w:p>
    <w:p w:rsidR="00B5263A" w:rsidRPr="00B5263A" w:rsidRDefault="00B5263A" w:rsidP="00B5263A">
      <w:pPr>
        <w:numPr>
          <w:ilvl w:val="0"/>
          <w:numId w:val="7"/>
        </w:numPr>
        <w:spacing w:after="0" w:line="240" w:lineRule="auto"/>
        <w:jc w:val="lowKashida"/>
        <w:rPr>
          <w:rFonts w:asciiTheme="majorBidi" w:hAnsiTheme="majorBidi" w:cstheme="majorBidi"/>
          <w:sz w:val="24"/>
          <w:szCs w:val="24"/>
          <w:lang w:bidi="ar-EG"/>
        </w:rPr>
      </w:pPr>
      <w:r w:rsidRPr="00B5263A">
        <w:rPr>
          <w:rFonts w:asciiTheme="majorBidi" w:hAnsiTheme="majorBidi" w:cstheme="majorBidi"/>
          <w:b/>
          <w:bCs/>
          <w:color w:val="FF0000"/>
          <w:sz w:val="24"/>
          <w:szCs w:val="24"/>
          <w:rtl/>
        </w:rPr>
        <w:t>الخطأ القياسى:</w:t>
      </w:r>
    </w:p>
    <w:p w:rsidR="00B5263A" w:rsidRPr="00B5263A" w:rsidRDefault="00B5263A" w:rsidP="00B5263A">
      <w:pPr>
        <w:spacing w:after="0" w:line="240" w:lineRule="auto"/>
        <w:ind w:left="720"/>
        <w:jc w:val="lowKashida"/>
        <w:rPr>
          <w:rFonts w:asciiTheme="majorBidi" w:hAnsiTheme="majorBidi" w:cstheme="majorBidi"/>
          <w:color w:val="0070C0"/>
          <w:sz w:val="24"/>
          <w:szCs w:val="24"/>
          <w:lang w:bidi="ar-EG"/>
        </w:rPr>
      </w:pPr>
      <w:r w:rsidRPr="00B5263A">
        <w:rPr>
          <w:rFonts w:asciiTheme="majorBidi" w:hAnsiTheme="majorBidi" w:cstheme="majorBidi"/>
          <w:color w:val="0070C0"/>
          <w:sz w:val="24"/>
          <w:szCs w:val="24"/>
          <w:rtl/>
          <w:lang w:bidi="ar-EG"/>
        </w:rPr>
        <w:t>عبارة عن تقدير للانحراف المعيارى للمتوسطات الحسابية المحسوبة من عدد من العينات العشوائية الكبيرة لحجم المأخوذة و تكون عادة اقل من قيمة الانحراف المعيارى</w:t>
      </w:r>
    </w:p>
    <w:p w:rsidR="00B5263A" w:rsidRPr="00B5263A" w:rsidRDefault="00B5263A" w:rsidP="00B5263A">
      <w:pPr>
        <w:spacing w:after="0" w:line="240" w:lineRule="auto"/>
        <w:ind w:left="360"/>
        <w:jc w:val="center"/>
        <w:rPr>
          <w:rFonts w:asciiTheme="majorBidi" w:hAnsiTheme="majorBidi" w:cstheme="majorBidi"/>
          <w:color w:val="0070C0"/>
          <w:sz w:val="24"/>
          <w:szCs w:val="24"/>
          <w:lang w:bidi="ar-EG"/>
        </w:rPr>
      </w:pPr>
      <w:r w:rsidRPr="00B5263A">
        <w:rPr>
          <w:rFonts w:asciiTheme="majorBidi" w:hAnsiTheme="majorBidi" w:cstheme="majorBidi"/>
          <w:noProof/>
          <w:color w:val="0070C0"/>
          <w:sz w:val="24"/>
          <w:szCs w:val="24"/>
        </w:rPr>
        <w:drawing>
          <wp:inline distT="0" distB="0" distL="0" distR="0">
            <wp:extent cx="819150" cy="457200"/>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819150" cy="457200"/>
                    </a:xfrm>
                    <a:prstGeom prst="rect">
                      <a:avLst/>
                    </a:prstGeom>
                    <a:noFill/>
                    <a:ln w="9525">
                      <a:noFill/>
                      <a:miter lim="800000"/>
                      <a:headEnd/>
                      <a:tailEnd/>
                    </a:ln>
                  </pic:spPr>
                </pic:pic>
              </a:graphicData>
            </a:graphic>
          </wp:inline>
        </w:drawing>
      </w:r>
    </w:p>
    <w:p w:rsidR="00B5263A" w:rsidRPr="00B5263A" w:rsidRDefault="00B5263A" w:rsidP="00B5263A">
      <w:pPr>
        <w:numPr>
          <w:ilvl w:val="0"/>
          <w:numId w:val="7"/>
        </w:numPr>
        <w:spacing w:after="0" w:line="240" w:lineRule="auto"/>
        <w:jc w:val="lowKashida"/>
        <w:rPr>
          <w:rFonts w:asciiTheme="majorBidi" w:hAnsiTheme="majorBidi" w:cstheme="majorBidi"/>
          <w:sz w:val="24"/>
          <w:szCs w:val="24"/>
          <w:lang w:bidi="ar-EG"/>
        </w:rPr>
      </w:pPr>
      <w:r w:rsidRPr="00B5263A">
        <w:rPr>
          <w:rFonts w:asciiTheme="majorBidi" w:hAnsiTheme="majorBidi" w:cstheme="majorBidi"/>
          <w:b/>
          <w:bCs/>
          <w:color w:val="FF0000"/>
          <w:sz w:val="24"/>
          <w:szCs w:val="24"/>
          <w:rtl/>
        </w:rPr>
        <w:t>معامل الاختلاف:</w:t>
      </w:r>
    </w:p>
    <w:p w:rsidR="00B5263A" w:rsidRPr="00B5263A" w:rsidRDefault="00B5263A" w:rsidP="00B5263A">
      <w:pPr>
        <w:spacing w:after="0" w:line="240" w:lineRule="auto"/>
        <w:ind w:left="720"/>
        <w:jc w:val="lowKashida"/>
        <w:rPr>
          <w:rFonts w:asciiTheme="majorBidi" w:hAnsiTheme="majorBidi" w:cstheme="majorBidi"/>
          <w:color w:val="0070C0"/>
          <w:sz w:val="24"/>
          <w:szCs w:val="24"/>
          <w:lang w:bidi="ar-EG"/>
        </w:rPr>
      </w:pPr>
      <w:r w:rsidRPr="00B5263A">
        <w:rPr>
          <w:rFonts w:asciiTheme="majorBidi" w:hAnsiTheme="majorBidi" w:cstheme="majorBidi"/>
          <w:color w:val="0070C0"/>
          <w:sz w:val="24"/>
          <w:szCs w:val="24"/>
          <w:rtl/>
          <w:lang w:bidi="ar-EG"/>
        </w:rPr>
        <w:t>يستخدم لمقارنة التجارب التى استخدمت فيها الاختلافات بين الوحدات التجريبية لتجارب تستعمل وحدات قياسية مختلفة و هو عبارة عن الانحراف المعيارى بنسبة من متوسط التجربة</w:t>
      </w:r>
    </w:p>
    <w:tbl>
      <w:tblPr>
        <w:bidiVisual/>
        <w:tblW w:w="4964" w:type="pct"/>
        <w:tblCellSpacing w:w="15" w:type="dxa"/>
        <w:tblInd w:w="30" w:type="dxa"/>
        <w:tblCellMar>
          <w:top w:w="15" w:type="dxa"/>
          <w:left w:w="15" w:type="dxa"/>
          <w:bottom w:w="15" w:type="dxa"/>
          <w:right w:w="15" w:type="dxa"/>
        </w:tblCellMar>
        <w:tblLook w:val="0000"/>
      </w:tblPr>
      <w:tblGrid>
        <w:gridCol w:w="10221"/>
      </w:tblGrid>
      <w:tr w:rsidR="00B5263A" w:rsidRPr="00B5263A" w:rsidTr="002A0F00">
        <w:trPr>
          <w:trHeight w:val="35"/>
          <w:tblCellSpacing w:w="15" w:type="dxa"/>
        </w:trPr>
        <w:tc>
          <w:tcPr>
            <w:tcW w:w="4971" w:type="pct"/>
            <w:vAlign w:val="center"/>
          </w:tcPr>
          <w:p w:rsidR="00B5263A" w:rsidRPr="00B5263A" w:rsidRDefault="00B5263A" w:rsidP="00B5263A">
            <w:pPr>
              <w:spacing w:after="0" w:line="240" w:lineRule="auto"/>
              <w:jc w:val="center"/>
              <w:rPr>
                <w:rFonts w:asciiTheme="majorBidi" w:hAnsiTheme="majorBidi" w:cstheme="majorBidi"/>
                <w:color w:val="0070C0"/>
                <w:sz w:val="24"/>
                <w:szCs w:val="24"/>
                <w:rtl/>
                <w:lang w:bidi="ar-EG"/>
              </w:rPr>
            </w:pPr>
            <w:r w:rsidRPr="00B5263A">
              <w:rPr>
                <w:rFonts w:asciiTheme="majorBidi" w:hAnsiTheme="majorBidi" w:cstheme="majorBidi"/>
                <w:noProof/>
                <w:color w:val="0070C0"/>
                <w:sz w:val="24"/>
                <w:szCs w:val="24"/>
              </w:rPr>
              <w:drawing>
                <wp:inline distT="0" distB="0" distL="0" distR="0">
                  <wp:extent cx="914400" cy="638175"/>
                  <wp:effectExtent l="0" t="0" r="0" b="0"/>
                  <wp:docPr id="9" name="Picture 8" descr="cv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vsx"/>
                          <pic:cNvPicPr>
                            <a:picLocks noChangeAspect="1" noChangeArrowheads="1"/>
                          </pic:cNvPicPr>
                        </pic:nvPicPr>
                        <pic:blipFill>
                          <a:blip r:embed="rId11"/>
                          <a:srcRect/>
                          <a:stretch>
                            <a:fillRect/>
                          </a:stretch>
                        </pic:blipFill>
                        <pic:spPr bwMode="auto">
                          <a:xfrm>
                            <a:off x="0" y="0"/>
                            <a:ext cx="914400" cy="638175"/>
                          </a:xfrm>
                          <a:prstGeom prst="rect">
                            <a:avLst/>
                          </a:prstGeom>
                          <a:noFill/>
                          <a:ln w="9525">
                            <a:noFill/>
                            <a:miter lim="800000"/>
                            <a:headEnd/>
                            <a:tailEnd/>
                          </a:ln>
                        </pic:spPr>
                      </pic:pic>
                    </a:graphicData>
                  </a:graphic>
                </wp:inline>
              </w:drawing>
            </w:r>
          </w:p>
        </w:tc>
      </w:tr>
      <w:tr w:rsidR="004E680B" w:rsidRPr="002A0F00" w:rsidTr="002A0F00">
        <w:trPr>
          <w:trHeight w:val="779"/>
          <w:tblCellSpacing w:w="15" w:type="dxa"/>
        </w:trPr>
        <w:tc>
          <w:tcPr>
            <w:tcW w:w="4971" w:type="pct"/>
            <w:vAlign w:val="center"/>
          </w:tcPr>
          <w:p w:rsidR="004E680B" w:rsidRPr="002A0F00" w:rsidRDefault="002A0F00" w:rsidP="002A0F00">
            <w:pPr>
              <w:spacing w:after="0" w:line="240" w:lineRule="auto"/>
              <w:rPr>
                <w:rFonts w:asciiTheme="majorBidi" w:hAnsiTheme="majorBidi" w:cstheme="majorBidi"/>
                <w:sz w:val="24"/>
                <w:szCs w:val="24"/>
                <w:rtl/>
              </w:rPr>
            </w:pPr>
            <w:r w:rsidRPr="002A0F00">
              <w:rPr>
                <w:rFonts w:asciiTheme="majorBidi" w:hAnsiTheme="majorBidi" w:cstheme="majorBidi"/>
                <w:b/>
                <w:bCs/>
                <w:sz w:val="24"/>
                <w:szCs w:val="24"/>
                <w:rtl/>
              </w:rPr>
              <w:t>ب)</w:t>
            </w:r>
            <w:r w:rsidR="004E680B" w:rsidRPr="002A0F00">
              <w:rPr>
                <w:rFonts w:asciiTheme="majorBidi" w:hAnsiTheme="majorBidi" w:cstheme="majorBidi"/>
                <w:sz w:val="24"/>
                <w:szCs w:val="24"/>
                <w:rtl/>
              </w:rPr>
              <w:t>عند دراسة نسبة البروتين فى الذرة الشامية المصرية و المستوردة أخذ من كل صنف ستة أختبارات و كانت نسبة البروتين ما يلى:</w:t>
            </w:r>
          </w:p>
          <w:tbl>
            <w:tblPr>
              <w:bidiVisual/>
              <w:tblW w:w="0" w:type="auto"/>
              <w:tblInd w:w="2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709"/>
              <w:gridCol w:w="709"/>
              <w:gridCol w:w="709"/>
              <w:gridCol w:w="708"/>
              <w:gridCol w:w="709"/>
              <w:gridCol w:w="567"/>
            </w:tblGrid>
            <w:tr w:rsidR="004E680B" w:rsidRPr="00A10716" w:rsidTr="00FD27CE">
              <w:tc>
                <w:tcPr>
                  <w:tcW w:w="1630" w:type="dxa"/>
                  <w:shd w:val="clear" w:color="auto" w:fill="auto"/>
                </w:tcPr>
                <w:p w:rsidR="004E680B" w:rsidRPr="00A10716" w:rsidRDefault="004E680B" w:rsidP="002A0F00">
                  <w:pPr>
                    <w:tabs>
                      <w:tab w:val="left" w:pos="1686"/>
                    </w:tabs>
                    <w:spacing w:after="0" w:line="240" w:lineRule="auto"/>
                    <w:rPr>
                      <w:rFonts w:asciiTheme="majorBidi" w:hAnsiTheme="majorBidi" w:cstheme="majorBidi"/>
                      <w:sz w:val="24"/>
                      <w:szCs w:val="24"/>
                      <w:rtl/>
                    </w:rPr>
                  </w:pPr>
                  <w:r w:rsidRPr="00A10716">
                    <w:rPr>
                      <w:rFonts w:asciiTheme="majorBidi" w:hAnsiTheme="majorBidi" w:cstheme="majorBidi"/>
                      <w:sz w:val="24"/>
                      <w:szCs w:val="24"/>
                      <w:rtl/>
                    </w:rPr>
                    <w:t>الاختبار</w:t>
                  </w:r>
                </w:p>
              </w:tc>
              <w:tc>
                <w:tcPr>
                  <w:tcW w:w="709"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1</w:t>
                  </w:r>
                </w:p>
              </w:tc>
              <w:tc>
                <w:tcPr>
                  <w:tcW w:w="709"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2</w:t>
                  </w:r>
                </w:p>
              </w:tc>
              <w:tc>
                <w:tcPr>
                  <w:tcW w:w="709"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3</w:t>
                  </w:r>
                </w:p>
              </w:tc>
              <w:tc>
                <w:tcPr>
                  <w:tcW w:w="708"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4</w:t>
                  </w:r>
                </w:p>
              </w:tc>
              <w:tc>
                <w:tcPr>
                  <w:tcW w:w="709"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5</w:t>
                  </w:r>
                </w:p>
              </w:tc>
              <w:tc>
                <w:tcPr>
                  <w:tcW w:w="567"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6</w:t>
                  </w:r>
                </w:p>
              </w:tc>
            </w:tr>
            <w:tr w:rsidR="004E680B" w:rsidRPr="00A10716" w:rsidTr="00FD27CE">
              <w:tc>
                <w:tcPr>
                  <w:tcW w:w="1630" w:type="dxa"/>
                  <w:shd w:val="clear" w:color="auto" w:fill="auto"/>
                </w:tcPr>
                <w:p w:rsidR="004E680B" w:rsidRPr="00A10716" w:rsidRDefault="004E680B" w:rsidP="002A0F00">
                  <w:pPr>
                    <w:tabs>
                      <w:tab w:val="left" w:pos="1686"/>
                    </w:tabs>
                    <w:spacing w:after="0" w:line="240" w:lineRule="auto"/>
                    <w:rPr>
                      <w:rFonts w:asciiTheme="majorBidi" w:hAnsiTheme="majorBidi" w:cstheme="majorBidi"/>
                      <w:sz w:val="24"/>
                      <w:szCs w:val="24"/>
                      <w:rtl/>
                    </w:rPr>
                  </w:pPr>
                  <w:r w:rsidRPr="00A10716">
                    <w:rPr>
                      <w:rFonts w:asciiTheme="majorBidi" w:hAnsiTheme="majorBidi" w:cstheme="majorBidi"/>
                      <w:sz w:val="24"/>
                      <w:szCs w:val="24"/>
                      <w:rtl/>
                    </w:rPr>
                    <w:t>الذرة المصرية</w:t>
                  </w:r>
                </w:p>
              </w:tc>
              <w:tc>
                <w:tcPr>
                  <w:tcW w:w="709"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8</w:t>
                  </w:r>
                </w:p>
              </w:tc>
              <w:tc>
                <w:tcPr>
                  <w:tcW w:w="709"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9</w:t>
                  </w:r>
                </w:p>
              </w:tc>
              <w:tc>
                <w:tcPr>
                  <w:tcW w:w="709"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5</w:t>
                  </w:r>
                </w:p>
              </w:tc>
              <w:tc>
                <w:tcPr>
                  <w:tcW w:w="708"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7</w:t>
                  </w:r>
                </w:p>
              </w:tc>
              <w:tc>
                <w:tcPr>
                  <w:tcW w:w="709"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7</w:t>
                  </w:r>
                </w:p>
              </w:tc>
              <w:tc>
                <w:tcPr>
                  <w:tcW w:w="567"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7</w:t>
                  </w:r>
                </w:p>
              </w:tc>
            </w:tr>
            <w:tr w:rsidR="004E680B" w:rsidRPr="00A10716" w:rsidTr="00FD27CE">
              <w:tc>
                <w:tcPr>
                  <w:tcW w:w="1630" w:type="dxa"/>
                  <w:shd w:val="clear" w:color="auto" w:fill="auto"/>
                </w:tcPr>
                <w:p w:rsidR="004E680B" w:rsidRPr="00A10716" w:rsidRDefault="004E680B" w:rsidP="002A0F00">
                  <w:pPr>
                    <w:tabs>
                      <w:tab w:val="left" w:pos="1686"/>
                    </w:tabs>
                    <w:spacing w:after="0" w:line="240" w:lineRule="auto"/>
                    <w:rPr>
                      <w:rFonts w:asciiTheme="majorBidi" w:hAnsiTheme="majorBidi" w:cstheme="majorBidi"/>
                      <w:sz w:val="24"/>
                      <w:szCs w:val="24"/>
                      <w:rtl/>
                    </w:rPr>
                  </w:pPr>
                  <w:r w:rsidRPr="00A10716">
                    <w:rPr>
                      <w:rFonts w:asciiTheme="majorBidi" w:hAnsiTheme="majorBidi" w:cstheme="majorBidi"/>
                      <w:sz w:val="24"/>
                      <w:szCs w:val="24"/>
                      <w:rtl/>
                    </w:rPr>
                    <w:t>الذرة المستوردة</w:t>
                  </w:r>
                </w:p>
              </w:tc>
              <w:tc>
                <w:tcPr>
                  <w:tcW w:w="709"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9</w:t>
                  </w:r>
                </w:p>
              </w:tc>
              <w:tc>
                <w:tcPr>
                  <w:tcW w:w="709"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12</w:t>
                  </w:r>
                </w:p>
              </w:tc>
              <w:tc>
                <w:tcPr>
                  <w:tcW w:w="709"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7</w:t>
                  </w:r>
                </w:p>
              </w:tc>
              <w:tc>
                <w:tcPr>
                  <w:tcW w:w="708"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11</w:t>
                  </w:r>
                </w:p>
              </w:tc>
              <w:tc>
                <w:tcPr>
                  <w:tcW w:w="709"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10</w:t>
                  </w:r>
                </w:p>
              </w:tc>
              <w:tc>
                <w:tcPr>
                  <w:tcW w:w="567" w:type="dxa"/>
                  <w:shd w:val="clear" w:color="auto" w:fill="auto"/>
                </w:tcPr>
                <w:p w:rsidR="004E680B" w:rsidRPr="00A10716" w:rsidRDefault="004E680B" w:rsidP="002A0F00">
                  <w:pPr>
                    <w:tabs>
                      <w:tab w:val="left" w:pos="1686"/>
                    </w:tabs>
                    <w:spacing w:after="0" w:line="240" w:lineRule="auto"/>
                    <w:jc w:val="center"/>
                    <w:rPr>
                      <w:rFonts w:asciiTheme="majorBidi" w:hAnsiTheme="majorBidi" w:cstheme="majorBidi"/>
                      <w:sz w:val="24"/>
                      <w:szCs w:val="24"/>
                      <w:rtl/>
                    </w:rPr>
                  </w:pPr>
                  <w:r w:rsidRPr="00A10716">
                    <w:rPr>
                      <w:rFonts w:asciiTheme="majorBidi" w:hAnsiTheme="majorBidi" w:cstheme="majorBidi"/>
                      <w:sz w:val="24"/>
                      <w:szCs w:val="24"/>
                      <w:rtl/>
                    </w:rPr>
                    <w:t>8</w:t>
                  </w:r>
                </w:p>
              </w:tc>
            </w:tr>
          </w:tbl>
          <w:p w:rsidR="004E680B" w:rsidRPr="002A0F00" w:rsidRDefault="004E680B" w:rsidP="00836028">
            <w:pPr>
              <w:tabs>
                <w:tab w:val="left" w:pos="1686"/>
                <w:tab w:val="left" w:pos="8280"/>
              </w:tabs>
              <w:spacing w:after="0" w:line="240" w:lineRule="auto"/>
              <w:ind w:left="424" w:hanging="424"/>
              <w:rPr>
                <w:rFonts w:asciiTheme="majorBidi" w:hAnsiTheme="majorBidi" w:cstheme="majorBidi"/>
                <w:sz w:val="24"/>
                <w:szCs w:val="24"/>
                <w:rtl/>
                <w:lang w:bidi="ar-EG"/>
              </w:rPr>
            </w:pPr>
            <w:r w:rsidRPr="002A0F00">
              <w:rPr>
                <w:rFonts w:asciiTheme="majorBidi" w:hAnsiTheme="majorBidi" w:cstheme="majorBidi"/>
                <w:sz w:val="24"/>
                <w:szCs w:val="24"/>
                <w:rtl/>
              </w:rPr>
              <w:t xml:space="preserve">     المطلوب هل هناك فرق معنوى بين متوسطى الصنفين بأحتمال 5% مع ان قيمة </w:t>
            </w:r>
            <w:r w:rsidRPr="002A0F00">
              <w:rPr>
                <w:rFonts w:asciiTheme="majorBidi" w:hAnsiTheme="majorBidi" w:cstheme="majorBidi"/>
                <w:sz w:val="24"/>
                <w:szCs w:val="24"/>
              </w:rPr>
              <w:t>t</w:t>
            </w:r>
            <w:r w:rsidRPr="002A0F00">
              <w:rPr>
                <w:rFonts w:asciiTheme="majorBidi" w:hAnsiTheme="majorBidi" w:cstheme="majorBidi"/>
                <w:sz w:val="24"/>
                <w:szCs w:val="24"/>
                <w:rtl/>
              </w:rPr>
              <w:t xml:space="preserve"> = 2.23 . هل يمكن استخدام طريقة تحليل التباين و أذا كان ممكن قارن بينها و بين أختبار </w:t>
            </w:r>
            <w:r w:rsidRPr="002A0F00">
              <w:rPr>
                <w:rFonts w:asciiTheme="majorBidi" w:hAnsiTheme="majorBidi" w:cstheme="majorBidi"/>
                <w:sz w:val="24"/>
                <w:szCs w:val="24"/>
              </w:rPr>
              <w:t>t</w:t>
            </w:r>
            <w:r w:rsidRPr="002A0F00">
              <w:rPr>
                <w:rFonts w:asciiTheme="majorBidi" w:hAnsiTheme="majorBidi" w:cstheme="majorBidi"/>
                <w:sz w:val="24"/>
                <w:szCs w:val="24"/>
                <w:rtl/>
              </w:rPr>
              <w:t xml:space="preserve"> و بين العلاقة بين التحليلين.</w:t>
            </w:r>
            <w:r w:rsidR="00836028" w:rsidRPr="00836028">
              <w:rPr>
                <w:rFonts w:asciiTheme="majorBidi" w:hAnsiTheme="majorBidi" w:cstheme="majorBidi"/>
                <w:b/>
                <w:bCs/>
                <w:sz w:val="28"/>
                <w:szCs w:val="28"/>
                <w:rtl/>
              </w:rPr>
              <w:t xml:space="preserve"> </w:t>
            </w:r>
            <w:r w:rsidR="00836028" w:rsidRPr="00836028">
              <w:rPr>
                <w:rFonts w:asciiTheme="majorBidi" w:hAnsiTheme="majorBidi" w:cstheme="majorBidi"/>
                <w:b/>
                <w:bCs/>
                <w:sz w:val="24"/>
                <w:szCs w:val="24"/>
                <w:rtl/>
              </w:rPr>
              <w:t>(</w:t>
            </w:r>
            <w:r w:rsidR="00836028" w:rsidRPr="00836028">
              <w:rPr>
                <w:rFonts w:asciiTheme="majorBidi" w:hAnsiTheme="majorBidi" w:cstheme="majorBidi" w:hint="cs"/>
                <w:b/>
                <w:bCs/>
                <w:sz w:val="24"/>
                <w:szCs w:val="24"/>
                <w:rtl/>
              </w:rPr>
              <w:t>7</w:t>
            </w:r>
            <w:r w:rsidR="00836028" w:rsidRPr="00836028">
              <w:rPr>
                <w:rFonts w:asciiTheme="majorBidi" w:hAnsiTheme="majorBidi" w:cstheme="majorBidi"/>
                <w:b/>
                <w:bCs/>
                <w:sz w:val="24"/>
                <w:szCs w:val="24"/>
                <w:rtl/>
              </w:rPr>
              <w:t xml:space="preserve"> درجات)</w:t>
            </w:r>
          </w:p>
          <w:p w:rsidR="004E680B" w:rsidRPr="002A0F00" w:rsidRDefault="004E680B" w:rsidP="002A0F00">
            <w:pPr>
              <w:tabs>
                <w:tab w:val="left" w:pos="1686"/>
                <w:tab w:val="left" w:pos="8280"/>
              </w:tabs>
              <w:spacing w:after="0" w:line="240" w:lineRule="auto"/>
              <w:ind w:left="424" w:hanging="424"/>
              <w:rPr>
                <w:rFonts w:asciiTheme="majorBidi" w:hAnsiTheme="majorBidi" w:cstheme="majorBidi"/>
                <w:color w:val="FF0000"/>
                <w:sz w:val="24"/>
                <w:szCs w:val="24"/>
                <w:rtl/>
                <w:lang w:bidi="ar-EG"/>
              </w:rPr>
            </w:pPr>
            <w:r w:rsidRPr="002A0F00">
              <w:rPr>
                <w:rFonts w:asciiTheme="majorBidi" w:hAnsiTheme="majorBidi" w:cstheme="majorBidi"/>
                <w:color w:val="FF0000"/>
                <w:sz w:val="24"/>
                <w:szCs w:val="24"/>
                <w:rtl/>
                <w:lang w:bidi="ar-EG"/>
              </w:rPr>
              <w:t xml:space="preserve">تحل المسألة بأختبار </w:t>
            </w:r>
            <w:r w:rsidRPr="002A0F00">
              <w:rPr>
                <w:rFonts w:asciiTheme="majorBidi" w:hAnsiTheme="majorBidi" w:cstheme="majorBidi"/>
                <w:color w:val="FF0000"/>
                <w:sz w:val="24"/>
                <w:szCs w:val="24"/>
                <w:lang w:bidi="ar-EG"/>
              </w:rPr>
              <w:t xml:space="preserve"> t </w:t>
            </w:r>
            <w:r w:rsidRPr="002A0F00">
              <w:rPr>
                <w:rFonts w:asciiTheme="majorBidi" w:hAnsiTheme="majorBidi" w:cstheme="majorBidi"/>
                <w:color w:val="FF0000"/>
                <w:sz w:val="24"/>
                <w:szCs w:val="24"/>
                <w:rtl/>
                <w:lang w:bidi="ar-EG"/>
              </w:rPr>
              <w:t>في مجموعات</w:t>
            </w:r>
          </w:p>
          <w:p w:rsidR="004E680B" w:rsidRPr="002A0F00" w:rsidRDefault="004E680B" w:rsidP="002A0F00">
            <w:pPr>
              <w:tabs>
                <w:tab w:val="left" w:pos="1686"/>
                <w:tab w:val="left" w:pos="8280"/>
              </w:tabs>
              <w:bidi w:val="0"/>
              <w:spacing w:after="0" w:line="240" w:lineRule="auto"/>
              <w:ind w:left="424" w:hanging="424"/>
              <w:rPr>
                <w:rFonts w:asciiTheme="majorBidi" w:hAnsiTheme="majorBidi" w:cstheme="majorBidi"/>
                <w:color w:val="FF0000"/>
                <w:sz w:val="24"/>
                <w:szCs w:val="24"/>
                <w:lang w:bidi="ar-EG"/>
              </w:rPr>
            </w:pPr>
            <w:r w:rsidRPr="002A0F00">
              <w:rPr>
                <w:rFonts w:asciiTheme="majorBidi" w:hAnsiTheme="majorBidi" w:cstheme="majorBidi"/>
                <w:color w:val="FF0000"/>
                <w:position w:val="-28"/>
                <w:sz w:val="24"/>
                <w:szCs w:val="24"/>
              </w:rPr>
              <w:object w:dxaOrig="1219" w:dyaOrig="660">
                <v:shape id="_x0000_i1031" type="#_x0000_t75" style="width:82.5pt;height:48.75pt" o:ole="">
                  <v:imagedata r:id="rId12" o:title=""/>
                </v:shape>
                <o:OLEObject Type="Embed" ProgID="Equation.3" ShapeID="_x0000_i1031" DrawAspect="Content" ObjectID="_1545720426" r:id="rId13"/>
              </w:object>
            </w:r>
          </w:p>
        </w:tc>
      </w:tr>
    </w:tbl>
    <w:p w:rsidR="00A10716" w:rsidRPr="00DA3CC7" w:rsidRDefault="00A10716" w:rsidP="00A10716">
      <w:pPr>
        <w:spacing w:after="0" w:line="240" w:lineRule="auto"/>
        <w:rPr>
          <w:rFonts w:asciiTheme="majorBidi" w:hAnsiTheme="majorBidi" w:cstheme="majorBidi"/>
          <w:b/>
          <w:bCs/>
          <w:sz w:val="24"/>
          <w:szCs w:val="24"/>
          <w:u w:val="single"/>
          <w:rtl/>
        </w:rPr>
      </w:pPr>
      <w:r w:rsidRPr="00DA3CC7">
        <w:rPr>
          <w:rFonts w:asciiTheme="majorBidi" w:hAnsiTheme="majorBidi" w:cstheme="majorBidi"/>
          <w:b/>
          <w:bCs/>
          <w:sz w:val="24"/>
          <w:szCs w:val="24"/>
          <w:u w:val="single"/>
          <w:rtl/>
        </w:rPr>
        <w:t>إجابة السؤال ال</w:t>
      </w:r>
      <w:r w:rsidR="00836028">
        <w:rPr>
          <w:rFonts w:asciiTheme="majorBidi" w:hAnsiTheme="majorBidi" w:cstheme="majorBidi"/>
          <w:b/>
          <w:bCs/>
          <w:sz w:val="24"/>
          <w:szCs w:val="24"/>
          <w:u w:val="single"/>
          <w:rtl/>
        </w:rPr>
        <w:t>ثا</w:t>
      </w:r>
      <w:r w:rsidR="00836028">
        <w:rPr>
          <w:rFonts w:asciiTheme="majorBidi" w:hAnsiTheme="majorBidi" w:cstheme="majorBidi" w:hint="cs"/>
          <w:b/>
          <w:bCs/>
          <w:sz w:val="24"/>
          <w:szCs w:val="24"/>
          <w:u w:val="single"/>
          <w:rtl/>
        </w:rPr>
        <w:t>ني</w:t>
      </w:r>
      <w:r w:rsidRPr="00DA3CC7">
        <w:rPr>
          <w:rFonts w:asciiTheme="majorBidi" w:hAnsiTheme="majorBidi" w:cstheme="majorBidi"/>
          <w:b/>
          <w:bCs/>
          <w:sz w:val="24"/>
          <w:szCs w:val="24"/>
          <w:u w:val="single"/>
          <w:rtl/>
        </w:rPr>
        <w:t>:-                   (15 درجة)</w:t>
      </w:r>
    </w:p>
    <w:p w:rsidR="00DA3CC7" w:rsidRPr="00DA3CC7" w:rsidRDefault="00DA3CC7" w:rsidP="00836028">
      <w:pPr>
        <w:tabs>
          <w:tab w:val="left" w:pos="1686"/>
        </w:tabs>
        <w:spacing w:after="0" w:line="240" w:lineRule="auto"/>
        <w:jc w:val="both"/>
        <w:rPr>
          <w:rFonts w:asciiTheme="majorBidi" w:hAnsiTheme="majorBidi" w:cstheme="majorBidi"/>
          <w:color w:val="FF0000"/>
          <w:sz w:val="24"/>
          <w:szCs w:val="24"/>
          <w:rtl/>
        </w:rPr>
      </w:pPr>
      <w:r w:rsidRPr="00DA3CC7">
        <w:rPr>
          <w:rFonts w:asciiTheme="majorBidi" w:hAnsiTheme="majorBidi" w:cstheme="majorBidi"/>
          <w:color w:val="FF0000"/>
          <w:sz w:val="24"/>
          <w:szCs w:val="24"/>
          <w:rtl/>
          <w:lang w:bidi="ar-EG"/>
        </w:rPr>
        <w:t xml:space="preserve">أ)أجرى تحليل عينتين لأرض زراعية لتقدير أحد العناصر الصغرى والذي تم تقديره بوحدات </w:t>
      </w:r>
      <w:r w:rsidRPr="00DA3CC7">
        <w:rPr>
          <w:rFonts w:asciiTheme="majorBidi" w:hAnsiTheme="majorBidi" w:cstheme="majorBidi"/>
          <w:color w:val="FF0000"/>
          <w:sz w:val="24"/>
          <w:szCs w:val="24"/>
        </w:rPr>
        <w:t>ppm</w:t>
      </w:r>
      <w:r w:rsidRPr="00DA3CC7">
        <w:rPr>
          <w:rFonts w:asciiTheme="majorBidi" w:hAnsiTheme="majorBidi" w:cstheme="majorBidi"/>
          <w:color w:val="FF0000"/>
          <w:sz w:val="24"/>
          <w:szCs w:val="24"/>
          <w:rtl/>
          <w:lang w:bidi="ar-EG"/>
        </w:rPr>
        <w:t xml:space="preserve"> وكان الفرق بين العينتين خلال معامل التحاليل المختلفة كالآتي:-</w:t>
      </w:r>
      <w:r w:rsidR="00836028" w:rsidRPr="00836028">
        <w:rPr>
          <w:rFonts w:asciiTheme="majorBidi" w:hAnsiTheme="majorBidi" w:cstheme="majorBidi"/>
          <w:b/>
          <w:bCs/>
          <w:sz w:val="28"/>
          <w:szCs w:val="28"/>
          <w:rtl/>
        </w:rPr>
        <w:t xml:space="preserve"> </w:t>
      </w:r>
      <w:r w:rsidR="00836028" w:rsidRPr="00836028">
        <w:rPr>
          <w:rFonts w:asciiTheme="majorBidi" w:hAnsiTheme="majorBidi" w:cstheme="majorBidi"/>
          <w:b/>
          <w:bCs/>
          <w:color w:val="FF0000"/>
          <w:sz w:val="24"/>
          <w:szCs w:val="24"/>
          <w:rtl/>
        </w:rPr>
        <w:t>(</w:t>
      </w:r>
      <w:r w:rsidR="00836028" w:rsidRPr="00836028">
        <w:rPr>
          <w:rFonts w:asciiTheme="majorBidi" w:hAnsiTheme="majorBidi" w:cstheme="majorBidi" w:hint="cs"/>
          <w:b/>
          <w:bCs/>
          <w:color w:val="FF0000"/>
          <w:sz w:val="24"/>
          <w:szCs w:val="24"/>
          <w:rtl/>
        </w:rPr>
        <w:t>7</w:t>
      </w:r>
      <w:r w:rsidR="00836028" w:rsidRPr="00836028">
        <w:rPr>
          <w:rFonts w:asciiTheme="majorBidi" w:hAnsiTheme="majorBidi" w:cstheme="majorBidi"/>
          <w:b/>
          <w:bCs/>
          <w:color w:val="FF0000"/>
          <w:sz w:val="24"/>
          <w:szCs w:val="24"/>
          <w:rtl/>
        </w:rPr>
        <w:t xml:space="preserve"> درجات)</w:t>
      </w:r>
    </w:p>
    <w:tbl>
      <w:tblPr>
        <w:tblStyle w:val="TableGrid"/>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1E0"/>
      </w:tblPr>
      <w:tblGrid>
        <w:gridCol w:w="852"/>
        <w:gridCol w:w="852"/>
        <w:gridCol w:w="852"/>
        <w:gridCol w:w="852"/>
        <w:gridCol w:w="852"/>
        <w:gridCol w:w="852"/>
        <w:gridCol w:w="852"/>
        <w:gridCol w:w="852"/>
        <w:gridCol w:w="853"/>
        <w:gridCol w:w="853"/>
      </w:tblGrid>
      <w:tr w:rsidR="00DA3CC7" w:rsidRPr="00DA3CC7" w:rsidTr="00FD27CE">
        <w:trPr>
          <w:jc w:val="center"/>
        </w:trPr>
        <w:tc>
          <w:tcPr>
            <w:tcW w:w="852" w:type="dxa"/>
            <w:vAlign w:val="center"/>
          </w:tcPr>
          <w:p w:rsidR="00DA3CC7" w:rsidRPr="00DA3CC7" w:rsidRDefault="00DA3CC7" w:rsidP="00DA3CC7">
            <w:pPr>
              <w:tabs>
                <w:tab w:val="left" w:pos="1686"/>
              </w:tabs>
              <w:jc w:val="both"/>
              <w:rPr>
                <w:rFonts w:asciiTheme="majorBidi" w:eastAsiaTheme="minorEastAsia" w:hAnsiTheme="majorBidi" w:cstheme="majorBidi"/>
                <w:b/>
                <w:bCs/>
                <w:color w:val="FF0000"/>
                <w:sz w:val="24"/>
                <w:szCs w:val="24"/>
                <w:rtl/>
                <w:lang w:bidi="ar-EG"/>
              </w:rPr>
            </w:pPr>
            <w:r w:rsidRPr="00DA3CC7">
              <w:rPr>
                <w:rFonts w:asciiTheme="majorBidi" w:eastAsiaTheme="minorEastAsia" w:hAnsiTheme="majorBidi" w:cstheme="majorBidi"/>
                <w:b/>
                <w:bCs/>
                <w:color w:val="FF0000"/>
                <w:sz w:val="24"/>
                <w:szCs w:val="24"/>
                <w:rtl/>
                <w:lang w:bidi="ar-EG"/>
              </w:rPr>
              <w:t>الفرق</w:t>
            </w:r>
          </w:p>
        </w:tc>
        <w:tc>
          <w:tcPr>
            <w:tcW w:w="852" w:type="dxa"/>
            <w:vAlign w:val="center"/>
          </w:tcPr>
          <w:p w:rsidR="00DA3CC7" w:rsidRPr="00DA3CC7" w:rsidRDefault="00DA3CC7" w:rsidP="00DA3CC7">
            <w:pPr>
              <w:tabs>
                <w:tab w:val="left" w:pos="1686"/>
              </w:tabs>
              <w:jc w:val="both"/>
              <w:rPr>
                <w:rFonts w:asciiTheme="majorBidi" w:eastAsiaTheme="minorEastAsia" w:hAnsiTheme="majorBidi" w:cstheme="majorBidi"/>
                <w:color w:val="FF0000"/>
                <w:sz w:val="24"/>
                <w:szCs w:val="24"/>
                <w:rtl/>
                <w:lang w:bidi="ar-EG"/>
              </w:rPr>
            </w:pPr>
            <w:r w:rsidRPr="00DA3CC7">
              <w:rPr>
                <w:rFonts w:asciiTheme="majorBidi" w:eastAsiaTheme="minorEastAsia" w:hAnsiTheme="majorBidi" w:cstheme="majorBidi"/>
                <w:color w:val="FF0000"/>
                <w:sz w:val="24"/>
                <w:szCs w:val="24"/>
                <w:rtl/>
                <w:lang w:bidi="ar-EG"/>
              </w:rPr>
              <w:t>8</w:t>
            </w:r>
          </w:p>
        </w:tc>
        <w:tc>
          <w:tcPr>
            <w:tcW w:w="852" w:type="dxa"/>
            <w:vAlign w:val="center"/>
          </w:tcPr>
          <w:p w:rsidR="00DA3CC7" w:rsidRPr="00DA3CC7" w:rsidRDefault="00DA3CC7" w:rsidP="00DA3CC7">
            <w:pPr>
              <w:tabs>
                <w:tab w:val="left" w:pos="1686"/>
              </w:tabs>
              <w:jc w:val="both"/>
              <w:rPr>
                <w:rFonts w:asciiTheme="majorBidi" w:eastAsiaTheme="minorEastAsia" w:hAnsiTheme="majorBidi" w:cstheme="majorBidi"/>
                <w:color w:val="FF0000"/>
                <w:sz w:val="24"/>
                <w:szCs w:val="24"/>
                <w:rtl/>
                <w:lang w:bidi="ar-EG"/>
              </w:rPr>
            </w:pPr>
            <w:r w:rsidRPr="00DA3CC7">
              <w:rPr>
                <w:rFonts w:asciiTheme="majorBidi" w:eastAsiaTheme="minorEastAsia" w:hAnsiTheme="majorBidi" w:cstheme="majorBidi"/>
                <w:color w:val="FF0000"/>
                <w:sz w:val="24"/>
                <w:szCs w:val="24"/>
                <w:rtl/>
                <w:lang w:bidi="ar-EG"/>
              </w:rPr>
              <w:t>12</w:t>
            </w:r>
          </w:p>
        </w:tc>
        <w:tc>
          <w:tcPr>
            <w:tcW w:w="852" w:type="dxa"/>
            <w:vAlign w:val="center"/>
          </w:tcPr>
          <w:p w:rsidR="00DA3CC7" w:rsidRPr="00DA3CC7" w:rsidRDefault="00DA3CC7" w:rsidP="00DA3CC7">
            <w:pPr>
              <w:tabs>
                <w:tab w:val="left" w:pos="1686"/>
              </w:tabs>
              <w:jc w:val="both"/>
              <w:rPr>
                <w:rFonts w:asciiTheme="majorBidi" w:eastAsiaTheme="minorEastAsia" w:hAnsiTheme="majorBidi" w:cstheme="majorBidi"/>
                <w:color w:val="FF0000"/>
                <w:sz w:val="24"/>
                <w:szCs w:val="24"/>
                <w:rtl/>
                <w:lang w:bidi="ar-EG"/>
              </w:rPr>
            </w:pPr>
            <w:r w:rsidRPr="00DA3CC7">
              <w:rPr>
                <w:rFonts w:asciiTheme="majorBidi" w:eastAsiaTheme="minorEastAsia" w:hAnsiTheme="majorBidi" w:cstheme="majorBidi"/>
                <w:color w:val="FF0000"/>
                <w:sz w:val="24"/>
                <w:szCs w:val="24"/>
                <w:rtl/>
                <w:lang w:bidi="ar-EG"/>
              </w:rPr>
              <w:t>16</w:t>
            </w:r>
          </w:p>
        </w:tc>
        <w:tc>
          <w:tcPr>
            <w:tcW w:w="852" w:type="dxa"/>
            <w:vAlign w:val="center"/>
          </w:tcPr>
          <w:p w:rsidR="00DA3CC7" w:rsidRPr="00DA3CC7" w:rsidRDefault="00DA3CC7" w:rsidP="00DA3CC7">
            <w:pPr>
              <w:tabs>
                <w:tab w:val="left" w:pos="1686"/>
              </w:tabs>
              <w:jc w:val="both"/>
              <w:rPr>
                <w:rFonts w:asciiTheme="majorBidi" w:eastAsiaTheme="minorEastAsia" w:hAnsiTheme="majorBidi" w:cstheme="majorBidi"/>
                <w:color w:val="FF0000"/>
                <w:sz w:val="24"/>
                <w:szCs w:val="24"/>
                <w:rtl/>
                <w:lang w:bidi="ar-EG"/>
              </w:rPr>
            </w:pPr>
            <w:r w:rsidRPr="00DA3CC7">
              <w:rPr>
                <w:rFonts w:asciiTheme="majorBidi" w:eastAsiaTheme="minorEastAsia" w:hAnsiTheme="majorBidi" w:cstheme="majorBidi"/>
                <w:color w:val="FF0000"/>
                <w:sz w:val="24"/>
                <w:szCs w:val="24"/>
                <w:rtl/>
                <w:lang w:bidi="ar-EG"/>
              </w:rPr>
              <w:t>4</w:t>
            </w:r>
          </w:p>
        </w:tc>
        <w:tc>
          <w:tcPr>
            <w:tcW w:w="852" w:type="dxa"/>
            <w:vAlign w:val="center"/>
          </w:tcPr>
          <w:p w:rsidR="00DA3CC7" w:rsidRPr="00DA3CC7" w:rsidRDefault="00DA3CC7" w:rsidP="00DA3CC7">
            <w:pPr>
              <w:tabs>
                <w:tab w:val="left" w:pos="1686"/>
              </w:tabs>
              <w:jc w:val="both"/>
              <w:rPr>
                <w:rFonts w:asciiTheme="majorBidi" w:eastAsiaTheme="minorEastAsia" w:hAnsiTheme="majorBidi" w:cstheme="majorBidi"/>
                <w:color w:val="FF0000"/>
                <w:sz w:val="24"/>
                <w:szCs w:val="24"/>
                <w:rtl/>
                <w:lang w:bidi="ar-EG"/>
              </w:rPr>
            </w:pPr>
            <w:r w:rsidRPr="00DA3CC7">
              <w:rPr>
                <w:rFonts w:asciiTheme="majorBidi" w:eastAsiaTheme="minorEastAsia" w:hAnsiTheme="majorBidi" w:cstheme="majorBidi"/>
                <w:color w:val="FF0000"/>
                <w:sz w:val="24"/>
                <w:szCs w:val="24"/>
                <w:rtl/>
                <w:lang w:bidi="ar-EG"/>
              </w:rPr>
              <w:t>2</w:t>
            </w:r>
          </w:p>
        </w:tc>
        <w:tc>
          <w:tcPr>
            <w:tcW w:w="852" w:type="dxa"/>
            <w:vAlign w:val="center"/>
          </w:tcPr>
          <w:p w:rsidR="00DA3CC7" w:rsidRPr="00DA3CC7" w:rsidRDefault="00DA3CC7" w:rsidP="00DA3CC7">
            <w:pPr>
              <w:tabs>
                <w:tab w:val="left" w:pos="1686"/>
              </w:tabs>
              <w:jc w:val="both"/>
              <w:rPr>
                <w:rFonts w:asciiTheme="majorBidi" w:eastAsiaTheme="minorEastAsia" w:hAnsiTheme="majorBidi" w:cstheme="majorBidi"/>
                <w:color w:val="FF0000"/>
                <w:sz w:val="24"/>
                <w:szCs w:val="24"/>
                <w:rtl/>
                <w:lang w:bidi="ar-EG"/>
              </w:rPr>
            </w:pPr>
            <w:r w:rsidRPr="00DA3CC7">
              <w:rPr>
                <w:rFonts w:asciiTheme="majorBidi" w:eastAsiaTheme="minorEastAsia" w:hAnsiTheme="majorBidi" w:cstheme="majorBidi"/>
                <w:color w:val="FF0000"/>
                <w:sz w:val="24"/>
                <w:szCs w:val="24"/>
                <w:rtl/>
                <w:lang w:bidi="ar-EG"/>
              </w:rPr>
              <w:t>10</w:t>
            </w:r>
          </w:p>
        </w:tc>
        <w:tc>
          <w:tcPr>
            <w:tcW w:w="852" w:type="dxa"/>
            <w:vAlign w:val="center"/>
          </w:tcPr>
          <w:p w:rsidR="00DA3CC7" w:rsidRPr="00DA3CC7" w:rsidRDefault="00DA3CC7" w:rsidP="00DA3CC7">
            <w:pPr>
              <w:tabs>
                <w:tab w:val="left" w:pos="1686"/>
              </w:tabs>
              <w:jc w:val="both"/>
              <w:rPr>
                <w:rFonts w:asciiTheme="majorBidi" w:eastAsiaTheme="minorEastAsia" w:hAnsiTheme="majorBidi" w:cstheme="majorBidi"/>
                <w:color w:val="FF0000"/>
                <w:sz w:val="24"/>
                <w:szCs w:val="24"/>
                <w:rtl/>
                <w:lang w:bidi="ar-EG"/>
              </w:rPr>
            </w:pPr>
            <w:r w:rsidRPr="00DA3CC7">
              <w:rPr>
                <w:rFonts w:asciiTheme="majorBidi" w:eastAsiaTheme="minorEastAsia" w:hAnsiTheme="majorBidi" w:cstheme="majorBidi"/>
                <w:color w:val="FF0000"/>
                <w:sz w:val="24"/>
                <w:szCs w:val="24"/>
                <w:rtl/>
                <w:lang w:bidi="ar-EG"/>
              </w:rPr>
              <w:t>20</w:t>
            </w:r>
          </w:p>
        </w:tc>
        <w:tc>
          <w:tcPr>
            <w:tcW w:w="853" w:type="dxa"/>
            <w:vAlign w:val="center"/>
          </w:tcPr>
          <w:p w:rsidR="00DA3CC7" w:rsidRPr="00DA3CC7" w:rsidRDefault="00DA3CC7" w:rsidP="00DA3CC7">
            <w:pPr>
              <w:tabs>
                <w:tab w:val="left" w:pos="1686"/>
              </w:tabs>
              <w:jc w:val="both"/>
              <w:rPr>
                <w:rFonts w:asciiTheme="majorBidi" w:eastAsiaTheme="minorEastAsia" w:hAnsiTheme="majorBidi" w:cstheme="majorBidi"/>
                <w:color w:val="FF0000"/>
                <w:sz w:val="24"/>
                <w:szCs w:val="24"/>
                <w:rtl/>
                <w:lang w:bidi="ar-EG"/>
              </w:rPr>
            </w:pPr>
            <w:r w:rsidRPr="00DA3CC7">
              <w:rPr>
                <w:rFonts w:asciiTheme="majorBidi" w:eastAsiaTheme="minorEastAsia" w:hAnsiTheme="majorBidi" w:cstheme="majorBidi"/>
                <w:color w:val="FF0000"/>
                <w:sz w:val="24"/>
                <w:szCs w:val="24"/>
                <w:rtl/>
                <w:lang w:bidi="ar-EG"/>
              </w:rPr>
              <w:t>18</w:t>
            </w:r>
          </w:p>
        </w:tc>
        <w:tc>
          <w:tcPr>
            <w:tcW w:w="853" w:type="dxa"/>
            <w:vAlign w:val="center"/>
          </w:tcPr>
          <w:p w:rsidR="00DA3CC7" w:rsidRPr="00DA3CC7" w:rsidRDefault="00DA3CC7" w:rsidP="00DA3CC7">
            <w:pPr>
              <w:tabs>
                <w:tab w:val="left" w:pos="1686"/>
              </w:tabs>
              <w:jc w:val="both"/>
              <w:rPr>
                <w:rFonts w:asciiTheme="majorBidi" w:eastAsiaTheme="minorEastAsia" w:hAnsiTheme="majorBidi" w:cstheme="majorBidi"/>
                <w:color w:val="FF0000"/>
                <w:sz w:val="24"/>
                <w:szCs w:val="24"/>
                <w:rtl/>
                <w:lang w:bidi="ar-EG"/>
              </w:rPr>
            </w:pPr>
            <w:r w:rsidRPr="00DA3CC7">
              <w:rPr>
                <w:rFonts w:asciiTheme="majorBidi" w:eastAsiaTheme="minorEastAsia" w:hAnsiTheme="majorBidi" w:cstheme="majorBidi"/>
                <w:color w:val="FF0000"/>
                <w:sz w:val="24"/>
                <w:szCs w:val="24"/>
                <w:rtl/>
                <w:lang w:bidi="ar-EG"/>
              </w:rPr>
              <w:t>18</w:t>
            </w:r>
          </w:p>
        </w:tc>
      </w:tr>
    </w:tbl>
    <w:p w:rsidR="00DA3CC7" w:rsidRPr="00DA3CC7" w:rsidRDefault="00DA3CC7" w:rsidP="00DA3CC7">
      <w:pPr>
        <w:tabs>
          <w:tab w:val="left" w:pos="1686"/>
        </w:tabs>
        <w:spacing w:after="0" w:line="240" w:lineRule="auto"/>
        <w:jc w:val="both"/>
        <w:rPr>
          <w:rFonts w:asciiTheme="majorBidi" w:hAnsiTheme="majorBidi" w:cstheme="majorBidi"/>
          <w:color w:val="FF0000"/>
          <w:sz w:val="24"/>
          <w:szCs w:val="24"/>
          <w:vertAlign w:val="subscript"/>
          <w:rtl/>
        </w:rPr>
      </w:pPr>
      <w:r w:rsidRPr="00DA3CC7">
        <w:rPr>
          <w:rFonts w:asciiTheme="majorBidi" w:hAnsiTheme="majorBidi" w:cstheme="majorBidi"/>
          <w:color w:val="FF0000"/>
          <w:sz w:val="24"/>
          <w:szCs w:val="24"/>
          <w:rtl/>
          <w:lang w:bidi="ar-EG"/>
        </w:rPr>
        <w:t>اختبر معنوية الفرق بين العينتين إذا علمت</w:t>
      </w:r>
      <w:r w:rsidRPr="00DA3CC7">
        <w:rPr>
          <w:rFonts w:asciiTheme="majorBidi" w:hAnsiTheme="majorBidi" w:cstheme="majorBidi"/>
          <w:color w:val="FF0000"/>
          <w:sz w:val="24"/>
          <w:szCs w:val="24"/>
          <w:rtl/>
        </w:rPr>
        <w:t xml:space="preserve"> </w:t>
      </w:r>
      <w:r w:rsidRPr="00DA3CC7">
        <w:rPr>
          <w:rFonts w:asciiTheme="majorBidi" w:hAnsiTheme="majorBidi" w:cstheme="majorBidi"/>
          <w:color w:val="FF0000"/>
          <w:sz w:val="24"/>
          <w:szCs w:val="24"/>
          <w:rtl/>
          <w:lang w:bidi="ar-EG"/>
        </w:rPr>
        <w:t>أن</w:t>
      </w:r>
      <w:r w:rsidRPr="00DA3CC7">
        <w:rPr>
          <w:rFonts w:asciiTheme="majorBidi" w:hAnsiTheme="majorBidi" w:cstheme="majorBidi"/>
          <w:color w:val="FF0000"/>
          <w:sz w:val="24"/>
          <w:szCs w:val="24"/>
          <w:rtl/>
        </w:rPr>
        <w:t xml:space="preserve">  </w:t>
      </w:r>
      <w:r w:rsidRPr="00DA3CC7">
        <w:rPr>
          <w:rFonts w:asciiTheme="majorBidi" w:hAnsiTheme="majorBidi" w:cstheme="majorBidi"/>
          <w:color w:val="FF0000"/>
          <w:sz w:val="24"/>
          <w:szCs w:val="24"/>
        </w:rPr>
        <w:object w:dxaOrig="3280" w:dyaOrig="380">
          <v:shape id="_x0000_i1026" type="#_x0000_t75" style="width:267.75pt;height:22.5pt" o:ole="">
            <v:imagedata r:id="rId7" o:title=""/>
          </v:shape>
          <o:OLEObject Type="Embed" ProgID="Equation.3" ShapeID="_x0000_i1026" DrawAspect="Content" ObjectID="_1545720427" r:id="rId14"/>
        </w:object>
      </w:r>
    </w:p>
    <w:p w:rsidR="00DA3CC7" w:rsidRPr="00DA3CC7" w:rsidRDefault="00DA3CC7" w:rsidP="00DA3CC7">
      <w:pPr>
        <w:spacing w:after="0" w:line="240" w:lineRule="auto"/>
        <w:rPr>
          <w:rFonts w:cs="Simplified Arabic" w:hint="cs"/>
          <w:b/>
          <w:bCs/>
          <w:color w:val="0070C0"/>
          <w:rtl/>
        </w:rPr>
      </w:pPr>
      <w:r w:rsidRPr="00DA3CC7">
        <w:rPr>
          <w:rFonts w:cs="Simplified Arabic" w:hint="cs"/>
          <w:b/>
          <w:bCs/>
          <w:color w:val="0070C0"/>
          <w:rtl/>
          <w:lang w:bidi="ar-EG"/>
        </w:rPr>
        <w:t xml:space="preserve">الاختبار هو </w:t>
      </w:r>
      <w:r w:rsidRPr="00DA3CC7">
        <w:rPr>
          <w:rFonts w:cs="Simplified Arabic"/>
          <w:b/>
          <w:bCs/>
          <w:color w:val="0070C0"/>
          <w:lang w:bidi="ar-EG"/>
        </w:rPr>
        <w:t xml:space="preserve">t </w:t>
      </w:r>
      <w:r w:rsidRPr="00DA3CC7">
        <w:rPr>
          <w:rFonts w:cs="Simplified Arabic" w:hint="cs"/>
          <w:b/>
          <w:bCs/>
          <w:color w:val="0070C0"/>
          <w:rtl/>
          <w:lang w:bidi="ar-EG"/>
        </w:rPr>
        <w:t xml:space="preserve"> في أزواج</w:t>
      </w:r>
    </w:p>
    <w:p w:rsidR="00DA3CC7" w:rsidRPr="00DA3CC7" w:rsidRDefault="00DA3CC7" w:rsidP="00DA3CC7">
      <w:pPr>
        <w:bidi w:val="0"/>
        <w:spacing w:after="0" w:line="240" w:lineRule="auto"/>
        <w:rPr>
          <w:rFonts w:cs="Simplified Arabic"/>
          <w:b/>
          <w:bCs/>
          <w:color w:val="0070C0"/>
          <w:lang w:bidi="ar-EG"/>
        </w:rPr>
      </w:pPr>
      <w:r w:rsidRPr="00DA3CC7">
        <w:rPr>
          <w:color w:val="0070C0"/>
          <w:position w:val="-24"/>
        </w:rPr>
        <w:object w:dxaOrig="2580" w:dyaOrig="660">
          <v:shape id="_x0000_i1027" type="#_x0000_t75" style="width:220.5pt;height:33pt" o:ole="">
            <v:imagedata r:id="rId15" o:title=""/>
          </v:shape>
          <o:OLEObject Type="Embed" ProgID="Equation.3" ShapeID="_x0000_i1027" DrawAspect="Content" ObjectID="_1545720428" r:id="rId16"/>
        </w:object>
      </w:r>
    </w:p>
    <w:p w:rsidR="00DA3CC7" w:rsidRPr="00DA3CC7" w:rsidRDefault="00DA3CC7" w:rsidP="00DA3CC7">
      <w:pPr>
        <w:bidi w:val="0"/>
        <w:spacing w:after="0" w:line="240" w:lineRule="auto"/>
        <w:rPr>
          <w:rFonts w:cs="Simplified Arabic"/>
          <w:color w:val="0070C0"/>
          <w:lang w:bidi="ar-EG"/>
        </w:rPr>
      </w:pPr>
      <w:r w:rsidRPr="00DA3CC7">
        <w:rPr>
          <w:color w:val="0070C0"/>
          <w:position w:val="-28"/>
        </w:rPr>
        <w:object w:dxaOrig="6660" w:dyaOrig="1040">
          <v:shape id="_x0000_i1028" type="#_x0000_t75" style="width:444pt;height:34.5pt" o:ole="">
            <v:imagedata r:id="rId17" o:title=""/>
          </v:shape>
          <o:OLEObject Type="Embed" ProgID="Equation.3" ShapeID="_x0000_i1028" DrawAspect="Content" ObjectID="_1545720429" r:id="rId18"/>
        </w:object>
      </w:r>
    </w:p>
    <w:p w:rsidR="00DA3CC7" w:rsidRPr="00DA3CC7" w:rsidRDefault="00DA3CC7" w:rsidP="00DA3CC7">
      <w:pPr>
        <w:bidi w:val="0"/>
        <w:spacing w:after="0" w:line="240" w:lineRule="auto"/>
        <w:jc w:val="center"/>
        <w:rPr>
          <w:rFonts w:cs="Simplified Arabic"/>
          <w:color w:val="0070C0"/>
          <w:lang w:bidi="ar-EG"/>
        </w:rPr>
      </w:pPr>
    </w:p>
    <w:p w:rsidR="00DA3CC7" w:rsidRPr="00DA3CC7" w:rsidRDefault="00DA3CC7" w:rsidP="00DA3CC7">
      <w:pPr>
        <w:bidi w:val="0"/>
        <w:spacing w:after="0" w:line="240" w:lineRule="auto"/>
        <w:rPr>
          <w:rFonts w:cs="Simplified Arabic"/>
          <w:color w:val="0070C0"/>
          <w:lang w:bidi="ar-EG"/>
        </w:rPr>
      </w:pPr>
      <w:r w:rsidRPr="00DA3CC7">
        <w:rPr>
          <w:color w:val="0070C0"/>
          <w:position w:val="-28"/>
        </w:rPr>
        <w:object w:dxaOrig="2840" w:dyaOrig="660">
          <v:shape id="_x0000_i1029" type="#_x0000_t75" style="width:231.75pt;height:29.25pt" o:ole="">
            <v:imagedata r:id="rId19" o:title=""/>
          </v:shape>
          <o:OLEObject Type="Embed" ProgID="Equation.3" ShapeID="_x0000_i1029" DrawAspect="Content" ObjectID="_1545720430" r:id="rId20"/>
        </w:object>
      </w:r>
    </w:p>
    <w:p w:rsidR="00DA3CC7" w:rsidRPr="00DA3CC7" w:rsidRDefault="00DA3CC7" w:rsidP="00DA3CC7">
      <w:pPr>
        <w:tabs>
          <w:tab w:val="left" w:pos="2020"/>
        </w:tabs>
        <w:spacing w:after="0" w:line="240" w:lineRule="auto"/>
        <w:jc w:val="right"/>
        <w:rPr>
          <w:rFonts w:cs="Simplified Arabic" w:hint="cs"/>
          <w:color w:val="0070C0"/>
          <w:rtl/>
        </w:rPr>
      </w:pPr>
      <w:r w:rsidRPr="00DA3CC7">
        <w:rPr>
          <w:color w:val="0070C0"/>
          <w:position w:val="-30"/>
        </w:rPr>
        <w:object w:dxaOrig="1800" w:dyaOrig="720">
          <v:shape id="_x0000_i1030" type="#_x0000_t75" style="width:147pt;height:25.5pt" o:ole="">
            <v:imagedata r:id="rId21" o:title=""/>
          </v:shape>
          <o:OLEObject Type="Embed" ProgID="Equation.3" ShapeID="_x0000_i1030" DrawAspect="Content" ObjectID="_1545720431" r:id="rId22"/>
        </w:object>
      </w:r>
    </w:p>
    <w:p w:rsidR="00DA3CC7" w:rsidRDefault="00DA3CC7" w:rsidP="00DA3CC7">
      <w:pPr>
        <w:tabs>
          <w:tab w:val="left" w:pos="2020"/>
        </w:tabs>
        <w:spacing w:after="0" w:line="240" w:lineRule="auto"/>
        <w:jc w:val="lowKashida"/>
        <w:rPr>
          <w:rFonts w:cs="Simplified Arabic" w:hint="cs"/>
          <w:color w:val="0070C0"/>
          <w:rtl/>
          <w:lang w:bidi="ar-EG"/>
        </w:rPr>
      </w:pPr>
      <w:r w:rsidRPr="00DA3CC7">
        <w:rPr>
          <w:rFonts w:cs="Simplified Arabic" w:hint="cs"/>
          <w:color w:val="0070C0"/>
          <w:rtl/>
          <w:lang w:bidi="ar-EG"/>
        </w:rPr>
        <w:t>ترفض النظرية الفرضية  وتقبل النظرية البديلة</w:t>
      </w:r>
    </w:p>
    <w:p w:rsidR="001D0A49" w:rsidRPr="001D0A49" w:rsidRDefault="001D0A49" w:rsidP="00836028">
      <w:pPr>
        <w:pStyle w:val="Heading4"/>
        <w:spacing w:line="240" w:lineRule="auto"/>
        <w:rPr>
          <w:rFonts w:asciiTheme="majorBidi" w:hAnsiTheme="majorBidi" w:cstheme="majorBidi"/>
          <w:b/>
          <w:bCs/>
          <w:sz w:val="24"/>
          <w:szCs w:val="24"/>
          <w:rtl/>
        </w:rPr>
      </w:pPr>
      <w:r w:rsidRPr="001D0A49">
        <w:rPr>
          <w:rFonts w:asciiTheme="majorBidi" w:hAnsiTheme="majorBidi" w:cstheme="majorBidi" w:hint="cs"/>
          <w:b/>
          <w:bCs/>
          <w:sz w:val="24"/>
          <w:szCs w:val="24"/>
          <w:rtl/>
          <w:lang w:bidi="ar-EG"/>
        </w:rPr>
        <w:t>ب</w:t>
      </w:r>
      <w:r w:rsidRPr="001D0A49">
        <w:rPr>
          <w:rFonts w:asciiTheme="majorBidi" w:hAnsiTheme="majorBidi" w:cstheme="majorBidi"/>
          <w:b/>
          <w:bCs/>
          <w:sz w:val="24"/>
          <w:szCs w:val="24"/>
          <w:rtl/>
          <w:lang w:bidi="ar-EG"/>
        </w:rPr>
        <w:t xml:space="preserve">) </w:t>
      </w:r>
      <w:r w:rsidRPr="001D0A49">
        <w:rPr>
          <w:rFonts w:asciiTheme="majorBidi" w:hAnsiTheme="majorBidi" w:cstheme="majorBidi"/>
          <w:b/>
          <w:bCs/>
          <w:sz w:val="24"/>
          <w:szCs w:val="24"/>
          <w:rtl/>
        </w:rPr>
        <w:t xml:space="preserve">الشكل المقابل يبين التوزيع العشوائي لأحد التجارب الزراعية. </w:t>
      </w:r>
      <w:r w:rsidR="00836028" w:rsidRPr="00836028">
        <w:rPr>
          <w:rFonts w:asciiTheme="majorBidi" w:hAnsiTheme="majorBidi" w:cstheme="majorBidi"/>
          <w:b/>
          <w:bCs/>
          <w:sz w:val="24"/>
          <w:szCs w:val="24"/>
          <w:rtl/>
        </w:rPr>
        <w:t>(</w:t>
      </w:r>
      <w:r w:rsidR="00836028" w:rsidRPr="00836028">
        <w:rPr>
          <w:rFonts w:asciiTheme="majorBidi" w:hAnsiTheme="majorBidi" w:cstheme="majorBidi" w:hint="cs"/>
          <w:b/>
          <w:bCs/>
          <w:sz w:val="24"/>
          <w:szCs w:val="24"/>
          <w:rtl/>
        </w:rPr>
        <w:t>8</w:t>
      </w:r>
      <w:r w:rsidR="00836028" w:rsidRPr="00836028">
        <w:rPr>
          <w:rFonts w:asciiTheme="majorBidi" w:hAnsiTheme="majorBidi" w:cstheme="majorBidi"/>
          <w:b/>
          <w:bCs/>
          <w:sz w:val="24"/>
          <w:szCs w:val="24"/>
          <w:rtl/>
        </w:rPr>
        <w:t xml:space="preserve"> درجات)</w:t>
      </w:r>
      <w:r w:rsidRPr="001D0A49">
        <w:rPr>
          <w:rFonts w:asciiTheme="majorBidi" w:hAnsiTheme="majorBidi" w:cstheme="majorBidi"/>
          <w:b/>
          <w:bCs/>
          <w:sz w:val="24"/>
          <w:szCs w:val="24"/>
          <w:rtl/>
        </w:rPr>
        <w:t xml:space="preserve">    </w:t>
      </w:r>
    </w:p>
    <w:p w:rsidR="001D0A49" w:rsidRPr="001D0A49" w:rsidRDefault="001D0A49" w:rsidP="001D0A49">
      <w:pPr>
        <w:spacing w:after="0" w:line="240" w:lineRule="auto"/>
        <w:rPr>
          <w:rFonts w:asciiTheme="majorBidi" w:hAnsiTheme="majorBidi" w:cstheme="majorBidi"/>
          <w:sz w:val="24"/>
          <w:szCs w:val="24"/>
          <w:rtl/>
        </w:rPr>
      </w:pPr>
      <w:r w:rsidRPr="001D0A49">
        <w:rPr>
          <w:rFonts w:asciiTheme="majorBidi" w:hAnsiTheme="majorBidi" w:cstheme="majorBidi"/>
          <w:noProof/>
          <w:sz w:val="24"/>
          <w:szCs w:val="24"/>
          <w:rtl/>
        </w:rPr>
        <w:pict>
          <v:shape id="_x0000_s2052" type="#_x0000_t202" style="position:absolute;left:0;text-align:left;margin-left:89.6pt;margin-top:1.8pt;width:151.75pt;height:1in;z-index:251662336" filled="f" stroked="f">
            <v:textbox style="mso-next-textbox:#_x0000_s2052">
              <w:txbxContent>
                <w:tbl>
                  <w:tblPr>
                    <w:bidiVisual/>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
                    <w:gridCol w:w="709"/>
                    <w:gridCol w:w="709"/>
                    <w:gridCol w:w="567"/>
                  </w:tblGrid>
                  <w:tr w:rsidR="001D0A49" w:rsidTr="00317FA2">
                    <w:trPr>
                      <w:trHeight w:val="72"/>
                    </w:trPr>
                    <w:tc>
                      <w:tcPr>
                        <w:tcW w:w="518" w:type="dxa"/>
                      </w:tcPr>
                      <w:p w:rsidR="001D0A49" w:rsidRDefault="001D0A49" w:rsidP="00317FA2">
                        <w:pPr>
                          <w:spacing w:after="0" w:line="240" w:lineRule="auto"/>
                          <w:jc w:val="center"/>
                          <w:rPr>
                            <w:rtl/>
                            <w:lang w:bidi="ar-EG"/>
                          </w:rPr>
                        </w:pPr>
                        <w:r>
                          <w:t>A</w:t>
                        </w:r>
                      </w:p>
                    </w:tc>
                    <w:tc>
                      <w:tcPr>
                        <w:tcW w:w="709" w:type="dxa"/>
                      </w:tcPr>
                      <w:p w:rsidR="001D0A49" w:rsidRDefault="001D0A49" w:rsidP="00317FA2">
                        <w:pPr>
                          <w:spacing w:after="0" w:line="240" w:lineRule="auto"/>
                          <w:jc w:val="center"/>
                        </w:pPr>
                        <w:r>
                          <w:t>B</w:t>
                        </w:r>
                      </w:p>
                    </w:tc>
                    <w:tc>
                      <w:tcPr>
                        <w:tcW w:w="709" w:type="dxa"/>
                      </w:tcPr>
                      <w:p w:rsidR="001D0A49" w:rsidRDefault="001D0A49" w:rsidP="00317FA2">
                        <w:pPr>
                          <w:spacing w:after="0" w:line="240" w:lineRule="auto"/>
                          <w:jc w:val="center"/>
                        </w:pPr>
                        <w:r>
                          <w:t>B</w:t>
                        </w:r>
                      </w:p>
                    </w:tc>
                    <w:tc>
                      <w:tcPr>
                        <w:tcW w:w="567" w:type="dxa"/>
                      </w:tcPr>
                      <w:p w:rsidR="001D0A49" w:rsidRDefault="001D0A49" w:rsidP="00317FA2">
                        <w:pPr>
                          <w:spacing w:after="0" w:line="240" w:lineRule="auto"/>
                          <w:jc w:val="center"/>
                          <w:rPr>
                            <w:rtl/>
                            <w:lang w:bidi="ar-EG"/>
                          </w:rPr>
                        </w:pPr>
                        <w:r>
                          <w:t>C</w:t>
                        </w:r>
                      </w:p>
                    </w:tc>
                  </w:tr>
                  <w:tr w:rsidR="001D0A49" w:rsidTr="00317FA2">
                    <w:trPr>
                      <w:trHeight w:val="143"/>
                    </w:trPr>
                    <w:tc>
                      <w:tcPr>
                        <w:tcW w:w="518" w:type="dxa"/>
                      </w:tcPr>
                      <w:p w:rsidR="001D0A49" w:rsidRDefault="001D0A49" w:rsidP="00317FA2">
                        <w:pPr>
                          <w:spacing w:after="0" w:line="240" w:lineRule="auto"/>
                          <w:jc w:val="center"/>
                        </w:pPr>
                        <w:r>
                          <w:t>B</w:t>
                        </w:r>
                      </w:p>
                    </w:tc>
                    <w:tc>
                      <w:tcPr>
                        <w:tcW w:w="709" w:type="dxa"/>
                      </w:tcPr>
                      <w:p w:rsidR="001D0A49" w:rsidRDefault="001D0A49" w:rsidP="00317FA2">
                        <w:pPr>
                          <w:spacing w:after="0" w:line="240" w:lineRule="auto"/>
                          <w:jc w:val="center"/>
                        </w:pPr>
                        <w:r>
                          <w:t>A</w:t>
                        </w:r>
                      </w:p>
                    </w:tc>
                    <w:tc>
                      <w:tcPr>
                        <w:tcW w:w="709" w:type="dxa"/>
                      </w:tcPr>
                      <w:p w:rsidR="001D0A49" w:rsidRDefault="001D0A49" w:rsidP="00317FA2">
                        <w:pPr>
                          <w:spacing w:after="0" w:line="240" w:lineRule="auto"/>
                          <w:jc w:val="center"/>
                        </w:pPr>
                        <w:r>
                          <w:t>C</w:t>
                        </w:r>
                      </w:p>
                    </w:tc>
                    <w:tc>
                      <w:tcPr>
                        <w:tcW w:w="567" w:type="dxa"/>
                      </w:tcPr>
                      <w:p w:rsidR="001D0A49" w:rsidRDefault="001D0A49" w:rsidP="00317FA2">
                        <w:pPr>
                          <w:spacing w:after="0" w:line="240" w:lineRule="auto"/>
                          <w:jc w:val="center"/>
                          <w:rPr>
                            <w:rtl/>
                            <w:lang w:bidi="ar-EG"/>
                          </w:rPr>
                        </w:pPr>
                        <w:r>
                          <w:t>D</w:t>
                        </w:r>
                      </w:p>
                    </w:tc>
                  </w:tr>
                  <w:tr w:rsidR="001D0A49" w:rsidTr="00317FA2">
                    <w:trPr>
                      <w:trHeight w:val="72"/>
                    </w:trPr>
                    <w:tc>
                      <w:tcPr>
                        <w:tcW w:w="518" w:type="dxa"/>
                      </w:tcPr>
                      <w:p w:rsidR="001D0A49" w:rsidRDefault="001D0A49" w:rsidP="00317FA2">
                        <w:pPr>
                          <w:spacing w:after="0" w:line="240" w:lineRule="auto"/>
                          <w:jc w:val="center"/>
                        </w:pPr>
                        <w:r>
                          <w:t>A</w:t>
                        </w:r>
                      </w:p>
                    </w:tc>
                    <w:tc>
                      <w:tcPr>
                        <w:tcW w:w="709" w:type="dxa"/>
                      </w:tcPr>
                      <w:p w:rsidR="001D0A49" w:rsidRDefault="001D0A49" w:rsidP="00317FA2">
                        <w:pPr>
                          <w:spacing w:after="0" w:line="240" w:lineRule="auto"/>
                          <w:jc w:val="center"/>
                        </w:pPr>
                        <w:r>
                          <w:t>D</w:t>
                        </w:r>
                      </w:p>
                    </w:tc>
                    <w:tc>
                      <w:tcPr>
                        <w:tcW w:w="709" w:type="dxa"/>
                      </w:tcPr>
                      <w:p w:rsidR="001D0A49" w:rsidRDefault="001D0A49" w:rsidP="00317FA2">
                        <w:pPr>
                          <w:spacing w:after="0" w:line="240" w:lineRule="auto"/>
                          <w:jc w:val="center"/>
                        </w:pPr>
                        <w:r>
                          <w:t>A</w:t>
                        </w:r>
                      </w:p>
                    </w:tc>
                    <w:tc>
                      <w:tcPr>
                        <w:tcW w:w="567" w:type="dxa"/>
                      </w:tcPr>
                      <w:p w:rsidR="001D0A49" w:rsidRDefault="001D0A49" w:rsidP="00317FA2">
                        <w:pPr>
                          <w:spacing w:after="0" w:line="240" w:lineRule="auto"/>
                          <w:jc w:val="center"/>
                          <w:rPr>
                            <w:rtl/>
                            <w:lang w:bidi="ar-EG"/>
                          </w:rPr>
                        </w:pPr>
                        <w:r>
                          <w:t>D</w:t>
                        </w:r>
                      </w:p>
                    </w:tc>
                  </w:tr>
                  <w:tr w:rsidR="001D0A49" w:rsidTr="00317FA2">
                    <w:trPr>
                      <w:trHeight w:val="296"/>
                    </w:trPr>
                    <w:tc>
                      <w:tcPr>
                        <w:tcW w:w="518" w:type="dxa"/>
                      </w:tcPr>
                      <w:p w:rsidR="001D0A49" w:rsidRDefault="001D0A49" w:rsidP="00317FA2">
                        <w:pPr>
                          <w:spacing w:after="0" w:line="240" w:lineRule="auto"/>
                          <w:jc w:val="center"/>
                        </w:pPr>
                        <w:r>
                          <w:t>C</w:t>
                        </w:r>
                      </w:p>
                    </w:tc>
                    <w:tc>
                      <w:tcPr>
                        <w:tcW w:w="709" w:type="dxa"/>
                      </w:tcPr>
                      <w:p w:rsidR="001D0A49" w:rsidRDefault="001D0A49" w:rsidP="00317FA2">
                        <w:pPr>
                          <w:spacing w:after="0" w:line="240" w:lineRule="auto"/>
                          <w:jc w:val="center"/>
                        </w:pPr>
                        <w:r>
                          <w:t>B</w:t>
                        </w:r>
                      </w:p>
                    </w:tc>
                    <w:tc>
                      <w:tcPr>
                        <w:tcW w:w="709" w:type="dxa"/>
                      </w:tcPr>
                      <w:p w:rsidR="001D0A49" w:rsidRDefault="001D0A49" w:rsidP="00317FA2">
                        <w:pPr>
                          <w:spacing w:after="0" w:line="240" w:lineRule="auto"/>
                          <w:jc w:val="center"/>
                        </w:pPr>
                        <w:r>
                          <w:t>D</w:t>
                        </w:r>
                      </w:p>
                    </w:tc>
                    <w:tc>
                      <w:tcPr>
                        <w:tcW w:w="567" w:type="dxa"/>
                      </w:tcPr>
                      <w:p w:rsidR="001D0A49" w:rsidRDefault="001D0A49" w:rsidP="00317FA2">
                        <w:pPr>
                          <w:spacing w:after="0" w:line="240" w:lineRule="auto"/>
                          <w:jc w:val="center"/>
                          <w:rPr>
                            <w:rtl/>
                            <w:lang w:bidi="ar-EG"/>
                          </w:rPr>
                        </w:pPr>
                        <w:r>
                          <w:t>C</w:t>
                        </w:r>
                      </w:p>
                    </w:tc>
                  </w:tr>
                </w:tbl>
                <w:p w:rsidR="001D0A49" w:rsidRDefault="001D0A49" w:rsidP="001D0A49">
                  <w:pPr>
                    <w:rPr>
                      <w:rtl/>
                    </w:rPr>
                  </w:pPr>
                </w:p>
                <w:p w:rsidR="001D0A49" w:rsidRDefault="001D0A49" w:rsidP="001D0A49">
                  <w:pPr>
                    <w:rPr>
                      <w:rtl/>
                    </w:rPr>
                  </w:pPr>
                </w:p>
              </w:txbxContent>
            </v:textbox>
            <w10:wrap anchorx="page"/>
          </v:shape>
        </w:pict>
      </w:r>
      <w:r w:rsidRPr="001D0A49">
        <w:rPr>
          <w:rFonts w:asciiTheme="majorBidi" w:hAnsiTheme="majorBidi" w:cstheme="majorBidi"/>
          <w:sz w:val="24"/>
          <w:szCs w:val="24"/>
          <w:rtl/>
        </w:rPr>
        <w:t>والمطلوب معرفة ما يأتي:</w:t>
      </w:r>
    </w:p>
    <w:p w:rsidR="001D0A49" w:rsidRPr="001D0A49" w:rsidRDefault="001D0A49" w:rsidP="001D0A49">
      <w:pPr>
        <w:numPr>
          <w:ilvl w:val="0"/>
          <w:numId w:val="9"/>
        </w:numPr>
        <w:spacing w:after="0" w:line="240" w:lineRule="auto"/>
        <w:ind w:right="0"/>
        <w:rPr>
          <w:rFonts w:asciiTheme="majorBidi" w:hAnsiTheme="majorBidi" w:cstheme="majorBidi"/>
          <w:sz w:val="24"/>
          <w:szCs w:val="24"/>
        </w:rPr>
      </w:pPr>
      <w:r w:rsidRPr="001D0A49">
        <w:rPr>
          <w:rFonts w:asciiTheme="majorBidi" w:hAnsiTheme="majorBidi" w:cstheme="majorBidi"/>
          <w:sz w:val="24"/>
          <w:szCs w:val="24"/>
          <w:rtl/>
        </w:rPr>
        <w:t xml:space="preserve">اسم التصميم المستخدم </w:t>
      </w:r>
      <w:r w:rsidRPr="001D0A49">
        <w:rPr>
          <w:rFonts w:asciiTheme="majorBidi" w:hAnsiTheme="majorBidi" w:cstheme="majorBidi" w:hint="cs"/>
          <w:sz w:val="24"/>
          <w:szCs w:val="24"/>
          <w:rtl/>
        </w:rPr>
        <w:t xml:space="preserve"> </w:t>
      </w:r>
      <w:r w:rsidRPr="001D0A49">
        <w:rPr>
          <w:rFonts w:asciiTheme="majorBidi" w:hAnsiTheme="majorBidi" w:cstheme="majorBidi" w:hint="cs"/>
          <w:color w:val="FF0000"/>
          <w:sz w:val="24"/>
          <w:szCs w:val="24"/>
          <w:rtl/>
        </w:rPr>
        <w:t>تام العشوائية</w:t>
      </w:r>
      <w:r w:rsidRPr="001D0A49">
        <w:rPr>
          <w:rFonts w:asciiTheme="majorBidi" w:hAnsiTheme="majorBidi" w:cstheme="majorBidi"/>
          <w:sz w:val="24"/>
          <w:szCs w:val="24"/>
          <w:rtl/>
        </w:rPr>
        <w:t xml:space="preserve"> </w:t>
      </w:r>
    </w:p>
    <w:p w:rsidR="001D0A49" w:rsidRPr="001D0A49" w:rsidRDefault="001D0A49" w:rsidP="001D0A49">
      <w:pPr>
        <w:numPr>
          <w:ilvl w:val="0"/>
          <w:numId w:val="9"/>
        </w:numPr>
        <w:spacing w:after="0" w:line="240" w:lineRule="auto"/>
        <w:ind w:left="0" w:right="0" w:firstLine="282"/>
        <w:rPr>
          <w:rFonts w:asciiTheme="majorBidi" w:hAnsiTheme="majorBidi" w:cstheme="majorBidi"/>
          <w:sz w:val="24"/>
          <w:szCs w:val="24"/>
        </w:rPr>
      </w:pPr>
      <w:r w:rsidRPr="001D0A49">
        <w:rPr>
          <w:rFonts w:asciiTheme="majorBidi" w:hAnsiTheme="majorBidi" w:cstheme="majorBidi"/>
          <w:sz w:val="24"/>
          <w:szCs w:val="24"/>
          <w:rtl/>
        </w:rPr>
        <w:t>شرط استخدام التصميم</w:t>
      </w:r>
      <w:r w:rsidRPr="001D0A49">
        <w:rPr>
          <w:rFonts w:asciiTheme="majorBidi" w:hAnsiTheme="majorBidi" w:cstheme="majorBidi" w:hint="cs"/>
          <w:sz w:val="24"/>
          <w:szCs w:val="24"/>
          <w:rtl/>
        </w:rPr>
        <w:t xml:space="preserve">  </w:t>
      </w:r>
      <w:r w:rsidRPr="001D0A49">
        <w:rPr>
          <w:rFonts w:asciiTheme="majorBidi" w:hAnsiTheme="majorBidi" w:cstheme="majorBidi" w:hint="cs"/>
          <w:color w:val="FF0000"/>
          <w:sz w:val="24"/>
          <w:szCs w:val="24"/>
          <w:rtl/>
        </w:rPr>
        <w:t>التجانس التام في ارض التجربة</w:t>
      </w:r>
    </w:p>
    <w:p w:rsidR="001D0A49" w:rsidRPr="001D0A49" w:rsidRDefault="001D0A49" w:rsidP="001D0A49">
      <w:pPr>
        <w:numPr>
          <w:ilvl w:val="0"/>
          <w:numId w:val="9"/>
        </w:numPr>
        <w:spacing w:after="0" w:line="240" w:lineRule="auto"/>
        <w:ind w:left="0" w:right="0" w:firstLine="282"/>
        <w:rPr>
          <w:rFonts w:asciiTheme="majorBidi" w:hAnsiTheme="majorBidi" w:cstheme="majorBidi"/>
          <w:sz w:val="24"/>
          <w:szCs w:val="24"/>
        </w:rPr>
      </w:pPr>
      <w:r w:rsidRPr="001D0A49">
        <w:rPr>
          <w:rFonts w:asciiTheme="majorBidi" w:hAnsiTheme="majorBidi" w:cstheme="majorBidi"/>
          <w:sz w:val="24"/>
          <w:szCs w:val="24"/>
          <w:rtl/>
        </w:rPr>
        <w:t>عدد المعاملات</w:t>
      </w:r>
      <w:r w:rsidRPr="001D0A49">
        <w:rPr>
          <w:rFonts w:asciiTheme="majorBidi" w:hAnsiTheme="majorBidi" w:cstheme="majorBidi" w:hint="cs"/>
          <w:sz w:val="24"/>
          <w:szCs w:val="24"/>
          <w:rtl/>
        </w:rPr>
        <w:t xml:space="preserve">           </w:t>
      </w:r>
      <w:r w:rsidRPr="001D0A49">
        <w:rPr>
          <w:rFonts w:asciiTheme="majorBidi" w:hAnsiTheme="majorBidi" w:cstheme="majorBidi" w:hint="cs"/>
          <w:color w:val="FF0000"/>
          <w:sz w:val="24"/>
          <w:szCs w:val="24"/>
          <w:rtl/>
        </w:rPr>
        <w:t>اربع معاملات</w:t>
      </w:r>
      <w:r w:rsidRPr="001D0A49">
        <w:rPr>
          <w:rFonts w:asciiTheme="majorBidi" w:hAnsiTheme="majorBidi" w:cstheme="majorBidi" w:hint="cs"/>
          <w:sz w:val="24"/>
          <w:szCs w:val="24"/>
          <w:rtl/>
        </w:rPr>
        <w:t xml:space="preserve"> </w:t>
      </w:r>
    </w:p>
    <w:tbl>
      <w:tblPr>
        <w:tblStyle w:val="TableGrid"/>
        <w:tblpPr w:leftFromText="180" w:rightFromText="180" w:vertAnchor="text" w:horzAnchor="page" w:tblpX="1183" w:tblpY="129"/>
        <w:bidiVisual/>
        <w:tblW w:w="0" w:type="auto"/>
        <w:tblLook w:val="04A0"/>
      </w:tblPr>
      <w:tblGrid>
        <w:gridCol w:w="1407"/>
        <w:gridCol w:w="2103"/>
      </w:tblGrid>
      <w:tr w:rsidR="001D0A49" w:rsidRPr="001D0A49" w:rsidTr="00FD27CE">
        <w:tc>
          <w:tcPr>
            <w:tcW w:w="1407" w:type="dxa"/>
          </w:tcPr>
          <w:p w:rsidR="001D0A49" w:rsidRPr="001D0A49" w:rsidRDefault="001D0A49" w:rsidP="00FD27CE">
            <w:pPr>
              <w:bidi w:val="0"/>
              <w:ind w:right="720"/>
              <w:rPr>
                <w:rFonts w:asciiTheme="majorBidi" w:hAnsiTheme="majorBidi" w:cstheme="majorBidi"/>
                <w:color w:val="FF0000"/>
                <w:sz w:val="24"/>
                <w:szCs w:val="24"/>
                <w:rtl/>
              </w:rPr>
            </w:pPr>
            <w:r w:rsidRPr="001D0A49">
              <w:rPr>
                <w:rFonts w:asciiTheme="majorBidi" w:hAnsiTheme="majorBidi" w:cstheme="majorBidi"/>
                <w:color w:val="FF0000"/>
                <w:sz w:val="24"/>
                <w:szCs w:val="24"/>
              </w:rPr>
              <w:t>df</w:t>
            </w:r>
          </w:p>
        </w:tc>
        <w:tc>
          <w:tcPr>
            <w:tcW w:w="2103" w:type="dxa"/>
          </w:tcPr>
          <w:p w:rsidR="001D0A49" w:rsidRPr="001D0A49" w:rsidRDefault="001D0A49" w:rsidP="00FD27CE">
            <w:pPr>
              <w:bidi w:val="0"/>
              <w:ind w:right="720"/>
              <w:rPr>
                <w:rFonts w:asciiTheme="majorBidi" w:hAnsiTheme="majorBidi" w:cstheme="majorBidi"/>
                <w:color w:val="FF0000"/>
                <w:sz w:val="24"/>
                <w:szCs w:val="24"/>
                <w:rtl/>
              </w:rPr>
            </w:pPr>
            <w:r w:rsidRPr="001D0A49">
              <w:rPr>
                <w:rFonts w:asciiTheme="majorBidi" w:hAnsiTheme="majorBidi" w:cstheme="majorBidi"/>
                <w:color w:val="FF0000"/>
                <w:sz w:val="24"/>
                <w:szCs w:val="24"/>
              </w:rPr>
              <w:t>SOV</w:t>
            </w:r>
          </w:p>
        </w:tc>
      </w:tr>
      <w:tr w:rsidR="001D0A49" w:rsidRPr="001D0A49" w:rsidTr="00FD27CE">
        <w:tc>
          <w:tcPr>
            <w:tcW w:w="1407" w:type="dxa"/>
          </w:tcPr>
          <w:p w:rsidR="001D0A49" w:rsidRPr="001D0A49" w:rsidRDefault="001D0A49" w:rsidP="00FD27CE">
            <w:pPr>
              <w:bidi w:val="0"/>
              <w:ind w:right="720"/>
              <w:rPr>
                <w:rFonts w:asciiTheme="majorBidi" w:hAnsiTheme="majorBidi" w:cstheme="majorBidi"/>
                <w:color w:val="FF0000"/>
                <w:sz w:val="24"/>
                <w:szCs w:val="24"/>
                <w:rtl/>
              </w:rPr>
            </w:pPr>
            <w:r w:rsidRPr="001D0A49">
              <w:rPr>
                <w:rFonts w:asciiTheme="majorBidi" w:hAnsiTheme="majorBidi" w:cstheme="majorBidi"/>
                <w:color w:val="FF0000"/>
                <w:sz w:val="24"/>
                <w:szCs w:val="24"/>
              </w:rPr>
              <w:t>3</w:t>
            </w:r>
          </w:p>
        </w:tc>
        <w:tc>
          <w:tcPr>
            <w:tcW w:w="2103" w:type="dxa"/>
          </w:tcPr>
          <w:p w:rsidR="001D0A49" w:rsidRPr="001D0A49" w:rsidRDefault="001D0A49" w:rsidP="00FD27CE">
            <w:pPr>
              <w:bidi w:val="0"/>
              <w:ind w:right="720"/>
              <w:rPr>
                <w:rFonts w:asciiTheme="majorBidi" w:hAnsiTheme="majorBidi" w:cstheme="majorBidi"/>
                <w:color w:val="FF0000"/>
                <w:sz w:val="24"/>
                <w:szCs w:val="24"/>
                <w:rtl/>
              </w:rPr>
            </w:pPr>
            <w:r w:rsidRPr="001D0A49">
              <w:rPr>
                <w:rFonts w:asciiTheme="majorBidi" w:hAnsiTheme="majorBidi" w:cstheme="majorBidi"/>
                <w:color w:val="FF0000"/>
                <w:sz w:val="24"/>
                <w:szCs w:val="24"/>
              </w:rPr>
              <w:t>treatments</w:t>
            </w:r>
          </w:p>
        </w:tc>
      </w:tr>
      <w:tr w:rsidR="001D0A49" w:rsidRPr="001D0A49" w:rsidTr="00FD27CE">
        <w:tc>
          <w:tcPr>
            <w:tcW w:w="1407" w:type="dxa"/>
          </w:tcPr>
          <w:p w:rsidR="001D0A49" w:rsidRPr="001D0A49" w:rsidRDefault="001D0A49" w:rsidP="00FD27CE">
            <w:pPr>
              <w:bidi w:val="0"/>
              <w:ind w:right="720"/>
              <w:rPr>
                <w:rFonts w:asciiTheme="majorBidi" w:hAnsiTheme="majorBidi" w:cstheme="majorBidi"/>
                <w:color w:val="FF0000"/>
                <w:sz w:val="24"/>
                <w:szCs w:val="24"/>
                <w:rtl/>
              </w:rPr>
            </w:pPr>
            <w:r w:rsidRPr="001D0A49">
              <w:rPr>
                <w:rFonts w:asciiTheme="majorBidi" w:hAnsiTheme="majorBidi" w:cstheme="majorBidi"/>
                <w:color w:val="FF0000"/>
                <w:sz w:val="24"/>
                <w:szCs w:val="24"/>
              </w:rPr>
              <w:t>12</w:t>
            </w:r>
          </w:p>
        </w:tc>
        <w:tc>
          <w:tcPr>
            <w:tcW w:w="2103" w:type="dxa"/>
          </w:tcPr>
          <w:p w:rsidR="001D0A49" w:rsidRPr="001D0A49" w:rsidRDefault="001D0A49" w:rsidP="00FD27CE">
            <w:pPr>
              <w:bidi w:val="0"/>
              <w:ind w:right="720"/>
              <w:rPr>
                <w:rFonts w:asciiTheme="majorBidi" w:hAnsiTheme="majorBidi" w:cstheme="majorBidi"/>
                <w:color w:val="FF0000"/>
                <w:sz w:val="24"/>
                <w:szCs w:val="24"/>
                <w:rtl/>
              </w:rPr>
            </w:pPr>
            <w:r w:rsidRPr="001D0A49">
              <w:rPr>
                <w:rFonts w:asciiTheme="majorBidi" w:hAnsiTheme="majorBidi" w:cstheme="majorBidi"/>
                <w:color w:val="FF0000"/>
                <w:sz w:val="24"/>
                <w:szCs w:val="24"/>
              </w:rPr>
              <w:t>Erorr</w:t>
            </w:r>
          </w:p>
        </w:tc>
      </w:tr>
      <w:tr w:rsidR="001D0A49" w:rsidRPr="001D0A49" w:rsidTr="00FD27CE">
        <w:tc>
          <w:tcPr>
            <w:tcW w:w="1407" w:type="dxa"/>
          </w:tcPr>
          <w:p w:rsidR="001D0A49" w:rsidRPr="001D0A49" w:rsidRDefault="001D0A49" w:rsidP="00FD27CE">
            <w:pPr>
              <w:bidi w:val="0"/>
              <w:ind w:right="720"/>
              <w:rPr>
                <w:rFonts w:asciiTheme="majorBidi" w:hAnsiTheme="majorBidi" w:cstheme="majorBidi"/>
                <w:color w:val="FF0000"/>
                <w:sz w:val="24"/>
                <w:szCs w:val="24"/>
                <w:rtl/>
              </w:rPr>
            </w:pPr>
            <w:r w:rsidRPr="001D0A49">
              <w:rPr>
                <w:rFonts w:asciiTheme="majorBidi" w:hAnsiTheme="majorBidi" w:cstheme="majorBidi"/>
                <w:color w:val="FF0000"/>
                <w:sz w:val="24"/>
                <w:szCs w:val="24"/>
              </w:rPr>
              <w:t>15</w:t>
            </w:r>
          </w:p>
        </w:tc>
        <w:tc>
          <w:tcPr>
            <w:tcW w:w="2103" w:type="dxa"/>
          </w:tcPr>
          <w:p w:rsidR="001D0A49" w:rsidRPr="001D0A49" w:rsidRDefault="001D0A49" w:rsidP="00FD27CE">
            <w:pPr>
              <w:bidi w:val="0"/>
              <w:ind w:right="720"/>
              <w:rPr>
                <w:rFonts w:asciiTheme="majorBidi" w:hAnsiTheme="majorBidi" w:cstheme="majorBidi"/>
                <w:color w:val="FF0000"/>
                <w:sz w:val="24"/>
                <w:szCs w:val="24"/>
                <w:rtl/>
              </w:rPr>
            </w:pPr>
            <w:r w:rsidRPr="001D0A49">
              <w:rPr>
                <w:rFonts w:asciiTheme="majorBidi" w:hAnsiTheme="majorBidi" w:cstheme="majorBidi"/>
                <w:color w:val="FF0000"/>
                <w:sz w:val="24"/>
                <w:szCs w:val="24"/>
              </w:rPr>
              <w:t>Total</w:t>
            </w:r>
          </w:p>
        </w:tc>
      </w:tr>
    </w:tbl>
    <w:p w:rsidR="001D0A49" w:rsidRPr="001D0A49" w:rsidRDefault="001D0A49" w:rsidP="001D0A49">
      <w:pPr>
        <w:numPr>
          <w:ilvl w:val="0"/>
          <w:numId w:val="9"/>
        </w:numPr>
        <w:spacing w:after="0" w:line="240" w:lineRule="auto"/>
        <w:ind w:left="0" w:right="0" w:firstLine="282"/>
        <w:rPr>
          <w:rFonts w:asciiTheme="majorBidi" w:hAnsiTheme="majorBidi" w:cstheme="majorBidi"/>
          <w:sz w:val="24"/>
          <w:szCs w:val="24"/>
        </w:rPr>
      </w:pPr>
      <w:r w:rsidRPr="001D0A49">
        <w:rPr>
          <w:rFonts w:asciiTheme="majorBidi" w:hAnsiTheme="majorBidi" w:cstheme="majorBidi"/>
          <w:sz w:val="24"/>
          <w:szCs w:val="24"/>
          <w:rtl/>
        </w:rPr>
        <w:t xml:space="preserve">عدد تكرارات كل معاملة </w:t>
      </w:r>
      <w:r w:rsidRPr="001D0A49">
        <w:rPr>
          <w:rFonts w:asciiTheme="majorBidi" w:hAnsiTheme="majorBidi" w:cstheme="majorBidi" w:hint="cs"/>
          <w:color w:val="FF0000"/>
          <w:sz w:val="24"/>
          <w:szCs w:val="24"/>
          <w:rtl/>
        </w:rPr>
        <w:t>اربع تكرارات</w:t>
      </w:r>
    </w:p>
    <w:p w:rsidR="001D0A49" w:rsidRPr="001D0A49" w:rsidRDefault="001D0A49" w:rsidP="001D0A49">
      <w:pPr>
        <w:numPr>
          <w:ilvl w:val="0"/>
          <w:numId w:val="9"/>
        </w:numPr>
        <w:spacing w:after="0" w:line="240" w:lineRule="auto"/>
        <w:ind w:left="0" w:right="0" w:firstLine="282"/>
        <w:rPr>
          <w:rFonts w:asciiTheme="majorBidi" w:hAnsiTheme="majorBidi" w:cstheme="majorBidi"/>
          <w:sz w:val="24"/>
          <w:szCs w:val="24"/>
        </w:rPr>
      </w:pPr>
      <w:r w:rsidRPr="001D0A49">
        <w:rPr>
          <w:rFonts w:asciiTheme="majorBidi" w:hAnsiTheme="majorBidi" w:cstheme="majorBidi"/>
          <w:sz w:val="24"/>
          <w:szCs w:val="24"/>
          <w:rtl/>
        </w:rPr>
        <w:t>مصادر التباين ودرجات الحرية المقابلة</w:t>
      </w:r>
    </w:p>
    <w:p w:rsidR="001D0A49" w:rsidRPr="001D0A49" w:rsidRDefault="001D0A49" w:rsidP="001D0A49">
      <w:pPr>
        <w:spacing w:after="0" w:line="240" w:lineRule="auto"/>
        <w:ind w:left="282" w:right="720"/>
        <w:rPr>
          <w:rFonts w:asciiTheme="majorBidi" w:hAnsiTheme="majorBidi" w:cstheme="majorBidi"/>
          <w:sz w:val="24"/>
          <w:szCs w:val="24"/>
        </w:rPr>
      </w:pPr>
    </w:p>
    <w:p w:rsidR="001D0A49" w:rsidRDefault="001D0A49" w:rsidP="001D0A49">
      <w:pPr>
        <w:spacing w:after="0" w:line="240" w:lineRule="auto"/>
        <w:ind w:left="282" w:hanging="282"/>
        <w:rPr>
          <w:rFonts w:asciiTheme="majorBidi" w:hAnsiTheme="majorBidi" w:cstheme="majorBidi"/>
          <w:b/>
          <w:bCs/>
          <w:sz w:val="28"/>
          <w:szCs w:val="28"/>
          <w:rtl/>
        </w:rPr>
      </w:pPr>
    </w:p>
    <w:p w:rsidR="00DA3CC7" w:rsidRPr="00DA3CC7" w:rsidRDefault="00DA3CC7" w:rsidP="00DA3CC7">
      <w:pPr>
        <w:spacing w:after="0" w:line="240" w:lineRule="auto"/>
        <w:rPr>
          <w:rFonts w:asciiTheme="majorBidi" w:hAnsiTheme="majorBidi" w:cstheme="majorBidi"/>
          <w:b/>
          <w:bCs/>
          <w:sz w:val="24"/>
          <w:szCs w:val="24"/>
          <w:u w:val="single"/>
          <w:rtl/>
        </w:rPr>
      </w:pPr>
      <w:r w:rsidRPr="00DA3CC7">
        <w:rPr>
          <w:rFonts w:asciiTheme="majorBidi" w:hAnsiTheme="majorBidi" w:cstheme="majorBidi"/>
          <w:b/>
          <w:bCs/>
          <w:sz w:val="24"/>
          <w:szCs w:val="24"/>
          <w:u w:val="single"/>
          <w:rtl/>
        </w:rPr>
        <w:t>إجابة السؤال الثالث:-                   (15 درجة)</w:t>
      </w:r>
    </w:p>
    <w:p w:rsidR="00DA3CC7" w:rsidRPr="00DA3CC7" w:rsidRDefault="00DA3CC7" w:rsidP="00DA3CC7">
      <w:pPr>
        <w:spacing w:after="0" w:line="240" w:lineRule="auto"/>
        <w:rPr>
          <w:rFonts w:asciiTheme="majorBidi" w:hAnsiTheme="majorBidi" w:cstheme="majorBidi"/>
          <w:b/>
          <w:bCs/>
          <w:sz w:val="24"/>
          <w:szCs w:val="24"/>
          <w:rtl/>
        </w:rPr>
      </w:pPr>
      <w:r w:rsidRPr="00DA3CC7">
        <w:rPr>
          <w:rFonts w:asciiTheme="majorBidi" w:hAnsiTheme="majorBidi" w:cstheme="majorBidi"/>
          <w:b/>
          <w:bCs/>
          <w:sz w:val="24"/>
          <w:szCs w:val="24"/>
          <w:rtl/>
        </w:rPr>
        <w:t>أ- اجب علي واحد فقط مما يلي:-     (5 درجات)</w:t>
      </w:r>
    </w:p>
    <w:p w:rsidR="00DA3CC7" w:rsidRPr="00DA3CC7" w:rsidRDefault="00DA3CC7" w:rsidP="00DA3CC7">
      <w:pPr>
        <w:spacing w:after="0" w:line="240" w:lineRule="auto"/>
        <w:ind w:hanging="82"/>
        <w:rPr>
          <w:rFonts w:asciiTheme="majorBidi" w:hAnsiTheme="majorBidi" w:cstheme="majorBidi"/>
          <w:b/>
          <w:bCs/>
          <w:sz w:val="24"/>
          <w:szCs w:val="24"/>
          <w:rtl/>
        </w:rPr>
      </w:pPr>
      <w:r w:rsidRPr="00DA3CC7">
        <w:rPr>
          <w:rFonts w:asciiTheme="majorBidi" w:hAnsiTheme="majorBidi" w:cstheme="majorBidi"/>
          <w:b/>
          <w:bCs/>
          <w:sz w:val="24"/>
          <w:szCs w:val="24"/>
          <w:rtl/>
        </w:rPr>
        <w:t xml:space="preserve">1 - </w:t>
      </w:r>
      <w:r w:rsidRPr="00DA3CC7">
        <w:rPr>
          <w:rFonts w:asciiTheme="majorBidi" w:hAnsiTheme="majorBidi" w:cstheme="majorBidi"/>
          <w:sz w:val="24"/>
          <w:szCs w:val="24"/>
          <w:rtl/>
        </w:rPr>
        <w:t>هناك علاقة بين الخطأ التجريبي والتكرار وضحها وماهي العوامل التي توثر علي عدد التكرارات.</w:t>
      </w:r>
      <w:r w:rsidRPr="00DA3CC7">
        <w:rPr>
          <w:rFonts w:asciiTheme="majorBidi" w:hAnsiTheme="majorBidi" w:cstheme="majorBidi"/>
          <w:b/>
          <w:bCs/>
          <w:sz w:val="24"/>
          <w:szCs w:val="24"/>
          <w:rtl/>
        </w:rPr>
        <w:t xml:space="preserve">(5 درجات) </w:t>
      </w:r>
    </w:p>
    <w:p w:rsidR="00DA3CC7" w:rsidRPr="00DA3CC7" w:rsidRDefault="00DA3CC7" w:rsidP="00DA3CC7">
      <w:pPr>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 xml:space="preserve">وزيادة  عدد المكررات عادة يحسن من دقة التجربة ويقلل من طول حدود الثقة ويزيد من كفاءة  التجربة وفي معظم التجارب تكرر التجربة لاكثر من سنة وفي أكثر من مكان وهذا التكرار هوزيادة مجال استعمال النتائج المأخوذة من التجربة ولقد رسم فيشر العلاقة بين التكرار والخطأ التجر يبي والتي توضح أهم وظيفة للتكرار فيما يأتي :-  </w:t>
      </w:r>
    </w:p>
    <w:p w:rsidR="00DA3CC7" w:rsidRPr="00DA3CC7" w:rsidRDefault="00DA3CC7" w:rsidP="00DA3CC7">
      <w:pPr>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 xml:space="preserve">العوامل التي تؤثر علي عدد الكرات : </w:t>
      </w:r>
    </w:p>
    <w:p w:rsidR="00DA3CC7" w:rsidRPr="00DA3CC7" w:rsidRDefault="00DA3CC7" w:rsidP="00DA3CC7">
      <w:pPr>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يمكن  تلخيص هذه العوامل فيما يلي :</w:t>
      </w:r>
    </w:p>
    <w:p w:rsidR="00DA3CC7" w:rsidRPr="00DA3CC7" w:rsidRDefault="00DA3CC7" w:rsidP="00DA3CC7">
      <w:pPr>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 xml:space="preserve">- درحة الدقة المطلوبة في التجربة فكلما ذادت عدد المكررات زادت الدقة وعموما يجب الا يقل عدد المكررات عن ثلاثة وقد تصل الي 10 أو أكثر </w:t>
      </w:r>
    </w:p>
    <w:p w:rsidR="00DA3CC7" w:rsidRPr="00DA3CC7" w:rsidRDefault="00DA3CC7" w:rsidP="00DA3CC7">
      <w:pPr>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 xml:space="preserve">- معاملات التجربة فكلما قل عددها ذاد عدد المكررات نسبيا </w:t>
      </w:r>
    </w:p>
    <w:p w:rsidR="00DA3CC7" w:rsidRPr="00DA3CC7" w:rsidRDefault="00DA3CC7" w:rsidP="00DA3CC7">
      <w:pPr>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 xml:space="preserve">- كمية التقاوي الموجودة  فكلما قلت نقص عدد المكررات </w:t>
      </w:r>
    </w:p>
    <w:p w:rsidR="00DA3CC7" w:rsidRPr="00DA3CC7" w:rsidRDefault="00DA3CC7" w:rsidP="00DA3CC7">
      <w:pPr>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 xml:space="preserve">- نوع التصميم المستعمل </w:t>
      </w:r>
    </w:p>
    <w:p w:rsidR="00DA3CC7" w:rsidRPr="00DA3CC7" w:rsidRDefault="00DA3CC7" w:rsidP="00DA3CC7">
      <w:pPr>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 عدد وحدات التجربة ووفرت الأيدي العاملة والميزانية المعتمدة 0</w:t>
      </w:r>
    </w:p>
    <w:p w:rsidR="00DA3CC7" w:rsidRPr="00DA3CC7" w:rsidRDefault="00DA3CC7" w:rsidP="00DA3CC7">
      <w:pPr>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 مدي الاختلاف في خصوبة التربة حيث يزداد عدد المكررات كلما ذادت الاختلافات في الخصوبة في حقل التجر</w:t>
      </w:r>
      <w:r w:rsidRPr="00DA3CC7">
        <w:rPr>
          <w:rFonts w:asciiTheme="majorBidi" w:hAnsiTheme="majorBidi" w:cstheme="majorBidi" w:hint="cs"/>
          <w:color w:val="0070C0"/>
          <w:sz w:val="24"/>
          <w:szCs w:val="24"/>
          <w:rtl/>
        </w:rPr>
        <w:t>ب</w:t>
      </w:r>
      <w:r w:rsidRPr="00DA3CC7">
        <w:rPr>
          <w:rFonts w:asciiTheme="majorBidi" w:hAnsiTheme="majorBidi" w:cstheme="majorBidi"/>
          <w:color w:val="0070C0"/>
          <w:sz w:val="24"/>
          <w:szCs w:val="24"/>
          <w:rtl/>
        </w:rPr>
        <w:t xml:space="preserve">ة 0 </w:t>
      </w:r>
    </w:p>
    <w:p w:rsidR="00DA3CC7" w:rsidRPr="00DA3CC7" w:rsidRDefault="00DA3CC7" w:rsidP="00DA3CC7">
      <w:pPr>
        <w:spacing w:after="0" w:line="240" w:lineRule="auto"/>
        <w:ind w:left="-82"/>
        <w:rPr>
          <w:rFonts w:asciiTheme="majorBidi" w:hAnsiTheme="majorBidi" w:cstheme="majorBidi"/>
          <w:b/>
          <w:bCs/>
          <w:color w:val="0070C0"/>
          <w:sz w:val="24"/>
          <w:szCs w:val="24"/>
          <w:rtl/>
        </w:rPr>
      </w:pPr>
      <w:r w:rsidRPr="00DA3CC7">
        <w:rPr>
          <w:rFonts w:asciiTheme="majorBidi" w:hAnsiTheme="majorBidi" w:cstheme="majorBidi" w:hint="cs"/>
          <w:b/>
          <w:bCs/>
          <w:color w:val="0070C0"/>
          <w:sz w:val="24"/>
          <w:szCs w:val="24"/>
          <w:rtl/>
        </w:rPr>
        <w:t>2</w:t>
      </w:r>
      <w:r w:rsidRPr="00DA3CC7">
        <w:rPr>
          <w:rFonts w:asciiTheme="majorBidi" w:hAnsiTheme="majorBidi" w:cstheme="majorBidi"/>
          <w:b/>
          <w:bCs/>
          <w:color w:val="0070C0"/>
          <w:sz w:val="24"/>
          <w:szCs w:val="24"/>
          <w:rtl/>
        </w:rPr>
        <w:t xml:space="preserve"> - الوسائل التى من شأنها زيادة دقة التجربة.                                             </w:t>
      </w:r>
    </w:p>
    <w:p w:rsidR="00DA3CC7" w:rsidRPr="00DA3CC7" w:rsidRDefault="00DA3CC7" w:rsidP="00DA3CC7">
      <w:pPr>
        <w:tabs>
          <w:tab w:val="left" w:pos="5786"/>
        </w:tabs>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 زيادة عدد التكرارات أو المكررات .</w:t>
      </w:r>
    </w:p>
    <w:p w:rsidR="00DA3CC7" w:rsidRPr="00DA3CC7" w:rsidRDefault="00DA3CC7" w:rsidP="00DA3CC7">
      <w:pPr>
        <w:tabs>
          <w:tab w:val="left" w:pos="5786"/>
        </w:tabs>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 تلآفى بعض الأخطاء التى تنشأ عند المشاهدة أو عند تسجيل البيانات وذلك عن طريق ملاحظة القائمين بالعمل ملاحظة دقيقة .</w:t>
      </w:r>
    </w:p>
    <w:p w:rsidR="00DA3CC7" w:rsidRPr="00DA3CC7" w:rsidRDefault="00DA3CC7" w:rsidP="00DA3CC7">
      <w:pPr>
        <w:tabs>
          <w:tab w:val="left" w:pos="5786"/>
        </w:tabs>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 تطبيق المعاملات بطريقة واحدة ومنتظمة.</w:t>
      </w:r>
    </w:p>
    <w:p w:rsidR="00DA3CC7" w:rsidRPr="00DA3CC7" w:rsidRDefault="00DA3CC7" w:rsidP="00DA3CC7">
      <w:pPr>
        <w:tabs>
          <w:tab w:val="left" w:pos="5786"/>
        </w:tabs>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 تساوى الوحدات التجريبية .</w:t>
      </w:r>
    </w:p>
    <w:p w:rsidR="00DA3CC7" w:rsidRPr="00DA3CC7" w:rsidRDefault="00DA3CC7" w:rsidP="00DA3CC7">
      <w:pPr>
        <w:tabs>
          <w:tab w:val="left" w:pos="5786"/>
        </w:tabs>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 العناية عند اختيار مواد وطرق العمل التجريبى .</w:t>
      </w:r>
    </w:p>
    <w:p w:rsidR="00DA3CC7" w:rsidRPr="00DA3CC7" w:rsidRDefault="00DA3CC7" w:rsidP="00DA3CC7">
      <w:pPr>
        <w:tabs>
          <w:tab w:val="left" w:pos="5786"/>
        </w:tabs>
        <w:spacing w:after="0" w:line="240" w:lineRule="auto"/>
        <w:rPr>
          <w:rFonts w:asciiTheme="majorBidi" w:hAnsiTheme="majorBidi" w:cstheme="majorBidi"/>
          <w:b/>
          <w:bCs/>
          <w:color w:val="0070C0"/>
          <w:sz w:val="24"/>
          <w:szCs w:val="24"/>
          <w:rtl/>
        </w:rPr>
      </w:pPr>
      <w:r w:rsidRPr="00DA3CC7">
        <w:rPr>
          <w:rFonts w:asciiTheme="majorBidi" w:hAnsiTheme="majorBidi" w:cstheme="majorBidi"/>
          <w:b/>
          <w:bCs/>
          <w:color w:val="0070C0"/>
          <w:sz w:val="24"/>
          <w:szCs w:val="24"/>
          <w:rtl/>
        </w:rPr>
        <w:t xml:space="preserve">ويراعى عند تصميم التجربة مايلى: </w:t>
      </w:r>
      <w:r w:rsidRPr="00DA3CC7">
        <w:rPr>
          <w:rFonts w:asciiTheme="majorBidi" w:hAnsiTheme="majorBidi" w:cstheme="majorBidi"/>
          <w:b/>
          <w:bCs/>
          <w:color w:val="0070C0"/>
          <w:sz w:val="24"/>
          <w:szCs w:val="24"/>
          <w:rtl/>
        </w:rPr>
        <w:tab/>
      </w:r>
    </w:p>
    <w:p w:rsidR="00DA3CC7" w:rsidRPr="00DA3CC7" w:rsidRDefault="00DA3CC7" w:rsidP="00DA3CC7">
      <w:pPr>
        <w:numPr>
          <w:ilvl w:val="0"/>
          <w:numId w:val="8"/>
        </w:numPr>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بساطة التصميم و سهولة تحليل نتائجة.</w:t>
      </w:r>
    </w:p>
    <w:p w:rsidR="00DA3CC7" w:rsidRPr="00DA3CC7" w:rsidRDefault="00DA3CC7" w:rsidP="00DA3CC7">
      <w:pPr>
        <w:numPr>
          <w:ilvl w:val="0"/>
          <w:numId w:val="8"/>
        </w:numPr>
        <w:spacing w:after="0" w:line="240" w:lineRule="auto"/>
        <w:rPr>
          <w:rFonts w:asciiTheme="majorBidi" w:hAnsiTheme="majorBidi" w:cstheme="majorBidi"/>
          <w:color w:val="0070C0"/>
          <w:sz w:val="24"/>
          <w:szCs w:val="24"/>
        </w:rPr>
      </w:pPr>
      <w:r w:rsidRPr="00DA3CC7">
        <w:rPr>
          <w:rFonts w:asciiTheme="majorBidi" w:hAnsiTheme="majorBidi" w:cstheme="majorBidi"/>
          <w:color w:val="0070C0"/>
          <w:sz w:val="24"/>
          <w:szCs w:val="24"/>
          <w:rtl/>
        </w:rPr>
        <w:t>اختيار التصميم الذى يعطى أقل خطأ ممكن تحت الظروف السائدة وبأقل التكاليف.</w:t>
      </w:r>
    </w:p>
    <w:p w:rsidR="00DA3CC7" w:rsidRPr="00DA3CC7" w:rsidRDefault="00DA3CC7" w:rsidP="00DA3CC7">
      <w:pPr>
        <w:numPr>
          <w:ilvl w:val="0"/>
          <w:numId w:val="8"/>
        </w:numPr>
        <w:spacing w:after="0" w:line="240" w:lineRule="auto"/>
        <w:rPr>
          <w:rFonts w:asciiTheme="majorBidi" w:hAnsiTheme="majorBidi" w:cstheme="majorBidi"/>
          <w:color w:val="0070C0"/>
          <w:sz w:val="24"/>
          <w:szCs w:val="24"/>
        </w:rPr>
      </w:pPr>
      <w:r w:rsidRPr="00DA3CC7">
        <w:rPr>
          <w:rFonts w:asciiTheme="majorBidi" w:hAnsiTheme="majorBidi" w:cstheme="majorBidi"/>
          <w:color w:val="0070C0"/>
          <w:sz w:val="24"/>
          <w:szCs w:val="24"/>
          <w:rtl/>
        </w:rPr>
        <w:t>امكانية حساب  الخطأ التجريبى.</w:t>
      </w:r>
    </w:p>
    <w:p w:rsidR="00DA3CC7" w:rsidRPr="00DA3CC7" w:rsidRDefault="00DA3CC7" w:rsidP="00DA3CC7">
      <w:pPr>
        <w:numPr>
          <w:ilvl w:val="0"/>
          <w:numId w:val="8"/>
        </w:numPr>
        <w:spacing w:after="0" w:line="240" w:lineRule="auto"/>
        <w:rPr>
          <w:rFonts w:asciiTheme="majorBidi" w:hAnsiTheme="majorBidi" w:cstheme="majorBidi"/>
          <w:color w:val="0070C0"/>
          <w:sz w:val="24"/>
          <w:szCs w:val="24"/>
          <w:rtl/>
        </w:rPr>
      </w:pPr>
      <w:r w:rsidRPr="00DA3CC7">
        <w:rPr>
          <w:rFonts w:asciiTheme="majorBidi" w:hAnsiTheme="majorBidi" w:cstheme="majorBidi"/>
          <w:color w:val="0070C0"/>
          <w:sz w:val="24"/>
          <w:szCs w:val="24"/>
          <w:rtl/>
        </w:rPr>
        <w:t>سهولة تحليل النتائج عند فقد قراءة أو أكثر للوحدة التجريبية.</w:t>
      </w:r>
    </w:p>
    <w:p w:rsidR="00603203" w:rsidRPr="00603203" w:rsidRDefault="00603203" w:rsidP="00603203">
      <w:pPr>
        <w:rPr>
          <w:rFonts w:hint="cs"/>
          <w:b/>
          <w:bCs/>
          <w:rtl/>
        </w:rPr>
      </w:pPr>
      <w:r w:rsidRPr="00603203">
        <w:rPr>
          <w:rFonts w:hint="cs"/>
          <w:b/>
          <w:bCs/>
          <w:rtl/>
        </w:rPr>
        <w:t>ب- جدول تحليل التباين كما يلي:-  (10 درجات)</w:t>
      </w:r>
    </w:p>
    <w:tbl>
      <w:tblPr>
        <w:tblStyle w:val="TableGrid"/>
        <w:bidiVisual/>
        <w:tblW w:w="0" w:type="auto"/>
        <w:tblInd w:w="3625" w:type="dxa"/>
        <w:tblLook w:val="01E0"/>
      </w:tblPr>
      <w:tblGrid>
        <w:gridCol w:w="603"/>
        <w:gridCol w:w="896"/>
        <w:gridCol w:w="687"/>
        <w:gridCol w:w="687"/>
        <w:gridCol w:w="427"/>
        <w:gridCol w:w="767"/>
      </w:tblGrid>
      <w:tr w:rsidR="00603203" w:rsidRPr="00DD1DFD" w:rsidTr="00FD27CE">
        <w:tc>
          <w:tcPr>
            <w:tcW w:w="0" w:type="auto"/>
          </w:tcPr>
          <w:p w:rsidR="00603203" w:rsidRPr="00DD1DFD" w:rsidRDefault="00603203" w:rsidP="00FD27CE">
            <w:r w:rsidRPr="00DD1DFD">
              <w:t>Ft</w:t>
            </w:r>
          </w:p>
        </w:tc>
        <w:tc>
          <w:tcPr>
            <w:tcW w:w="0" w:type="auto"/>
          </w:tcPr>
          <w:p w:rsidR="00603203" w:rsidRPr="00DD1DFD" w:rsidRDefault="00603203" w:rsidP="00FD27CE">
            <w:r w:rsidRPr="00DD1DFD">
              <w:t>Fc</w:t>
            </w:r>
          </w:p>
        </w:tc>
        <w:tc>
          <w:tcPr>
            <w:tcW w:w="0" w:type="auto"/>
          </w:tcPr>
          <w:p w:rsidR="00603203" w:rsidRPr="00DD1DFD" w:rsidRDefault="00603203" w:rsidP="00FD27CE">
            <w:r w:rsidRPr="00DD1DFD">
              <w:t>MS</w:t>
            </w:r>
          </w:p>
        </w:tc>
        <w:tc>
          <w:tcPr>
            <w:tcW w:w="0" w:type="auto"/>
          </w:tcPr>
          <w:p w:rsidR="00603203" w:rsidRPr="00DD1DFD" w:rsidRDefault="00603203" w:rsidP="00FD27CE">
            <w:r w:rsidRPr="00DD1DFD">
              <w:t>SS</w:t>
            </w:r>
          </w:p>
        </w:tc>
        <w:tc>
          <w:tcPr>
            <w:tcW w:w="0" w:type="auto"/>
          </w:tcPr>
          <w:p w:rsidR="00603203" w:rsidRPr="00DD1DFD" w:rsidRDefault="00603203" w:rsidP="00FD27CE">
            <w:r w:rsidRPr="00DD1DFD">
              <w:t>df</w:t>
            </w:r>
          </w:p>
        </w:tc>
        <w:tc>
          <w:tcPr>
            <w:tcW w:w="0" w:type="auto"/>
          </w:tcPr>
          <w:p w:rsidR="00603203" w:rsidRPr="00DD1DFD" w:rsidRDefault="00603203" w:rsidP="00FD27CE">
            <w:pPr>
              <w:jc w:val="right"/>
            </w:pPr>
            <w:r w:rsidRPr="00DD1DFD">
              <w:t>S.O.V.</w:t>
            </w:r>
          </w:p>
        </w:tc>
      </w:tr>
      <w:tr w:rsidR="00603203" w:rsidRPr="00DD1DFD" w:rsidTr="00FD27CE">
        <w:tc>
          <w:tcPr>
            <w:tcW w:w="0" w:type="auto"/>
          </w:tcPr>
          <w:p w:rsidR="00603203" w:rsidRPr="00DD1DFD" w:rsidRDefault="00603203" w:rsidP="00FD27CE"/>
        </w:tc>
        <w:tc>
          <w:tcPr>
            <w:tcW w:w="0" w:type="auto"/>
          </w:tcPr>
          <w:p w:rsidR="00603203" w:rsidRPr="0058791A" w:rsidRDefault="00603203" w:rsidP="00FD27CE">
            <w:pPr>
              <w:rPr>
                <w:rFonts w:hint="cs"/>
                <w:b/>
                <w:bCs/>
              </w:rPr>
            </w:pPr>
            <w:r w:rsidRPr="0058791A">
              <w:rPr>
                <w:rFonts w:hint="cs"/>
                <w:b/>
                <w:bCs/>
                <w:rtl/>
              </w:rPr>
              <w:t>1.0</w:t>
            </w:r>
          </w:p>
        </w:tc>
        <w:tc>
          <w:tcPr>
            <w:tcW w:w="0" w:type="auto"/>
          </w:tcPr>
          <w:p w:rsidR="00603203" w:rsidRPr="00DD1DFD" w:rsidRDefault="00603203" w:rsidP="00FD27CE">
            <w:pPr>
              <w:rPr>
                <w:rFonts w:hint="cs"/>
                <w:color w:val="0000FF"/>
                <w:rtl/>
              </w:rPr>
            </w:pPr>
            <w:r>
              <w:rPr>
                <w:rFonts w:hint="cs"/>
                <w:color w:val="0000FF"/>
                <w:rtl/>
              </w:rPr>
              <w:t>0.5</w:t>
            </w:r>
          </w:p>
        </w:tc>
        <w:tc>
          <w:tcPr>
            <w:tcW w:w="0" w:type="auto"/>
          </w:tcPr>
          <w:p w:rsidR="00603203" w:rsidRPr="0058791A" w:rsidRDefault="00603203" w:rsidP="00FD27CE">
            <w:pPr>
              <w:rPr>
                <w:rFonts w:hint="cs"/>
                <w:color w:val="0000FF"/>
                <w:rtl/>
              </w:rPr>
            </w:pPr>
            <w:r>
              <w:rPr>
                <w:rFonts w:hint="cs"/>
                <w:color w:val="0000FF"/>
                <w:rtl/>
              </w:rPr>
              <w:t>1.5</w:t>
            </w:r>
          </w:p>
        </w:tc>
        <w:tc>
          <w:tcPr>
            <w:tcW w:w="0" w:type="auto"/>
          </w:tcPr>
          <w:p w:rsidR="00603203" w:rsidRPr="00DD1DFD" w:rsidRDefault="00603203" w:rsidP="00FD27CE">
            <w:pPr>
              <w:rPr>
                <w:rFonts w:hint="cs"/>
                <w:color w:val="0000FF"/>
                <w:rtl/>
              </w:rPr>
            </w:pPr>
            <w:r>
              <w:rPr>
                <w:rFonts w:hint="cs"/>
                <w:color w:val="0000FF"/>
                <w:rtl/>
              </w:rPr>
              <w:t>3</w:t>
            </w:r>
          </w:p>
        </w:tc>
        <w:tc>
          <w:tcPr>
            <w:tcW w:w="0" w:type="auto"/>
          </w:tcPr>
          <w:p w:rsidR="00603203" w:rsidRPr="00DD1DFD" w:rsidRDefault="00603203" w:rsidP="00FD27CE">
            <w:pPr>
              <w:jc w:val="right"/>
            </w:pPr>
            <w:r w:rsidRPr="00DD1DFD">
              <w:t>R</w:t>
            </w:r>
          </w:p>
        </w:tc>
      </w:tr>
      <w:tr w:rsidR="00603203" w:rsidRPr="00DD1DFD" w:rsidTr="00FD27CE">
        <w:tc>
          <w:tcPr>
            <w:tcW w:w="0" w:type="auto"/>
          </w:tcPr>
          <w:p w:rsidR="00603203" w:rsidRPr="00DD1DFD" w:rsidRDefault="00603203" w:rsidP="00FD27CE">
            <w:pPr>
              <w:rPr>
                <w:rFonts w:hint="cs"/>
                <w:rtl/>
              </w:rPr>
            </w:pPr>
          </w:p>
        </w:tc>
        <w:tc>
          <w:tcPr>
            <w:tcW w:w="0" w:type="auto"/>
          </w:tcPr>
          <w:p w:rsidR="00603203" w:rsidRPr="0058791A" w:rsidRDefault="00603203" w:rsidP="00FD27CE">
            <w:pPr>
              <w:rPr>
                <w:rFonts w:hint="cs"/>
                <w:color w:val="0000FF"/>
                <w:rtl/>
              </w:rPr>
            </w:pPr>
            <w:r w:rsidRPr="0058791A">
              <w:rPr>
                <w:rFonts w:hint="cs"/>
                <w:color w:val="0000FF"/>
                <w:rtl/>
              </w:rPr>
              <w:t>3.32</w:t>
            </w:r>
          </w:p>
        </w:tc>
        <w:tc>
          <w:tcPr>
            <w:tcW w:w="0" w:type="auto"/>
          </w:tcPr>
          <w:p w:rsidR="00603203" w:rsidRPr="00DD1DFD" w:rsidRDefault="00603203" w:rsidP="00FD27CE">
            <w:pPr>
              <w:rPr>
                <w:rFonts w:hint="cs"/>
                <w:color w:val="0000FF"/>
                <w:rtl/>
              </w:rPr>
            </w:pPr>
            <w:r>
              <w:rPr>
                <w:rFonts w:hint="cs"/>
                <w:color w:val="0000FF"/>
                <w:rtl/>
              </w:rPr>
              <w:t>1.66</w:t>
            </w:r>
          </w:p>
        </w:tc>
        <w:tc>
          <w:tcPr>
            <w:tcW w:w="0" w:type="auto"/>
          </w:tcPr>
          <w:p w:rsidR="00603203" w:rsidRPr="0058791A" w:rsidRDefault="00603203" w:rsidP="00FD27CE">
            <w:pPr>
              <w:rPr>
                <w:rFonts w:hint="cs"/>
                <w:color w:val="0000FF"/>
              </w:rPr>
            </w:pPr>
            <w:r w:rsidRPr="0058791A">
              <w:rPr>
                <w:rFonts w:hint="cs"/>
                <w:color w:val="0000FF"/>
                <w:rtl/>
              </w:rPr>
              <w:t>5.0</w:t>
            </w:r>
          </w:p>
        </w:tc>
        <w:tc>
          <w:tcPr>
            <w:tcW w:w="0" w:type="auto"/>
          </w:tcPr>
          <w:p w:rsidR="00603203" w:rsidRPr="00DD1DFD" w:rsidRDefault="00603203" w:rsidP="00FD27CE">
            <w:pPr>
              <w:rPr>
                <w:rFonts w:hint="cs"/>
                <w:color w:val="0000FF"/>
                <w:rtl/>
              </w:rPr>
            </w:pPr>
            <w:r>
              <w:rPr>
                <w:rFonts w:hint="cs"/>
                <w:color w:val="0000FF"/>
                <w:rtl/>
              </w:rPr>
              <w:t>3</w:t>
            </w:r>
          </w:p>
        </w:tc>
        <w:tc>
          <w:tcPr>
            <w:tcW w:w="0" w:type="auto"/>
          </w:tcPr>
          <w:p w:rsidR="00603203" w:rsidRPr="00DD1DFD" w:rsidRDefault="00603203" w:rsidP="00FD27CE">
            <w:pPr>
              <w:jc w:val="right"/>
              <w:rPr>
                <w:rFonts w:hint="cs"/>
                <w:rtl/>
              </w:rPr>
            </w:pPr>
            <w:r w:rsidRPr="00DD1DFD">
              <w:t>C</w:t>
            </w:r>
          </w:p>
        </w:tc>
      </w:tr>
      <w:tr w:rsidR="00603203" w:rsidRPr="00DD1DFD" w:rsidTr="00FD27CE">
        <w:tc>
          <w:tcPr>
            <w:tcW w:w="0" w:type="auto"/>
          </w:tcPr>
          <w:p w:rsidR="00603203" w:rsidRPr="0058791A" w:rsidRDefault="00603203" w:rsidP="00FD27CE">
            <w:pPr>
              <w:rPr>
                <w:rFonts w:hint="cs"/>
                <w:b/>
                <w:bCs/>
                <w:rtl/>
              </w:rPr>
            </w:pPr>
            <w:r w:rsidRPr="0058791A">
              <w:rPr>
                <w:rFonts w:hint="cs"/>
                <w:b/>
                <w:bCs/>
                <w:rtl/>
              </w:rPr>
              <w:t>4.76</w:t>
            </w:r>
          </w:p>
        </w:tc>
        <w:tc>
          <w:tcPr>
            <w:tcW w:w="0" w:type="auto"/>
          </w:tcPr>
          <w:p w:rsidR="00603203" w:rsidRPr="00DD1DFD" w:rsidRDefault="00603203" w:rsidP="00FD27CE">
            <w:pPr>
              <w:bidi w:val="0"/>
              <w:rPr>
                <w:color w:val="0000FF"/>
                <w:lang w:bidi="ar-EG"/>
              </w:rPr>
            </w:pPr>
            <w:r>
              <w:rPr>
                <w:color w:val="0000FF"/>
                <w:lang w:bidi="ar-EG"/>
              </w:rPr>
              <w:t>111.66</w:t>
            </w:r>
            <w:r w:rsidRPr="00761665">
              <w:rPr>
                <w:b/>
                <w:bCs/>
                <w:color w:val="FF0000"/>
                <w:vertAlign w:val="superscript"/>
                <w:lang w:bidi="ar-EG"/>
              </w:rPr>
              <w:t>**</w:t>
            </w:r>
          </w:p>
        </w:tc>
        <w:tc>
          <w:tcPr>
            <w:tcW w:w="0" w:type="auto"/>
          </w:tcPr>
          <w:p w:rsidR="00603203" w:rsidRPr="00DD1DFD" w:rsidRDefault="00603203" w:rsidP="00FD27CE">
            <w:pPr>
              <w:rPr>
                <w:rFonts w:hint="cs"/>
                <w:color w:val="0000FF"/>
                <w:rtl/>
              </w:rPr>
            </w:pPr>
            <w:r>
              <w:rPr>
                <w:rFonts w:hint="cs"/>
                <w:color w:val="0000FF"/>
                <w:rtl/>
              </w:rPr>
              <w:t>55.83</w:t>
            </w:r>
          </w:p>
        </w:tc>
        <w:tc>
          <w:tcPr>
            <w:tcW w:w="0" w:type="auto"/>
          </w:tcPr>
          <w:p w:rsidR="00603203" w:rsidRPr="00DD1DFD" w:rsidRDefault="00603203" w:rsidP="00FD27CE">
            <w:pPr>
              <w:rPr>
                <w:rFonts w:hint="cs"/>
                <w:color w:val="0000FF"/>
                <w:rtl/>
                <w:lang w:bidi="ar-EG"/>
              </w:rPr>
            </w:pPr>
            <w:r>
              <w:rPr>
                <w:rFonts w:hint="cs"/>
                <w:color w:val="0000FF"/>
                <w:rtl/>
                <w:lang w:bidi="ar-EG"/>
              </w:rPr>
              <w:t>167.5</w:t>
            </w:r>
          </w:p>
        </w:tc>
        <w:tc>
          <w:tcPr>
            <w:tcW w:w="0" w:type="auto"/>
          </w:tcPr>
          <w:p w:rsidR="00603203" w:rsidRPr="00DD1DFD" w:rsidRDefault="00603203" w:rsidP="00FD27CE">
            <w:pPr>
              <w:rPr>
                <w:rFonts w:hint="cs"/>
                <w:color w:val="0000FF"/>
                <w:rtl/>
              </w:rPr>
            </w:pPr>
            <w:r>
              <w:rPr>
                <w:rFonts w:hint="cs"/>
                <w:color w:val="0000FF"/>
                <w:rtl/>
              </w:rPr>
              <w:t>3</w:t>
            </w:r>
          </w:p>
        </w:tc>
        <w:tc>
          <w:tcPr>
            <w:tcW w:w="0" w:type="auto"/>
          </w:tcPr>
          <w:p w:rsidR="00603203" w:rsidRPr="00DD1DFD" w:rsidRDefault="00603203" w:rsidP="00FD27CE">
            <w:pPr>
              <w:jc w:val="right"/>
            </w:pPr>
            <w:r w:rsidRPr="00DD1DFD">
              <w:t>t</w:t>
            </w:r>
          </w:p>
        </w:tc>
      </w:tr>
      <w:tr w:rsidR="00603203" w:rsidRPr="00DD1DFD" w:rsidTr="00FD27CE">
        <w:tc>
          <w:tcPr>
            <w:tcW w:w="0" w:type="auto"/>
          </w:tcPr>
          <w:p w:rsidR="00603203" w:rsidRPr="00DD1DFD" w:rsidRDefault="00603203" w:rsidP="00FD27CE">
            <w:pPr>
              <w:rPr>
                <w:rFonts w:hint="cs"/>
                <w:rtl/>
              </w:rPr>
            </w:pPr>
          </w:p>
        </w:tc>
        <w:tc>
          <w:tcPr>
            <w:tcW w:w="0" w:type="auto"/>
          </w:tcPr>
          <w:p w:rsidR="00603203" w:rsidRPr="00DD1DFD" w:rsidRDefault="00603203" w:rsidP="00FD27CE">
            <w:pPr>
              <w:rPr>
                <w:rFonts w:hint="cs"/>
                <w:rtl/>
              </w:rPr>
            </w:pPr>
          </w:p>
        </w:tc>
        <w:tc>
          <w:tcPr>
            <w:tcW w:w="0" w:type="auto"/>
          </w:tcPr>
          <w:p w:rsidR="00603203" w:rsidRPr="0058791A" w:rsidRDefault="00603203" w:rsidP="00FD27CE">
            <w:pPr>
              <w:rPr>
                <w:rFonts w:hint="cs"/>
                <w:b/>
                <w:bCs/>
              </w:rPr>
            </w:pPr>
            <w:r w:rsidRPr="0058791A">
              <w:rPr>
                <w:rFonts w:hint="cs"/>
                <w:b/>
                <w:bCs/>
                <w:rtl/>
              </w:rPr>
              <w:t>0.5</w:t>
            </w:r>
          </w:p>
        </w:tc>
        <w:tc>
          <w:tcPr>
            <w:tcW w:w="0" w:type="auto"/>
          </w:tcPr>
          <w:p w:rsidR="00603203" w:rsidRPr="00DD1DFD" w:rsidRDefault="00603203" w:rsidP="00FD27CE">
            <w:pPr>
              <w:rPr>
                <w:rFonts w:hint="cs"/>
                <w:color w:val="0000FF"/>
                <w:rtl/>
              </w:rPr>
            </w:pPr>
            <w:r>
              <w:rPr>
                <w:rFonts w:hint="cs"/>
                <w:color w:val="0000FF"/>
                <w:rtl/>
              </w:rPr>
              <w:t>3.5</w:t>
            </w:r>
          </w:p>
        </w:tc>
        <w:tc>
          <w:tcPr>
            <w:tcW w:w="0" w:type="auto"/>
          </w:tcPr>
          <w:p w:rsidR="00603203" w:rsidRPr="00DD1DFD" w:rsidRDefault="00603203" w:rsidP="00FD27CE">
            <w:pPr>
              <w:rPr>
                <w:rFonts w:hint="cs"/>
                <w:color w:val="0000FF"/>
                <w:rtl/>
              </w:rPr>
            </w:pPr>
            <w:r>
              <w:rPr>
                <w:rFonts w:hint="cs"/>
                <w:color w:val="0000FF"/>
                <w:rtl/>
              </w:rPr>
              <w:t>6</w:t>
            </w:r>
          </w:p>
        </w:tc>
        <w:tc>
          <w:tcPr>
            <w:tcW w:w="0" w:type="auto"/>
          </w:tcPr>
          <w:p w:rsidR="00603203" w:rsidRPr="00DD1DFD" w:rsidRDefault="00603203" w:rsidP="00FD27CE">
            <w:pPr>
              <w:jc w:val="right"/>
            </w:pPr>
            <w:r w:rsidRPr="00DD1DFD">
              <w:t>E</w:t>
            </w:r>
          </w:p>
        </w:tc>
      </w:tr>
      <w:tr w:rsidR="00603203" w:rsidRPr="00DD1DFD" w:rsidTr="00FD27CE">
        <w:tc>
          <w:tcPr>
            <w:tcW w:w="0" w:type="auto"/>
          </w:tcPr>
          <w:p w:rsidR="00603203" w:rsidRPr="00DD1DFD" w:rsidRDefault="00603203" w:rsidP="00FD27CE">
            <w:pPr>
              <w:rPr>
                <w:rFonts w:hint="cs"/>
                <w:rtl/>
              </w:rPr>
            </w:pPr>
          </w:p>
        </w:tc>
        <w:tc>
          <w:tcPr>
            <w:tcW w:w="0" w:type="auto"/>
          </w:tcPr>
          <w:p w:rsidR="00603203" w:rsidRPr="00DD1DFD" w:rsidRDefault="00603203" w:rsidP="00FD27CE">
            <w:pPr>
              <w:rPr>
                <w:rFonts w:hint="cs"/>
                <w:rtl/>
              </w:rPr>
            </w:pPr>
          </w:p>
        </w:tc>
        <w:tc>
          <w:tcPr>
            <w:tcW w:w="0" w:type="auto"/>
          </w:tcPr>
          <w:p w:rsidR="00603203" w:rsidRPr="00DD1DFD" w:rsidRDefault="00603203" w:rsidP="00FD27CE">
            <w:pPr>
              <w:rPr>
                <w:rFonts w:hint="cs"/>
                <w:rtl/>
              </w:rPr>
            </w:pPr>
          </w:p>
        </w:tc>
        <w:tc>
          <w:tcPr>
            <w:tcW w:w="0" w:type="auto"/>
          </w:tcPr>
          <w:p w:rsidR="00603203" w:rsidRPr="0058791A" w:rsidRDefault="00603203" w:rsidP="00FD27CE">
            <w:pPr>
              <w:rPr>
                <w:rFonts w:hint="cs"/>
                <w:b/>
                <w:bCs/>
                <w:rtl/>
              </w:rPr>
            </w:pPr>
            <w:r w:rsidRPr="0058791A">
              <w:rPr>
                <w:rFonts w:hint="cs"/>
                <w:b/>
                <w:bCs/>
                <w:rtl/>
              </w:rPr>
              <w:t>177</w:t>
            </w:r>
          </w:p>
        </w:tc>
        <w:tc>
          <w:tcPr>
            <w:tcW w:w="0" w:type="auto"/>
          </w:tcPr>
          <w:p w:rsidR="00603203" w:rsidRPr="00DD1DFD" w:rsidRDefault="00603203" w:rsidP="00FD27CE">
            <w:pPr>
              <w:rPr>
                <w:rFonts w:hint="cs"/>
                <w:color w:val="0000FF"/>
                <w:rtl/>
              </w:rPr>
            </w:pPr>
            <w:r>
              <w:rPr>
                <w:rFonts w:hint="cs"/>
                <w:color w:val="0000FF"/>
                <w:rtl/>
              </w:rPr>
              <w:t>15</w:t>
            </w:r>
          </w:p>
        </w:tc>
        <w:tc>
          <w:tcPr>
            <w:tcW w:w="0" w:type="auto"/>
          </w:tcPr>
          <w:p w:rsidR="00603203" w:rsidRPr="00DD1DFD" w:rsidRDefault="00603203" w:rsidP="00FD27CE">
            <w:pPr>
              <w:jc w:val="right"/>
              <w:rPr>
                <w:rFonts w:hint="cs"/>
              </w:rPr>
            </w:pPr>
            <w:r w:rsidRPr="00DD1DFD">
              <w:t>Total</w:t>
            </w:r>
          </w:p>
        </w:tc>
      </w:tr>
    </w:tbl>
    <w:p w:rsidR="00603203" w:rsidRPr="00603203" w:rsidRDefault="00603203" w:rsidP="00603203">
      <w:pPr>
        <w:rPr>
          <w:rFonts w:hint="cs"/>
          <w:color w:val="0000FF"/>
          <w:rtl/>
          <w:lang w:bidi="ar-EG"/>
        </w:rPr>
      </w:pPr>
      <w:r w:rsidRPr="00603203">
        <w:rPr>
          <w:rFonts w:hint="cs"/>
          <w:color w:val="0000FF"/>
          <w:rtl/>
        </w:rPr>
        <w:t>يضرب كل متوسط في 4 وهي عدد الاعمدة أو الصفوف لان التصميم المستخدم هو مربع لاتيني اي ان عدد المعاملات=عدد الصفوف =عدد الاعمدة.</w:t>
      </w:r>
    </w:p>
    <w:p w:rsidR="00603203" w:rsidRPr="00603203" w:rsidRDefault="00603203" w:rsidP="00603203">
      <w:pPr>
        <w:pStyle w:val="ListParagraph"/>
        <w:numPr>
          <w:ilvl w:val="0"/>
          <w:numId w:val="8"/>
        </w:numPr>
        <w:jc w:val="right"/>
        <w:rPr>
          <w:rFonts w:hint="cs"/>
          <w:color w:val="0000FF"/>
          <w:rtl/>
          <w:lang w:bidi="ar-EG"/>
        </w:rPr>
      </w:pPr>
      <w:r w:rsidRPr="00603203">
        <w:rPr>
          <w:rFonts w:hint="cs"/>
          <w:color w:val="0000FF"/>
          <w:rtl/>
        </w:rPr>
        <w:lastRenderedPageBreak/>
        <w:t xml:space="preserve"> </w:t>
      </w:r>
    </w:p>
    <w:p w:rsidR="00603203" w:rsidRPr="00603203" w:rsidRDefault="00603203" w:rsidP="00603203">
      <w:pPr>
        <w:pStyle w:val="ListParagraph"/>
        <w:numPr>
          <w:ilvl w:val="0"/>
          <w:numId w:val="8"/>
        </w:numPr>
        <w:jc w:val="right"/>
        <w:rPr>
          <w:rFonts w:hint="cs"/>
          <w:color w:val="0000FF"/>
          <w:rtl/>
          <w:lang w:bidi="ar-EG"/>
        </w:rPr>
      </w:pPr>
      <w:r w:rsidRPr="00603203">
        <w:rPr>
          <w:color w:val="0000FF"/>
        </w:rPr>
        <w:t>CF = (140)</w:t>
      </w:r>
      <w:r w:rsidRPr="00603203">
        <w:rPr>
          <w:color w:val="0000FF"/>
          <w:vertAlign w:val="superscript"/>
        </w:rPr>
        <w:t>2</w:t>
      </w:r>
      <w:r w:rsidRPr="00603203">
        <w:rPr>
          <w:color w:val="0000FF"/>
        </w:rPr>
        <w:t>/16 =1225</w:t>
      </w:r>
    </w:p>
    <w:p w:rsidR="00603203" w:rsidRPr="00603203" w:rsidRDefault="00603203" w:rsidP="00603203">
      <w:pPr>
        <w:pStyle w:val="ListParagraph"/>
        <w:numPr>
          <w:ilvl w:val="0"/>
          <w:numId w:val="8"/>
        </w:numPr>
        <w:jc w:val="right"/>
        <w:rPr>
          <w:color w:val="0000FF"/>
        </w:rPr>
      </w:pPr>
      <w:r w:rsidRPr="00603203">
        <w:rPr>
          <w:color w:val="0000FF"/>
        </w:rPr>
        <w:t>t.ss = 5570/4-1225 =167.5</w:t>
      </w:r>
    </w:p>
    <w:p w:rsidR="00603203" w:rsidRPr="00603203" w:rsidRDefault="00603203" w:rsidP="00603203">
      <w:pPr>
        <w:ind w:left="360"/>
        <w:rPr>
          <w:color w:val="0000FF"/>
          <w:rtl/>
        </w:rPr>
      </w:pPr>
      <w:r w:rsidRPr="00603203">
        <w:rPr>
          <w:rFonts w:hint="cs"/>
          <w:color w:val="0000FF"/>
          <w:rtl/>
          <w:lang w:bidi="ar-EG"/>
        </w:rPr>
        <w:t>من النتائج يتضح ان هناك فروق معنوية بين المعاملات</w:t>
      </w:r>
      <w:r w:rsidRPr="00603203">
        <w:rPr>
          <w:color w:val="0000FF"/>
          <w:rtl/>
        </w:rPr>
        <w:t xml:space="preserve"> </w:t>
      </w:r>
      <w:r w:rsidRPr="00603203">
        <w:rPr>
          <w:rFonts w:hint="cs"/>
          <w:color w:val="0000FF"/>
          <w:rtl/>
        </w:rPr>
        <w:t>لا</w:t>
      </w:r>
      <w:r w:rsidRPr="00603203">
        <w:rPr>
          <w:color w:val="0000FF"/>
          <w:rtl/>
        </w:rPr>
        <w:t>ن قيمة ف المحسوبة للمعاملات أكبر من قيمة ف الجدولية اذن ترفض النظرية الفرضية لوجود فروق معنوية بين المعاملات فلابد من ايجاد قيم</w:t>
      </w:r>
      <w:r w:rsidRPr="00603203">
        <w:rPr>
          <w:rFonts w:hint="cs"/>
          <w:color w:val="0000FF"/>
          <w:rtl/>
        </w:rPr>
        <w:t>ة اقل فرق معنوي</w:t>
      </w:r>
      <w:r w:rsidRPr="00603203">
        <w:rPr>
          <w:color w:val="0000FF"/>
          <w:rtl/>
        </w:rPr>
        <w:t xml:space="preserve"> للتفريق بين المعاملات تبعا للمعادلة التالية:</w:t>
      </w:r>
    </w:p>
    <w:p w:rsidR="00603203" w:rsidRPr="00603203" w:rsidRDefault="00603203" w:rsidP="00603203">
      <w:pPr>
        <w:pStyle w:val="ListParagraph"/>
        <w:numPr>
          <w:ilvl w:val="0"/>
          <w:numId w:val="8"/>
        </w:numPr>
        <w:tabs>
          <w:tab w:val="right" w:pos="3066"/>
        </w:tabs>
        <w:bidi w:val="0"/>
        <w:rPr>
          <w:rFonts w:hint="cs"/>
          <w:color w:val="FF6600"/>
          <w:lang w:bidi="ar-EG"/>
        </w:rPr>
      </w:pPr>
      <w:r w:rsidRPr="00603203">
        <w:rPr>
          <w:rFonts w:hint="cs"/>
          <w:color w:val="FF6600"/>
          <w:rtl/>
          <w:lang w:bidi="ar-EG"/>
        </w:rPr>
        <w:t xml:space="preserve"> </w:t>
      </w:r>
      <w:r w:rsidRPr="00603203">
        <w:rPr>
          <w:color w:val="FF0000"/>
        </w:rPr>
        <w:t xml:space="preserve">L.S.D = t </w:t>
      </w:r>
      <w:r w:rsidRPr="00603203">
        <w:rPr>
          <w:color w:val="FF0000"/>
          <w:vertAlign w:val="subscript"/>
        </w:rPr>
        <w:t>5%</w:t>
      </w:r>
      <w:r w:rsidRPr="00603203">
        <w:rPr>
          <w:rFonts w:hint="cs"/>
          <w:color w:val="FF0000"/>
          <w:rtl/>
          <w:lang w:bidi="ar-EG"/>
        </w:rPr>
        <w:t xml:space="preserve">عند درجة حري الخطأ </w:t>
      </w:r>
      <w:r w:rsidRPr="00603203">
        <w:rPr>
          <w:color w:val="FF0000"/>
        </w:rPr>
        <w:t xml:space="preserve"> x</w:t>
      </w:r>
      <w:r w:rsidRPr="00603203">
        <w:rPr>
          <w:rFonts w:hint="cs"/>
          <w:color w:val="FF0000"/>
          <w:rtl/>
        </w:rPr>
        <w:t>2</w:t>
      </w:r>
      <w:r w:rsidRPr="00603203">
        <w:rPr>
          <w:rFonts w:hint="cs"/>
          <w:color w:val="FF0000"/>
          <w:rtl/>
          <w:lang w:bidi="ar-EG"/>
        </w:rPr>
        <w:t xml:space="preserve"> الجذر التربيعي </w:t>
      </w:r>
      <w:r w:rsidRPr="00603203">
        <w:rPr>
          <w:color w:val="FF0000"/>
          <w:rtl/>
        </w:rPr>
        <w:t xml:space="preserve"> </w:t>
      </w:r>
      <w:r w:rsidRPr="00603203">
        <w:rPr>
          <w:color w:val="FF0000"/>
        </w:rPr>
        <w:t>MS/r = 2.</w:t>
      </w:r>
      <w:r w:rsidRPr="00603203">
        <w:rPr>
          <w:rFonts w:hint="cs"/>
          <w:color w:val="FF0000"/>
          <w:rtl/>
        </w:rPr>
        <w:t>447</w:t>
      </w:r>
      <w:r w:rsidRPr="00603203">
        <w:rPr>
          <w:color w:val="FF0000"/>
        </w:rPr>
        <w:t xml:space="preserve"> X 0.</w:t>
      </w:r>
      <w:r w:rsidRPr="00603203">
        <w:rPr>
          <w:rFonts w:hint="cs"/>
          <w:color w:val="FF0000"/>
          <w:rtl/>
        </w:rPr>
        <w:t>5</w:t>
      </w:r>
      <w:r w:rsidRPr="00603203">
        <w:rPr>
          <w:color w:val="FF0000"/>
        </w:rPr>
        <w:t xml:space="preserve"> =</w:t>
      </w:r>
      <w:r w:rsidRPr="00603203">
        <w:rPr>
          <w:b/>
          <w:bCs/>
          <w:color w:val="0000FF"/>
        </w:rPr>
        <w:t xml:space="preserve"> 1.</w:t>
      </w:r>
      <w:r w:rsidRPr="00603203">
        <w:rPr>
          <w:rFonts w:hint="cs"/>
          <w:b/>
          <w:bCs/>
          <w:color w:val="0000FF"/>
          <w:rtl/>
        </w:rPr>
        <w:t>22</w:t>
      </w:r>
    </w:p>
    <w:p w:rsidR="00603203" w:rsidRPr="00603203" w:rsidRDefault="00603203" w:rsidP="00B02B2F">
      <w:pPr>
        <w:tabs>
          <w:tab w:val="right" w:pos="3066"/>
        </w:tabs>
        <w:spacing w:after="0" w:line="240" w:lineRule="auto"/>
        <w:ind w:left="360"/>
        <w:rPr>
          <w:rFonts w:hint="cs"/>
          <w:color w:val="0000FF"/>
          <w:rtl/>
          <w:lang w:bidi="ar-EG"/>
        </w:rPr>
      </w:pPr>
      <w:r w:rsidRPr="00603203">
        <w:rPr>
          <w:color w:val="0000FF"/>
          <w:rtl/>
        </w:rPr>
        <w:t>بعد ذلك لابد من ترتيب المتوسطات تصاعديا أو تن</w:t>
      </w:r>
      <w:r w:rsidRPr="00603203">
        <w:rPr>
          <w:rFonts w:hint="cs"/>
          <w:color w:val="0000FF"/>
          <w:rtl/>
        </w:rPr>
        <w:t>ازليا</w:t>
      </w:r>
      <w:r w:rsidRPr="00603203">
        <w:rPr>
          <w:rFonts w:hint="cs"/>
          <w:color w:val="0000FF"/>
          <w:rtl/>
          <w:lang w:bidi="ar-EG"/>
        </w:rPr>
        <w:t xml:space="preserve"> والمقارنة بينهم لايجاد افضل معاملة يتم طرح المتوسط الثاني من الاول وايجاد الفرق</w:t>
      </w:r>
      <w:r w:rsidRPr="00603203">
        <w:rPr>
          <w:b/>
          <w:bCs/>
          <w:color w:val="FF0000"/>
        </w:rPr>
        <w:t xml:space="preserve"> (0.75)</w:t>
      </w:r>
      <w:r w:rsidRPr="00603203">
        <w:rPr>
          <w:color w:val="FF0000"/>
        </w:rPr>
        <w:t xml:space="preserve"> </w:t>
      </w:r>
      <w:r w:rsidRPr="00603203">
        <w:rPr>
          <w:rFonts w:hint="cs"/>
          <w:color w:val="FF0000"/>
          <w:rtl/>
          <w:lang w:bidi="ar-EG"/>
        </w:rPr>
        <w:t>الفرق</w:t>
      </w:r>
      <w:r w:rsidRPr="00603203">
        <w:rPr>
          <w:rFonts w:hint="cs"/>
          <w:color w:val="0000FF"/>
          <w:rtl/>
          <w:lang w:bidi="ar-EG"/>
        </w:rPr>
        <w:t xml:space="preserve"> أذا كان اقل من قيمة ال</w:t>
      </w:r>
      <w:r w:rsidRPr="00603203">
        <w:rPr>
          <w:color w:val="0000FF"/>
          <w:lang w:bidi="ar-EG"/>
        </w:rPr>
        <w:t>LSD</w:t>
      </w:r>
      <w:r w:rsidRPr="00603203">
        <w:rPr>
          <w:rFonts w:hint="cs"/>
          <w:color w:val="0000FF"/>
          <w:rtl/>
          <w:lang w:bidi="ar-EG"/>
        </w:rPr>
        <w:t xml:space="preserve"> </w:t>
      </w:r>
      <w:r w:rsidRPr="00603203">
        <w:rPr>
          <w:rFonts w:hint="cs"/>
          <w:b/>
          <w:bCs/>
          <w:color w:val="FF0000"/>
          <w:rtl/>
          <w:lang w:bidi="ar-EG"/>
        </w:rPr>
        <w:t xml:space="preserve">(1.22) </w:t>
      </w:r>
      <w:r w:rsidRPr="00603203">
        <w:rPr>
          <w:rFonts w:hint="cs"/>
          <w:color w:val="0000FF"/>
          <w:rtl/>
          <w:lang w:bidi="ar-EG"/>
        </w:rPr>
        <w:t xml:space="preserve">فلا يكون هناك فرق معنوي بين المعاملتين والعكس صحيح كما موضح فيما بعد </w:t>
      </w:r>
    </w:p>
    <w:p w:rsidR="00603203" w:rsidRPr="00603203" w:rsidRDefault="00603203" w:rsidP="00B02B2F">
      <w:pPr>
        <w:pStyle w:val="ListParagraph"/>
        <w:tabs>
          <w:tab w:val="left" w:pos="2460"/>
          <w:tab w:val="right" w:pos="3066"/>
          <w:tab w:val="left" w:pos="4650"/>
          <w:tab w:val="left" w:pos="5220"/>
          <w:tab w:val="left" w:pos="6443"/>
          <w:tab w:val="left" w:pos="6960"/>
          <w:tab w:val="right" w:pos="9458"/>
        </w:tabs>
        <w:spacing w:after="0" w:line="240" w:lineRule="auto"/>
        <w:ind w:right="180"/>
        <w:rPr>
          <w:rFonts w:hint="cs"/>
          <w:b/>
          <w:bCs/>
          <w:color w:val="FF0000"/>
          <w:rtl/>
          <w:lang w:bidi="ar-EG"/>
        </w:rPr>
      </w:pPr>
      <w:r w:rsidRPr="00603203">
        <w:rPr>
          <w:color w:val="0000FF"/>
          <w:rtl/>
          <w:lang w:bidi="ar-EG"/>
        </w:rPr>
        <w:tab/>
      </w:r>
      <w:r w:rsidRPr="00603203">
        <w:rPr>
          <w:rFonts w:hint="cs"/>
          <w:b/>
          <w:bCs/>
          <w:color w:val="FF0000"/>
          <w:rtl/>
          <w:lang w:bidi="ar-EG"/>
        </w:rPr>
        <w:t>____</w:t>
      </w:r>
      <w:r w:rsidRPr="00603203">
        <w:rPr>
          <w:b/>
          <w:bCs/>
          <w:color w:val="FF0000"/>
          <w:rtl/>
          <w:lang w:bidi="ar-EG"/>
        </w:rPr>
        <w:tab/>
      </w:r>
      <w:r w:rsidRPr="00603203">
        <w:rPr>
          <w:b/>
          <w:bCs/>
          <w:color w:val="FF0000"/>
          <w:rtl/>
          <w:lang w:bidi="ar-EG"/>
        </w:rPr>
        <w:tab/>
      </w:r>
      <w:r w:rsidRPr="00603203">
        <w:rPr>
          <w:rFonts w:hint="cs"/>
          <w:b/>
          <w:bCs/>
          <w:color w:val="FF0000"/>
          <w:rtl/>
          <w:lang w:bidi="ar-EG"/>
        </w:rPr>
        <w:t>____</w:t>
      </w:r>
      <w:r w:rsidRPr="00603203">
        <w:rPr>
          <w:b/>
          <w:bCs/>
          <w:color w:val="FF0000"/>
          <w:rtl/>
          <w:lang w:bidi="ar-EG"/>
        </w:rPr>
        <w:tab/>
      </w:r>
      <w:r w:rsidRPr="00603203">
        <w:rPr>
          <w:rFonts w:hint="cs"/>
          <w:b/>
          <w:bCs/>
          <w:color w:val="FF0000"/>
          <w:rtl/>
          <w:lang w:bidi="ar-EG"/>
        </w:rPr>
        <w:t xml:space="preserve">  </w:t>
      </w:r>
      <w:r w:rsidRPr="00603203">
        <w:rPr>
          <w:b/>
          <w:bCs/>
          <w:color w:val="FF0000"/>
          <w:rtl/>
          <w:lang w:bidi="ar-EG"/>
        </w:rPr>
        <w:tab/>
      </w:r>
      <w:r w:rsidRPr="00603203">
        <w:rPr>
          <w:rFonts w:hint="cs"/>
          <w:b/>
          <w:bCs/>
          <w:color w:val="FF0000"/>
          <w:rtl/>
          <w:lang w:bidi="ar-EG"/>
        </w:rPr>
        <w:t xml:space="preserve">  ________________________</w:t>
      </w:r>
    </w:p>
    <w:p w:rsidR="00603203" w:rsidRPr="00603203" w:rsidRDefault="00603203" w:rsidP="00603203">
      <w:pPr>
        <w:pStyle w:val="ListParagraph"/>
        <w:numPr>
          <w:ilvl w:val="0"/>
          <w:numId w:val="8"/>
        </w:numPr>
        <w:tabs>
          <w:tab w:val="right" w:pos="3066"/>
        </w:tabs>
        <w:bidi w:val="0"/>
        <w:rPr>
          <w:rFonts w:hint="cs"/>
          <w:color w:val="0000FF"/>
          <w:rtl/>
          <w:lang w:bidi="ar-EG"/>
        </w:rPr>
      </w:pPr>
      <w:r w:rsidRPr="00603203">
        <w:rPr>
          <w:rFonts w:hint="cs"/>
          <w:b/>
          <w:bCs/>
          <w:color w:val="0000FF"/>
          <w:rtl/>
        </w:rPr>
        <w:t>12.25</w:t>
      </w:r>
      <w:r w:rsidRPr="00603203">
        <w:rPr>
          <w:rFonts w:hint="cs"/>
          <w:color w:val="0000FF"/>
          <w:rtl/>
        </w:rPr>
        <w:t xml:space="preserve"> </w:t>
      </w:r>
      <w:r w:rsidRPr="00603203">
        <w:rPr>
          <w:color w:val="0000FF"/>
        </w:rPr>
        <w:t xml:space="preserve"> </w:t>
      </w:r>
      <w:r w:rsidRPr="00603203">
        <w:rPr>
          <w:b/>
          <w:bCs/>
          <w:color w:val="993366"/>
        </w:rPr>
        <w:t>(P</w:t>
      </w:r>
      <w:r w:rsidRPr="00603203">
        <w:rPr>
          <w:b/>
          <w:bCs/>
          <w:color w:val="993366"/>
          <w:vertAlign w:val="subscript"/>
        </w:rPr>
        <w:t>3</w:t>
      </w:r>
      <w:r w:rsidRPr="00603203">
        <w:rPr>
          <w:b/>
          <w:bCs/>
          <w:color w:val="993366"/>
        </w:rPr>
        <w:t>)</w:t>
      </w:r>
      <w:r w:rsidRPr="00603203">
        <w:rPr>
          <w:color w:val="0000FF"/>
        </w:rPr>
        <w:t xml:space="preserve"> </w:t>
      </w:r>
      <w:r w:rsidRPr="00603203">
        <w:rPr>
          <w:color w:val="FF0000"/>
        </w:rPr>
        <w:t xml:space="preserve">(0.75) </w:t>
      </w:r>
      <w:r w:rsidRPr="00603203">
        <w:rPr>
          <w:rFonts w:hint="cs"/>
          <w:color w:val="FF0000"/>
          <w:rtl/>
          <w:lang w:bidi="ar-EG"/>
        </w:rPr>
        <w:t>الفرق</w:t>
      </w:r>
      <w:r w:rsidRPr="00603203">
        <w:rPr>
          <w:color w:val="0000FF"/>
        </w:rPr>
        <w:t xml:space="preserve"> </w:t>
      </w:r>
      <w:r w:rsidRPr="00603203">
        <w:rPr>
          <w:b/>
          <w:bCs/>
          <w:color w:val="0000FF"/>
        </w:rPr>
        <w:t>11.50</w:t>
      </w:r>
      <w:r w:rsidRPr="00603203">
        <w:rPr>
          <w:color w:val="0000FF"/>
        </w:rPr>
        <w:t xml:space="preserve"> </w:t>
      </w:r>
      <w:r w:rsidRPr="00603203">
        <w:rPr>
          <w:b/>
          <w:bCs/>
          <w:color w:val="993366"/>
        </w:rPr>
        <w:t>(P</w:t>
      </w:r>
      <w:r w:rsidRPr="00603203">
        <w:rPr>
          <w:b/>
          <w:bCs/>
          <w:color w:val="993366"/>
          <w:vertAlign w:val="subscript"/>
        </w:rPr>
        <w:t>1</w:t>
      </w:r>
      <w:r w:rsidRPr="00603203">
        <w:rPr>
          <w:b/>
          <w:bCs/>
          <w:color w:val="993366"/>
        </w:rPr>
        <w:t>)</w:t>
      </w:r>
      <w:r w:rsidRPr="00603203">
        <w:rPr>
          <w:color w:val="0000FF"/>
        </w:rPr>
        <w:t xml:space="preserve">  </w:t>
      </w:r>
      <w:r w:rsidRPr="00603203">
        <w:rPr>
          <w:color w:val="FF0000"/>
        </w:rPr>
        <w:t xml:space="preserve">(4.75) </w:t>
      </w:r>
      <w:r w:rsidRPr="00603203">
        <w:rPr>
          <w:rFonts w:hint="cs"/>
          <w:color w:val="FF0000"/>
          <w:rtl/>
          <w:lang w:bidi="ar-EG"/>
        </w:rPr>
        <w:t>الفرق</w:t>
      </w:r>
      <w:r w:rsidRPr="00603203">
        <w:rPr>
          <w:color w:val="0000FF"/>
        </w:rPr>
        <w:t xml:space="preserve">  </w:t>
      </w:r>
      <w:r w:rsidRPr="00603203">
        <w:rPr>
          <w:b/>
          <w:bCs/>
          <w:color w:val="0000FF"/>
        </w:rPr>
        <w:t>6.75</w:t>
      </w:r>
      <w:r w:rsidRPr="00603203">
        <w:rPr>
          <w:color w:val="0000FF"/>
        </w:rPr>
        <w:t xml:space="preserve"> </w:t>
      </w:r>
      <w:r w:rsidRPr="00603203">
        <w:rPr>
          <w:b/>
          <w:bCs/>
          <w:color w:val="993366"/>
        </w:rPr>
        <w:t>(P</w:t>
      </w:r>
      <w:r w:rsidRPr="00603203">
        <w:rPr>
          <w:b/>
          <w:bCs/>
          <w:color w:val="993366"/>
          <w:vertAlign w:val="subscript"/>
        </w:rPr>
        <w:t>2</w:t>
      </w:r>
      <w:r w:rsidRPr="00603203">
        <w:rPr>
          <w:b/>
          <w:bCs/>
          <w:color w:val="993366"/>
        </w:rPr>
        <w:t>)</w:t>
      </w:r>
      <w:r w:rsidRPr="00603203">
        <w:rPr>
          <w:color w:val="0000FF"/>
        </w:rPr>
        <w:t xml:space="preserve">  </w:t>
      </w:r>
      <w:r w:rsidRPr="00603203">
        <w:rPr>
          <w:color w:val="FF0000"/>
        </w:rPr>
        <w:t xml:space="preserve">(2.25) </w:t>
      </w:r>
      <w:r w:rsidRPr="00603203">
        <w:rPr>
          <w:rFonts w:hint="cs"/>
          <w:color w:val="FF0000"/>
          <w:rtl/>
          <w:lang w:bidi="ar-EG"/>
        </w:rPr>
        <w:t>الفرق</w:t>
      </w:r>
      <w:r w:rsidRPr="00603203">
        <w:rPr>
          <w:color w:val="0000FF"/>
        </w:rPr>
        <w:t xml:space="preserve">   </w:t>
      </w:r>
      <w:r w:rsidRPr="00603203">
        <w:rPr>
          <w:b/>
          <w:bCs/>
          <w:color w:val="0000FF"/>
        </w:rPr>
        <w:t>4.50</w:t>
      </w:r>
      <w:r w:rsidRPr="00603203">
        <w:rPr>
          <w:color w:val="0000FF"/>
        </w:rPr>
        <w:t xml:space="preserve"> </w:t>
      </w:r>
      <w:r w:rsidRPr="00603203">
        <w:rPr>
          <w:b/>
          <w:bCs/>
          <w:color w:val="993366"/>
        </w:rPr>
        <w:t>(P</w:t>
      </w:r>
      <w:r w:rsidRPr="00603203">
        <w:rPr>
          <w:b/>
          <w:bCs/>
          <w:color w:val="993366"/>
          <w:vertAlign w:val="subscript"/>
        </w:rPr>
        <w:t>4</w:t>
      </w:r>
      <w:r w:rsidRPr="00603203">
        <w:rPr>
          <w:b/>
          <w:bCs/>
          <w:color w:val="993366"/>
        </w:rPr>
        <w:t>)</w:t>
      </w:r>
      <w:r w:rsidRPr="00603203">
        <w:rPr>
          <w:color w:val="0000FF"/>
        </w:rPr>
        <w:t xml:space="preserve">     </w:t>
      </w:r>
    </w:p>
    <w:p w:rsidR="00603203" w:rsidRDefault="00603203" w:rsidP="00603203">
      <w:pPr>
        <w:pStyle w:val="ListParagraph"/>
        <w:numPr>
          <w:ilvl w:val="0"/>
          <w:numId w:val="8"/>
        </w:numPr>
        <w:rPr>
          <w:rFonts w:hint="cs"/>
          <w:b/>
          <w:bCs/>
          <w:color w:val="0000FF"/>
          <w:lang w:bidi="ar-EG"/>
        </w:rPr>
      </w:pPr>
      <w:r w:rsidRPr="00603203">
        <w:rPr>
          <w:rFonts w:hint="cs"/>
          <w:b/>
          <w:bCs/>
          <w:color w:val="0000FF"/>
          <w:rtl/>
        </w:rPr>
        <w:t xml:space="preserve"> </w:t>
      </w:r>
      <w:r w:rsidRPr="00603203">
        <w:rPr>
          <w:rFonts w:hint="cs"/>
          <w:b/>
          <w:bCs/>
          <w:color w:val="0000FF"/>
          <w:rtl/>
          <w:lang w:bidi="ar-EG"/>
        </w:rPr>
        <w:t xml:space="preserve">من المقارنة بين متوسط مستويات التسميد الفوسفاتي نجد ان افضل مستويين هما </w:t>
      </w:r>
      <w:r w:rsidRPr="00603203">
        <w:rPr>
          <w:b/>
          <w:bCs/>
          <w:color w:val="993366"/>
        </w:rPr>
        <w:t>(P</w:t>
      </w:r>
      <w:r w:rsidRPr="00603203">
        <w:rPr>
          <w:b/>
          <w:bCs/>
          <w:color w:val="993366"/>
          <w:vertAlign w:val="subscript"/>
        </w:rPr>
        <w:t>3</w:t>
      </w:r>
      <w:r w:rsidRPr="00603203">
        <w:rPr>
          <w:b/>
          <w:bCs/>
          <w:color w:val="993366"/>
        </w:rPr>
        <w:t>)</w:t>
      </w:r>
      <w:r w:rsidRPr="00603203">
        <w:rPr>
          <w:rFonts w:hint="cs"/>
          <w:b/>
          <w:bCs/>
          <w:color w:val="0000FF"/>
          <w:rtl/>
          <w:lang w:bidi="ar-EG"/>
        </w:rPr>
        <w:t xml:space="preserve"> و</w:t>
      </w:r>
      <w:r w:rsidRPr="00603203">
        <w:rPr>
          <w:b/>
          <w:bCs/>
          <w:color w:val="993366"/>
        </w:rPr>
        <w:t>(P</w:t>
      </w:r>
      <w:r w:rsidRPr="00603203">
        <w:rPr>
          <w:b/>
          <w:bCs/>
          <w:color w:val="993366"/>
          <w:vertAlign w:val="subscript"/>
        </w:rPr>
        <w:t>1</w:t>
      </w:r>
      <w:r w:rsidRPr="00603203">
        <w:rPr>
          <w:b/>
          <w:bCs/>
          <w:color w:val="993366"/>
        </w:rPr>
        <w:t>)</w:t>
      </w:r>
    </w:p>
    <w:p w:rsidR="008514F9" w:rsidRPr="00603203" w:rsidRDefault="008514F9" w:rsidP="008514F9">
      <w:pPr>
        <w:pStyle w:val="ListParagraph"/>
        <w:spacing w:after="0" w:line="240" w:lineRule="auto"/>
        <w:rPr>
          <w:rFonts w:hint="cs"/>
          <w:b/>
          <w:bCs/>
          <w:color w:val="0000FF"/>
          <w:rtl/>
          <w:lang w:bidi="ar-EG"/>
        </w:rPr>
      </w:pPr>
      <w:r w:rsidRPr="00DA3CC7">
        <w:rPr>
          <w:rFonts w:asciiTheme="majorBidi" w:hAnsiTheme="majorBidi" w:cstheme="majorBidi"/>
          <w:b/>
          <w:bCs/>
          <w:sz w:val="24"/>
          <w:szCs w:val="24"/>
          <w:u w:val="single"/>
          <w:rtl/>
        </w:rPr>
        <w:t>إجابة السؤال ال</w:t>
      </w:r>
      <w:r>
        <w:rPr>
          <w:rFonts w:asciiTheme="majorBidi" w:hAnsiTheme="majorBidi" w:cstheme="majorBidi" w:hint="cs"/>
          <w:b/>
          <w:bCs/>
          <w:sz w:val="24"/>
          <w:szCs w:val="24"/>
          <w:u w:val="single"/>
          <w:rtl/>
        </w:rPr>
        <w:t>رابع</w:t>
      </w:r>
      <w:r w:rsidRPr="00DA3CC7">
        <w:rPr>
          <w:rFonts w:asciiTheme="majorBidi" w:hAnsiTheme="majorBidi" w:cstheme="majorBidi"/>
          <w:b/>
          <w:bCs/>
          <w:sz w:val="24"/>
          <w:szCs w:val="24"/>
          <w:u w:val="single"/>
          <w:rtl/>
        </w:rPr>
        <w:t>:-                   (15 درجة)</w:t>
      </w:r>
    </w:p>
    <w:p w:rsidR="008514F9" w:rsidRPr="000B5051" w:rsidRDefault="008514F9" w:rsidP="008514F9">
      <w:pPr>
        <w:spacing w:after="0" w:line="240" w:lineRule="auto"/>
        <w:rPr>
          <w:rFonts w:cs="Times New Roman"/>
          <w:sz w:val="24"/>
          <w:szCs w:val="24"/>
          <w:rtl/>
        </w:rPr>
      </w:pPr>
      <w:r>
        <w:rPr>
          <w:rFonts w:cs="Times New Roman" w:hint="cs"/>
          <w:sz w:val="24"/>
          <w:szCs w:val="24"/>
          <w:rtl/>
        </w:rPr>
        <w:t>أ</w:t>
      </w:r>
      <w:r w:rsidRPr="000B5051">
        <w:rPr>
          <w:rFonts w:cs="Times New Roman"/>
          <w:sz w:val="24"/>
          <w:szCs w:val="24"/>
          <w:rtl/>
        </w:rPr>
        <w:t>- اجريت تجربة عاملية للمقارنة بين ثلاثة مبيدات فطرية لمقاومة مرض التبقع لصنفين من الفول البلدى في تصميم</w:t>
      </w:r>
      <w:r w:rsidRPr="000B5051">
        <w:rPr>
          <w:rFonts w:cs="Times New Roman"/>
          <w:sz w:val="24"/>
          <w:szCs w:val="24"/>
        </w:rPr>
        <w:t>RCBD</w:t>
      </w:r>
      <w:r w:rsidRPr="000B5051">
        <w:rPr>
          <w:rFonts w:cs="Times New Roman"/>
          <w:sz w:val="24"/>
          <w:szCs w:val="24"/>
          <w:rtl/>
        </w:rPr>
        <w:t xml:space="preserve"> بثلاثة مكررات اختبر النظرية الفرضية  اذا اعطيت البيانات التالية: </w:t>
      </w:r>
      <w:r w:rsidRPr="000B5051">
        <w:rPr>
          <w:rFonts w:cs="Times New Roman"/>
          <w:sz w:val="24"/>
          <w:szCs w:val="24"/>
        </w:rPr>
        <w:t>TSS=14.79-RSS=0.18</w:t>
      </w:r>
      <w:r w:rsidRPr="000B5051">
        <w:rPr>
          <w:rFonts w:cs="Times New Roman"/>
          <w:sz w:val="24"/>
          <w:szCs w:val="24"/>
          <w:rtl/>
        </w:rPr>
        <w:t xml:space="preserve"> وقيمة </w:t>
      </w:r>
      <w:r w:rsidRPr="000B5051">
        <w:rPr>
          <w:rFonts w:cs="Times New Roman"/>
          <w:sz w:val="24"/>
          <w:szCs w:val="24"/>
        </w:rPr>
        <w:t>F</w:t>
      </w:r>
      <w:r w:rsidRPr="000B5051">
        <w:rPr>
          <w:rFonts w:cs="Times New Roman"/>
          <w:sz w:val="24"/>
          <w:szCs w:val="24"/>
          <w:rtl/>
        </w:rPr>
        <w:t xml:space="preserve"> الجدولية عند درجة حرية 1و10</w:t>
      </w:r>
      <w:r w:rsidRPr="000B5051">
        <w:rPr>
          <w:rFonts w:cs="Times New Roman"/>
          <w:sz w:val="24"/>
          <w:szCs w:val="24"/>
        </w:rPr>
        <w:t>&amp;</w:t>
      </w:r>
      <w:r w:rsidRPr="000B5051">
        <w:rPr>
          <w:rFonts w:cs="Times New Roman"/>
          <w:sz w:val="24"/>
          <w:szCs w:val="24"/>
          <w:rtl/>
        </w:rPr>
        <w:t xml:space="preserve"> 2و10هى </w:t>
      </w:r>
      <w:r w:rsidRPr="000B5051">
        <w:rPr>
          <w:rFonts w:cs="Times New Roman"/>
          <w:sz w:val="24"/>
          <w:szCs w:val="24"/>
        </w:rPr>
        <w:t>4.96</w:t>
      </w:r>
      <w:r w:rsidRPr="000B5051">
        <w:rPr>
          <w:rFonts w:cs="Times New Roman"/>
          <w:sz w:val="24"/>
          <w:szCs w:val="24"/>
          <w:rtl/>
        </w:rPr>
        <w:t xml:space="preserve"> و</w:t>
      </w:r>
      <w:r w:rsidRPr="000B5051">
        <w:rPr>
          <w:rFonts w:cs="Times New Roman"/>
          <w:sz w:val="24"/>
          <w:szCs w:val="24"/>
        </w:rPr>
        <w:t>4.10</w:t>
      </w:r>
      <w:r w:rsidRPr="000B5051">
        <w:rPr>
          <w:rFonts w:cs="Times New Roman"/>
          <w:sz w:val="24"/>
          <w:szCs w:val="24"/>
          <w:rtl/>
        </w:rPr>
        <w:t xml:space="preserve"> على الترتيب وان قيمة </w:t>
      </w:r>
      <w:r w:rsidRPr="000B5051">
        <w:rPr>
          <w:rFonts w:cs="Times New Roman"/>
          <w:sz w:val="24"/>
          <w:szCs w:val="24"/>
        </w:rPr>
        <w:t>t</w:t>
      </w:r>
      <w:r w:rsidRPr="000B5051">
        <w:rPr>
          <w:rFonts w:cs="Times New Roman"/>
          <w:sz w:val="24"/>
          <w:szCs w:val="24"/>
          <w:rtl/>
        </w:rPr>
        <w:t xml:space="preserve"> المناسبة </w:t>
      </w:r>
      <w:r w:rsidRPr="000B5051">
        <w:rPr>
          <w:rFonts w:cs="Times New Roman"/>
          <w:sz w:val="24"/>
          <w:szCs w:val="24"/>
        </w:rPr>
        <w:t>2.228</w:t>
      </w:r>
      <w:r w:rsidRPr="000B5051">
        <w:rPr>
          <w:rFonts w:cs="Times New Roman"/>
          <w:sz w:val="24"/>
          <w:szCs w:val="24"/>
          <w:rtl/>
        </w:rPr>
        <w:t xml:space="preserve"> </w:t>
      </w:r>
    </w:p>
    <w:tbl>
      <w:tblPr>
        <w:bidiVisual/>
        <w:tblW w:w="10205" w:type="dxa"/>
        <w:jc w:val="center"/>
        <w:tblInd w:w="3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1647"/>
        <w:gridCol w:w="1647"/>
        <w:gridCol w:w="1647"/>
        <w:gridCol w:w="1858"/>
        <w:gridCol w:w="1832"/>
      </w:tblGrid>
      <w:tr w:rsidR="008514F9" w:rsidRPr="00E7595C" w:rsidTr="00DF06C0">
        <w:trPr>
          <w:jc w:val="center"/>
        </w:trPr>
        <w:tc>
          <w:tcPr>
            <w:tcW w:w="1858" w:type="dxa"/>
          </w:tcPr>
          <w:p w:rsidR="008514F9" w:rsidRPr="00E7595C" w:rsidRDefault="008514F9" w:rsidP="008514F9">
            <w:pPr>
              <w:spacing w:after="0" w:line="240" w:lineRule="auto"/>
              <w:ind w:left="992" w:firstLine="12"/>
              <w:jc w:val="lowKashida"/>
              <w:rPr>
                <w:rFonts w:cs="Times New Roman"/>
                <w:sz w:val="24"/>
                <w:szCs w:val="24"/>
                <w:rtl/>
              </w:rPr>
            </w:pPr>
            <w:r w:rsidRPr="00E7595C">
              <w:rPr>
                <w:rFonts w:cs="Times New Roman"/>
                <w:sz w:val="24"/>
                <w:szCs w:val="24"/>
                <w:rtl/>
              </w:rPr>
              <w:t xml:space="preserve">  </w:t>
            </w:r>
          </w:p>
        </w:tc>
        <w:tc>
          <w:tcPr>
            <w:tcW w:w="1647" w:type="dxa"/>
          </w:tcPr>
          <w:p w:rsidR="008514F9" w:rsidRPr="00E7595C" w:rsidRDefault="008514F9" w:rsidP="008514F9">
            <w:pPr>
              <w:spacing w:after="0" w:line="240" w:lineRule="auto"/>
              <w:ind w:left="992" w:firstLine="12"/>
              <w:jc w:val="lowKashida"/>
              <w:rPr>
                <w:rFonts w:cs="Times New Roman"/>
                <w:sz w:val="24"/>
                <w:szCs w:val="24"/>
              </w:rPr>
            </w:pPr>
            <w:r w:rsidRPr="00E7595C">
              <w:rPr>
                <w:rFonts w:cs="Times New Roman"/>
                <w:sz w:val="24"/>
                <w:szCs w:val="24"/>
                <w:rtl/>
              </w:rPr>
              <w:t>مبيد1</w:t>
            </w:r>
          </w:p>
        </w:tc>
        <w:tc>
          <w:tcPr>
            <w:tcW w:w="1647" w:type="dxa"/>
          </w:tcPr>
          <w:p w:rsidR="008514F9" w:rsidRPr="00E7595C" w:rsidRDefault="008514F9" w:rsidP="008514F9">
            <w:pPr>
              <w:spacing w:after="0" w:line="240" w:lineRule="auto"/>
              <w:ind w:left="992" w:firstLine="12"/>
              <w:jc w:val="lowKashida"/>
              <w:rPr>
                <w:rFonts w:cs="Times New Roman"/>
                <w:sz w:val="24"/>
                <w:szCs w:val="24"/>
                <w:rtl/>
              </w:rPr>
            </w:pPr>
            <w:r w:rsidRPr="00E7595C">
              <w:rPr>
                <w:rFonts w:cs="Times New Roman"/>
                <w:sz w:val="24"/>
                <w:szCs w:val="24"/>
                <w:rtl/>
              </w:rPr>
              <w:t>مبيد2</w:t>
            </w:r>
          </w:p>
        </w:tc>
        <w:tc>
          <w:tcPr>
            <w:tcW w:w="1647" w:type="dxa"/>
          </w:tcPr>
          <w:p w:rsidR="008514F9" w:rsidRPr="00E7595C" w:rsidRDefault="008514F9" w:rsidP="008514F9">
            <w:pPr>
              <w:spacing w:after="0" w:line="240" w:lineRule="auto"/>
              <w:ind w:left="992" w:firstLine="12"/>
              <w:jc w:val="lowKashida"/>
              <w:rPr>
                <w:rFonts w:cs="Times New Roman"/>
                <w:sz w:val="24"/>
                <w:szCs w:val="24"/>
                <w:rtl/>
              </w:rPr>
            </w:pPr>
            <w:r w:rsidRPr="00E7595C">
              <w:rPr>
                <w:rFonts w:cs="Times New Roman"/>
                <w:sz w:val="24"/>
                <w:szCs w:val="24"/>
                <w:rtl/>
              </w:rPr>
              <w:t>مبيد3</w:t>
            </w:r>
          </w:p>
        </w:tc>
        <w:tc>
          <w:tcPr>
            <w:tcW w:w="1858" w:type="dxa"/>
          </w:tcPr>
          <w:p w:rsidR="008514F9" w:rsidRPr="00E7595C" w:rsidRDefault="008514F9" w:rsidP="009342A3">
            <w:pPr>
              <w:spacing w:after="0" w:line="240" w:lineRule="auto"/>
              <w:ind w:left="992"/>
              <w:jc w:val="lowKashida"/>
              <w:rPr>
                <w:rFonts w:cs="Times New Roman"/>
                <w:color w:val="0000FF"/>
                <w:sz w:val="24"/>
                <w:szCs w:val="24"/>
                <w:rtl/>
              </w:rPr>
            </w:pPr>
            <w:r w:rsidRPr="00E7595C">
              <w:rPr>
                <w:rFonts w:cs="Times New Roman"/>
                <w:color w:val="0000FF"/>
                <w:sz w:val="24"/>
                <w:szCs w:val="24"/>
                <w:rtl/>
              </w:rPr>
              <w:t>المجموع</w:t>
            </w:r>
          </w:p>
        </w:tc>
        <w:tc>
          <w:tcPr>
            <w:tcW w:w="1548" w:type="dxa"/>
          </w:tcPr>
          <w:p w:rsidR="008514F9" w:rsidRPr="00E7595C" w:rsidRDefault="008514F9" w:rsidP="009342A3">
            <w:pPr>
              <w:spacing w:after="0" w:line="240" w:lineRule="auto"/>
              <w:ind w:left="992"/>
              <w:jc w:val="lowKashida"/>
              <w:rPr>
                <w:rFonts w:cs="Times New Roman"/>
                <w:color w:val="0000FF"/>
                <w:sz w:val="24"/>
                <w:szCs w:val="24"/>
                <w:rtl/>
              </w:rPr>
            </w:pPr>
            <w:r w:rsidRPr="00E7595C">
              <w:rPr>
                <w:rFonts w:cs="Times New Roman"/>
                <w:color w:val="0000FF"/>
                <w:sz w:val="24"/>
                <w:szCs w:val="24"/>
                <w:rtl/>
              </w:rPr>
              <w:t>المتوسط</w:t>
            </w:r>
          </w:p>
        </w:tc>
      </w:tr>
      <w:tr w:rsidR="008514F9" w:rsidRPr="00E7595C" w:rsidTr="00DF06C0">
        <w:trPr>
          <w:jc w:val="center"/>
        </w:trPr>
        <w:tc>
          <w:tcPr>
            <w:tcW w:w="1858" w:type="dxa"/>
          </w:tcPr>
          <w:p w:rsidR="008514F9" w:rsidRPr="00E7595C" w:rsidRDefault="008514F9" w:rsidP="008514F9">
            <w:pPr>
              <w:spacing w:after="0" w:line="240" w:lineRule="auto"/>
              <w:jc w:val="lowKashida"/>
              <w:rPr>
                <w:rFonts w:cs="Times New Roman"/>
                <w:sz w:val="24"/>
                <w:szCs w:val="24"/>
                <w:lang w:bidi="ar-EG"/>
              </w:rPr>
            </w:pPr>
            <w:r w:rsidRPr="00E7595C">
              <w:rPr>
                <w:rFonts w:cs="Times New Roman"/>
                <w:sz w:val="24"/>
                <w:szCs w:val="24"/>
                <w:rtl/>
              </w:rPr>
              <w:t>الصنف الأول</w:t>
            </w:r>
            <w:r w:rsidRPr="00E7595C">
              <w:rPr>
                <w:rFonts w:cs="Times New Roman"/>
                <w:sz w:val="24"/>
                <w:szCs w:val="24"/>
                <w:lang w:bidi="ar-EG"/>
              </w:rPr>
              <w:t>V1</w:t>
            </w:r>
          </w:p>
        </w:tc>
        <w:tc>
          <w:tcPr>
            <w:tcW w:w="1647" w:type="dxa"/>
          </w:tcPr>
          <w:p w:rsidR="008514F9" w:rsidRPr="00E7595C" w:rsidRDefault="008514F9" w:rsidP="008514F9">
            <w:pPr>
              <w:spacing w:after="0" w:line="240" w:lineRule="auto"/>
              <w:ind w:left="992" w:firstLine="12"/>
              <w:jc w:val="lowKashida"/>
              <w:rPr>
                <w:rFonts w:cs="Times New Roman"/>
                <w:sz w:val="24"/>
                <w:szCs w:val="24"/>
              </w:rPr>
            </w:pPr>
            <w:r w:rsidRPr="00E7595C">
              <w:rPr>
                <w:rFonts w:cs="Times New Roman"/>
                <w:sz w:val="24"/>
                <w:szCs w:val="24"/>
              </w:rPr>
              <w:t>21.1</w:t>
            </w:r>
          </w:p>
        </w:tc>
        <w:tc>
          <w:tcPr>
            <w:tcW w:w="1647" w:type="dxa"/>
          </w:tcPr>
          <w:p w:rsidR="008514F9" w:rsidRPr="00E7595C" w:rsidRDefault="008514F9" w:rsidP="008514F9">
            <w:pPr>
              <w:spacing w:after="0" w:line="240" w:lineRule="auto"/>
              <w:ind w:left="992" w:firstLine="12"/>
              <w:jc w:val="lowKashida"/>
              <w:rPr>
                <w:rFonts w:cs="Times New Roman"/>
                <w:sz w:val="24"/>
                <w:szCs w:val="24"/>
              </w:rPr>
            </w:pPr>
            <w:r w:rsidRPr="00E7595C">
              <w:rPr>
                <w:rFonts w:cs="Times New Roman"/>
                <w:sz w:val="24"/>
                <w:szCs w:val="24"/>
              </w:rPr>
              <w:t>22.6</w:t>
            </w:r>
          </w:p>
        </w:tc>
        <w:tc>
          <w:tcPr>
            <w:tcW w:w="1647" w:type="dxa"/>
          </w:tcPr>
          <w:p w:rsidR="008514F9" w:rsidRPr="00E7595C" w:rsidRDefault="008514F9" w:rsidP="008514F9">
            <w:pPr>
              <w:spacing w:after="0" w:line="240" w:lineRule="auto"/>
              <w:ind w:left="992" w:firstLine="12"/>
              <w:jc w:val="lowKashida"/>
              <w:rPr>
                <w:rFonts w:cs="Times New Roman"/>
                <w:sz w:val="24"/>
                <w:szCs w:val="24"/>
              </w:rPr>
            </w:pPr>
            <w:r w:rsidRPr="00E7595C">
              <w:rPr>
                <w:rFonts w:cs="Times New Roman"/>
                <w:sz w:val="24"/>
                <w:szCs w:val="24"/>
              </w:rPr>
              <w:t>25.9</w:t>
            </w:r>
          </w:p>
        </w:tc>
        <w:tc>
          <w:tcPr>
            <w:tcW w:w="1858" w:type="dxa"/>
          </w:tcPr>
          <w:p w:rsidR="008514F9" w:rsidRPr="00E7595C" w:rsidRDefault="008514F9" w:rsidP="008514F9">
            <w:pPr>
              <w:spacing w:after="0" w:line="240" w:lineRule="auto"/>
              <w:ind w:left="992" w:firstLine="12"/>
              <w:jc w:val="lowKashida"/>
              <w:rPr>
                <w:rFonts w:cs="Times New Roman"/>
                <w:color w:val="0000FF"/>
                <w:sz w:val="24"/>
                <w:szCs w:val="24"/>
              </w:rPr>
            </w:pPr>
            <w:r w:rsidRPr="00E7595C">
              <w:rPr>
                <w:rFonts w:cs="Times New Roman"/>
                <w:color w:val="0000FF"/>
                <w:sz w:val="24"/>
                <w:szCs w:val="24"/>
                <w:rtl/>
              </w:rPr>
              <w:t>69.6</w:t>
            </w:r>
          </w:p>
        </w:tc>
        <w:tc>
          <w:tcPr>
            <w:tcW w:w="1548" w:type="dxa"/>
          </w:tcPr>
          <w:p w:rsidR="008514F9" w:rsidRPr="00E7595C" w:rsidRDefault="008514F9" w:rsidP="008514F9">
            <w:pPr>
              <w:spacing w:after="0" w:line="240" w:lineRule="auto"/>
              <w:ind w:left="992" w:firstLine="12"/>
              <w:jc w:val="lowKashida"/>
              <w:rPr>
                <w:rFonts w:cs="Times New Roman"/>
                <w:color w:val="0000FF"/>
                <w:sz w:val="24"/>
                <w:szCs w:val="24"/>
              </w:rPr>
            </w:pPr>
            <w:r w:rsidRPr="00E7595C">
              <w:rPr>
                <w:rFonts w:cs="Times New Roman"/>
                <w:color w:val="0000FF"/>
                <w:sz w:val="24"/>
                <w:szCs w:val="24"/>
                <w:rtl/>
              </w:rPr>
              <w:t>7.73</w:t>
            </w:r>
          </w:p>
        </w:tc>
      </w:tr>
      <w:tr w:rsidR="008514F9" w:rsidRPr="00E7595C" w:rsidTr="00DF06C0">
        <w:trPr>
          <w:jc w:val="center"/>
        </w:trPr>
        <w:tc>
          <w:tcPr>
            <w:tcW w:w="1858" w:type="dxa"/>
          </w:tcPr>
          <w:p w:rsidR="008514F9" w:rsidRPr="00E7595C" w:rsidRDefault="008514F9" w:rsidP="008514F9">
            <w:pPr>
              <w:spacing w:after="0" w:line="240" w:lineRule="auto"/>
              <w:jc w:val="lowKashida"/>
              <w:rPr>
                <w:rFonts w:cs="Times New Roman"/>
                <w:sz w:val="24"/>
                <w:szCs w:val="24"/>
                <w:lang w:bidi="ar-EG"/>
              </w:rPr>
            </w:pPr>
            <w:r w:rsidRPr="00E7595C">
              <w:rPr>
                <w:rFonts w:cs="Times New Roman"/>
                <w:sz w:val="24"/>
                <w:szCs w:val="24"/>
                <w:rtl/>
              </w:rPr>
              <w:t xml:space="preserve">الصنف الثاني </w:t>
            </w:r>
            <w:r w:rsidRPr="00E7595C">
              <w:rPr>
                <w:rFonts w:cs="Times New Roman"/>
                <w:sz w:val="24"/>
                <w:szCs w:val="24"/>
                <w:lang w:bidi="ar-EG"/>
              </w:rPr>
              <w:t>V2</w:t>
            </w:r>
          </w:p>
        </w:tc>
        <w:tc>
          <w:tcPr>
            <w:tcW w:w="1647" w:type="dxa"/>
          </w:tcPr>
          <w:p w:rsidR="008514F9" w:rsidRPr="00E7595C" w:rsidRDefault="008514F9" w:rsidP="008514F9">
            <w:pPr>
              <w:spacing w:after="0" w:line="240" w:lineRule="auto"/>
              <w:ind w:left="992" w:firstLine="12"/>
              <w:jc w:val="lowKashida"/>
              <w:rPr>
                <w:rFonts w:cs="Times New Roman"/>
                <w:sz w:val="24"/>
                <w:szCs w:val="24"/>
              </w:rPr>
            </w:pPr>
            <w:r w:rsidRPr="00E7595C">
              <w:rPr>
                <w:rFonts w:cs="Times New Roman"/>
                <w:sz w:val="24"/>
                <w:szCs w:val="24"/>
              </w:rPr>
              <w:t>24.4</w:t>
            </w:r>
          </w:p>
        </w:tc>
        <w:tc>
          <w:tcPr>
            <w:tcW w:w="1647" w:type="dxa"/>
          </w:tcPr>
          <w:p w:rsidR="008514F9" w:rsidRPr="00E7595C" w:rsidRDefault="008514F9" w:rsidP="008514F9">
            <w:pPr>
              <w:spacing w:after="0" w:line="240" w:lineRule="auto"/>
              <w:ind w:left="992" w:firstLine="12"/>
              <w:jc w:val="lowKashida"/>
              <w:rPr>
                <w:rFonts w:cs="Times New Roman"/>
                <w:sz w:val="24"/>
                <w:szCs w:val="24"/>
              </w:rPr>
            </w:pPr>
            <w:r w:rsidRPr="00E7595C">
              <w:rPr>
                <w:rFonts w:cs="Times New Roman"/>
                <w:sz w:val="24"/>
                <w:szCs w:val="24"/>
              </w:rPr>
              <w:t>26.7</w:t>
            </w:r>
          </w:p>
        </w:tc>
        <w:tc>
          <w:tcPr>
            <w:tcW w:w="1647" w:type="dxa"/>
          </w:tcPr>
          <w:p w:rsidR="008514F9" w:rsidRPr="00E7595C" w:rsidRDefault="008514F9" w:rsidP="008514F9">
            <w:pPr>
              <w:spacing w:after="0" w:line="240" w:lineRule="auto"/>
              <w:ind w:left="992" w:firstLine="12"/>
              <w:jc w:val="lowKashida"/>
              <w:rPr>
                <w:rFonts w:cs="Times New Roman"/>
                <w:sz w:val="24"/>
                <w:szCs w:val="24"/>
                <w:rtl/>
              </w:rPr>
            </w:pPr>
            <w:r w:rsidRPr="00E7595C">
              <w:rPr>
                <w:rFonts w:cs="Times New Roman"/>
                <w:sz w:val="24"/>
                <w:szCs w:val="24"/>
              </w:rPr>
              <w:t>29.2</w:t>
            </w:r>
          </w:p>
        </w:tc>
        <w:tc>
          <w:tcPr>
            <w:tcW w:w="1858" w:type="dxa"/>
          </w:tcPr>
          <w:p w:rsidR="008514F9" w:rsidRPr="00E7595C" w:rsidRDefault="008514F9" w:rsidP="008514F9">
            <w:pPr>
              <w:spacing w:after="0" w:line="240" w:lineRule="auto"/>
              <w:ind w:left="992" w:firstLine="12"/>
              <w:jc w:val="lowKashida"/>
              <w:rPr>
                <w:rFonts w:cs="Times New Roman"/>
                <w:color w:val="0000FF"/>
                <w:sz w:val="24"/>
                <w:szCs w:val="24"/>
              </w:rPr>
            </w:pPr>
            <w:r w:rsidRPr="00E7595C">
              <w:rPr>
                <w:rFonts w:cs="Times New Roman"/>
                <w:color w:val="0000FF"/>
                <w:sz w:val="24"/>
                <w:szCs w:val="24"/>
                <w:rtl/>
              </w:rPr>
              <w:t>80.3</w:t>
            </w:r>
          </w:p>
        </w:tc>
        <w:tc>
          <w:tcPr>
            <w:tcW w:w="1548" w:type="dxa"/>
          </w:tcPr>
          <w:p w:rsidR="008514F9" w:rsidRPr="00E7595C" w:rsidRDefault="008514F9" w:rsidP="008514F9">
            <w:pPr>
              <w:spacing w:after="0" w:line="240" w:lineRule="auto"/>
              <w:ind w:left="992" w:firstLine="12"/>
              <w:jc w:val="lowKashida"/>
              <w:rPr>
                <w:rFonts w:cs="Times New Roman"/>
                <w:color w:val="0000FF"/>
                <w:sz w:val="24"/>
                <w:szCs w:val="24"/>
              </w:rPr>
            </w:pPr>
            <w:r w:rsidRPr="00E7595C">
              <w:rPr>
                <w:rFonts w:cs="Times New Roman"/>
                <w:color w:val="0000FF"/>
                <w:sz w:val="24"/>
                <w:szCs w:val="24"/>
                <w:rtl/>
              </w:rPr>
              <w:t>8.92</w:t>
            </w:r>
          </w:p>
        </w:tc>
      </w:tr>
      <w:tr w:rsidR="008514F9" w:rsidRPr="00E7595C" w:rsidTr="00DF06C0">
        <w:trPr>
          <w:jc w:val="center"/>
        </w:trPr>
        <w:tc>
          <w:tcPr>
            <w:tcW w:w="1858" w:type="dxa"/>
          </w:tcPr>
          <w:p w:rsidR="008514F9" w:rsidRPr="00E7595C" w:rsidRDefault="008514F9" w:rsidP="00B02B2F">
            <w:pPr>
              <w:spacing w:after="0" w:line="240" w:lineRule="auto"/>
              <w:ind w:left="992"/>
              <w:jc w:val="lowKashida"/>
              <w:rPr>
                <w:rFonts w:cs="Times New Roman"/>
                <w:color w:val="0000FF"/>
                <w:sz w:val="24"/>
                <w:szCs w:val="24"/>
                <w:rtl/>
              </w:rPr>
            </w:pPr>
            <w:r w:rsidRPr="00E7595C">
              <w:rPr>
                <w:rFonts w:cs="Times New Roman"/>
                <w:color w:val="0000FF"/>
                <w:sz w:val="24"/>
                <w:szCs w:val="24"/>
                <w:rtl/>
              </w:rPr>
              <w:t>المجموع</w:t>
            </w:r>
          </w:p>
        </w:tc>
        <w:tc>
          <w:tcPr>
            <w:tcW w:w="1647" w:type="dxa"/>
          </w:tcPr>
          <w:p w:rsidR="008514F9" w:rsidRPr="00E7595C" w:rsidRDefault="00DF06C0" w:rsidP="009342A3">
            <w:pPr>
              <w:spacing w:after="0" w:line="240" w:lineRule="auto"/>
              <w:ind w:left="992"/>
              <w:jc w:val="lowKashida"/>
              <w:rPr>
                <w:rFonts w:cs="Times New Roman"/>
                <w:color w:val="0000FF"/>
                <w:sz w:val="24"/>
                <w:szCs w:val="24"/>
              </w:rPr>
            </w:pPr>
            <w:r>
              <w:rPr>
                <w:rFonts w:cs="Times New Roman" w:hint="cs"/>
                <w:color w:val="0000FF"/>
                <w:sz w:val="24"/>
                <w:szCs w:val="24"/>
                <w:rtl/>
              </w:rPr>
              <w:t>45.5</w:t>
            </w:r>
          </w:p>
        </w:tc>
        <w:tc>
          <w:tcPr>
            <w:tcW w:w="1647" w:type="dxa"/>
          </w:tcPr>
          <w:p w:rsidR="008514F9" w:rsidRPr="00E7595C" w:rsidRDefault="008514F9" w:rsidP="009342A3">
            <w:pPr>
              <w:spacing w:after="0" w:line="240" w:lineRule="auto"/>
              <w:ind w:left="992"/>
              <w:jc w:val="lowKashida"/>
              <w:rPr>
                <w:rFonts w:cs="Times New Roman"/>
                <w:color w:val="0000FF"/>
                <w:sz w:val="24"/>
                <w:szCs w:val="24"/>
              </w:rPr>
            </w:pPr>
            <w:r w:rsidRPr="00E7595C">
              <w:rPr>
                <w:rFonts w:cs="Times New Roman"/>
                <w:color w:val="0000FF"/>
                <w:sz w:val="24"/>
                <w:szCs w:val="24"/>
                <w:rtl/>
              </w:rPr>
              <w:t>49.3</w:t>
            </w:r>
          </w:p>
        </w:tc>
        <w:tc>
          <w:tcPr>
            <w:tcW w:w="1647" w:type="dxa"/>
          </w:tcPr>
          <w:p w:rsidR="008514F9" w:rsidRPr="00E7595C" w:rsidRDefault="008514F9" w:rsidP="009342A3">
            <w:pPr>
              <w:spacing w:after="0" w:line="240" w:lineRule="auto"/>
              <w:ind w:left="992"/>
              <w:jc w:val="lowKashida"/>
              <w:rPr>
                <w:rFonts w:cs="Times New Roman"/>
                <w:color w:val="0000FF"/>
                <w:sz w:val="24"/>
                <w:szCs w:val="24"/>
              </w:rPr>
            </w:pPr>
            <w:r w:rsidRPr="00E7595C">
              <w:rPr>
                <w:rFonts w:cs="Times New Roman"/>
                <w:color w:val="0000FF"/>
                <w:sz w:val="24"/>
                <w:szCs w:val="24"/>
                <w:rtl/>
              </w:rPr>
              <w:t>55.1</w:t>
            </w:r>
          </w:p>
        </w:tc>
        <w:tc>
          <w:tcPr>
            <w:tcW w:w="1858" w:type="dxa"/>
          </w:tcPr>
          <w:p w:rsidR="008514F9" w:rsidRPr="00E7595C" w:rsidRDefault="008514F9" w:rsidP="008514F9">
            <w:pPr>
              <w:spacing w:after="0" w:line="240" w:lineRule="auto"/>
              <w:ind w:left="992" w:firstLine="12"/>
              <w:jc w:val="lowKashida"/>
              <w:rPr>
                <w:rFonts w:cs="Times New Roman"/>
                <w:color w:val="FF0000"/>
                <w:sz w:val="24"/>
                <w:szCs w:val="24"/>
              </w:rPr>
            </w:pPr>
            <w:r w:rsidRPr="00E7595C">
              <w:rPr>
                <w:rFonts w:cs="Times New Roman"/>
                <w:color w:val="FF0000"/>
                <w:sz w:val="24"/>
                <w:szCs w:val="24"/>
                <w:rtl/>
              </w:rPr>
              <w:t>149.9</w:t>
            </w:r>
          </w:p>
        </w:tc>
        <w:tc>
          <w:tcPr>
            <w:tcW w:w="1548" w:type="dxa"/>
          </w:tcPr>
          <w:p w:rsidR="008514F9" w:rsidRPr="00E7595C" w:rsidRDefault="008514F9" w:rsidP="008514F9">
            <w:pPr>
              <w:spacing w:after="0" w:line="240" w:lineRule="auto"/>
              <w:ind w:left="992" w:firstLine="12"/>
              <w:jc w:val="lowKashida"/>
              <w:rPr>
                <w:rFonts w:cs="Times New Roman"/>
                <w:sz w:val="24"/>
                <w:szCs w:val="24"/>
              </w:rPr>
            </w:pPr>
          </w:p>
        </w:tc>
      </w:tr>
      <w:tr w:rsidR="008514F9" w:rsidRPr="00E7595C" w:rsidTr="00DF06C0">
        <w:trPr>
          <w:jc w:val="center"/>
        </w:trPr>
        <w:tc>
          <w:tcPr>
            <w:tcW w:w="1858" w:type="dxa"/>
          </w:tcPr>
          <w:p w:rsidR="008514F9" w:rsidRPr="00E7595C" w:rsidRDefault="008514F9" w:rsidP="008514F9">
            <w:pPr>
              <w:spacing w:after="0" w:line="240" w:lineRule="auto"/>
              <w:ind w:left="992" w:firstLine="12"/>
              <w:jc w:val="lowKashida"/>
              <w:rPr>
                <w:rFonts w:cs="Times New Roman"/>
                <w:color w:val="0000FF"/>
                <w:sz w:val="24"/>
                <w:szCs w:val="24"/>
                <w:rtl/>
              </w:rPr>
            </w:pPr>
            <w:r w:rsidRPr="00E7595C">
              <w:rPr>
                <w:rFonts w:cs="Times New Roman"/>
                <w:color w:val="0000FF"/>
                <w:sz w:val="24"/>
                <w:szCs w:val="24"/>
                <w:rtl/>
              </w:rPr>
              <w:t>المتوسط</w:t>
            </w:r>
          </w:p>
        </w:tc>
        <w:tc>
          <w:tcPr>
            <w:tcW w:w="1647" w:type="dxa"/>
          </w:tcPr>
          <w:p w:rsidR="008514F9" w:rsidRPr="00E7595C" w:rsidRDefault="008514F9" w:rsidP="009342A3">
            <w:pPr>
              <w:spacing w:after="0" w:line="240" w:lineRule="auto"/>
              <w:ind w:left="992"/>
              <w:jc w:val="lowKashida"/>
              <w:rPr>
                <w:rFonts w:cs="Times New Roman"/>
                <w:color w:val="0000FF"/>
                <w:sz w:val="24"/>
                <w:szCs w:val="24"/>
              </w:rPr>
            </w:pPr>
            <w:r w:rsidRPr="00E7595C">
              <w:rPr>
                <w:rFonts w:cs="Times New Roman"/>
                <w:color w:val="0000FF"/>
                <w:sz w:val="24"/>
                <w:szCs w:val="24"/>
                <w:rtl/>
              </w:rPr>
              <w:t>7.58</w:t>
            </w:r>
          </w:p>
        </w:tc>
        <w:tc>
          <w:tcPr>
            <w:tcW w:w="1647" w:type="dxa"/>
          </w:tcPr>
          <w:p w:rsidR="008514F9" w:rsidRPr="00E7595C" w:rsidRDefault="008514F9" w:rsidP="009342A3">
            <w:pPr>
              <w:spacing w:after="0" w:line="240" w:lineRule="auto"/>
              <w:ind w:left="992"/>
              <w:jc w:val="lowKashida"/>
              <w:rPr>
                <w:rFonts w:cs="Times New Roman"/>
                <w:color w:val="0000FF"/>
                <w:sz w:val="24"/>
                <w:szCs w:val="24"/>
              </w:rPr>
            </w:pPr>
            <w:r w:rsidRPr="00E7595C">
              <w:rPr>
                <w:rFonts w:cs="Times New Roman"/>
                <w:color w:val="0000FF"/>
                <w:sz w:val="24"/>
                <w:szCs w:val="24"/>
                <w:rtl/>
              </w:rPr>
              <w:t>8.21</w:t>
            </w:r>
          </w:p>
        </w:tc>
        <w:tc>
          <w:tcPr>
            <w:tcW w:w="1647" w:type="dxa"/>
          </w:tcPr>
          <w:p w:rsidR="008514F9" w:rsidRPr="00E7595C" w:rsidRDefault="008514F9" w:rsidP="009342A3">
            <w:pPr>
              <w:spacing w:after="0" w:line="240" w:lineRule="auto"/>
              <w:ind w:left="992"/>
              <w:jc w:val="lowKashida"/>
              <w:rPr>
                <w:rFonts w:cs="Times New Roman"/>
                <w:color w:val="0000FF"/>
                <w:sz w:val="24"/>
                <w:szCs w:val="24"/>
              </w:rPr>
            </w:pPr>
            <w:r w:rsidRPr="00E7595C">
              <w:rPr>
                <w:rFonts w:cs="Times New Roman"/>
                <w:color w:val="0000FF"/>
                <w:sz w:val="24"/>
                <w:szCs w:val="24"/>
                <w:rtl/>
              </w:rPr>
              <w:t>9.18</w:t>
            </w:r>
          </w:p>
        </w:tc>
        <w:tc>
          <w:tcPr>
            <w:tcW w:w="1858" w:type="dxa"/>
          </w:tcPr>
          <w:p w:rsidR="008514F9" w:rsidRPr="00E7595C" w:rsidRDefault="008514F9" w:rsidP="008514F9">
            <w:pPr>
              <w:spacing w:after="0" w:line="240" w:lineRule="auto"/>
              <w:ind w:left="992" w:firstLine="12"/>
              <w:jc w:val="lowKashida"/>
              <w:rPr>
                <w:rFonts w:cs="Times New Roman"/>
                <w:color w:val="0000FF"/>
                <w:sz w:val="24"/>
                <w:szCs w:val="24"/>
              </w:rPr>
            </w:pPr>
          </w:p>
        </w:tc>
        <w:tc>
          <w:tcPr>
            <w:tcW w:w="1548" w:type="dxa"/>
          </w:tcPr>
          <w:p w:rsidR="008514F9" w:rsidRPr="00E7595C" w:rsidRDefault="008514F9" w:rsidP="008514F9">
            <w:pPr>
              <w:spacing w:after="0" w:line="240" w:lineRule="auto"/>
              <w:ind w:left="992" w:firstLine="12"/>
              <w:jc w:val="lowKashida"/>
              <w:rPr>
                <w:rFonts w:cs="Times New Roman"/>
                <w:sz w:val="24"/>
                <w:szCs w:val="24"/>
              </w:rPr>
            </w:pPr>
          </w:p>
        </w:tc>
      </w:tr>
    </w:tbl>
    <w:p w:rsidR="008514F9" w:rsidRPr="000B5051" w:rsidRDefault="008514F9" w:rsidP="008514F9">
      <w:pPr>
        <w:spacing w:after="0" w:line="240" w:lineRule="auto"/>
        <w:rPr>
          <w:rFonts w:cs="Times New Roman"/>
          <w:b/>
          <w:bCs/>
          <w:sz w:val="24"/>
          <w:szCs w:val="24"/>
          <w:rtl/>
        </w:rPr>
      </w:pPr>
      <w:r w:rsidRPr="000B5051">
        <w:rPr>
          <w:rFonts w:cs="Times New Roman"/>
          <w:sz w:val="24"/>
          <w:szCs w:val="24"/>
          <w:rtl/>
        </w:rPr>
        <w:t xml:space="preserve">                                                                                                           </w:t>
      </w:r>
      <w:r w:rsidRPr="000B5051">
        <w:rPr>
          <w:rFonts w:cs="Times New Roman"/>
          <w:b/>
          <w:bCs/>
          <w:sz w:val="24"/>
          <w:szCs w:val="24"/>
          <w:rtl/>
        </w:rPr>
        <w:t>(10 درجات)</w:t>
      </w:r>
    </w:p>
    <w:p w:rsidR="008514F9" w:rsidRPr="000B5051" w:rsidRDefault="008514F9" w:rsidP="008514F9">
      <w:pPr>
        <w:spacing w:after="0" w:line="240" w:lineRule="auto"/>
        <w:jc w:val="right"/>
        <w:rPr>
          <w:rFonts w:cs="Times New Roman"/>
          <w:color w:val="0000FF"/>
          <w:sz w:val="24"/>
          <w:szCs w:val="24"/>
          <w:rtl/>
          <w:lang w:bidi="ar-EG"/>
        </w:rPr>
      </w:pPr>
      <w:r w:rsidRPr="000B5051">
        <w:rPr>
          <w:rFonts w:cs="Times New Roman"/>
          <w:color w:val="0000FF"/>
          <w:sz w:val="24"/>
          <w:szCs w:val="24"/>
        </w:rPr>
        <w:t>Cf=149.9/18=1248.33</w:t>
      </w:r>
    </w:p>
    <w:p w:rsidR="008514F9" w:rsidRPr="000B5051" w:rsidRDefault="008514F9" w:rsidP="008514F9">
      <w:pPr>
        <w:spacing w:after="0" w:line="240" w:lineRule="auto"/>
        <w:jc w:val="right"/>
        <w:rPr>
          <w:rFonts w:cs="Times New Roman"/>
          <w:color w:val="0000FF"/>
          <w:sz w:val="24"/>
          <w:szCs w:val="24"/>
        </w:rPr>
      </w:pPr>
      <w:r w:rsidRPr="000B5051">
        <w:rPr>
          <w:rFonts w:cs="Times New Roman"/>
          <w:color w:val="0000FF"/>
          <w:sz w:val="24"/>
          <w:szCs w:val="24"/>
        </w:rPr>
        <w:t>H.ss=7536.75/6-1248.33=7.795</w:t>
      </w:r>
    </w:p>
    <w:p w:rsidR="008514F9" w:rsidRPr="000B5051" w:rsidRDefault="008514F9" w:rsidP="008514F9">
      <w:pPr>
        <w:spacing w:after="0" w:line="240" w:lineRule="auto"/>
        <w:jc w:val="right"/>
        <w:rPr>
          <w:rFonts w:cs="Times New Roman"/>
          <w:color w:val="0000FF"/>
          <w:sz w:val="24"/>
          <w:szCs w:val="24"/>
        </w:rPr>
      </w:pPr>
      <w:r w:rsidRPr="000B5051">
        <w:rPr>
          <w:rFonts w:cs="Times New Roman"/>
          <w:color w:val="0000FF"/>
          <w:sz w:val="24"/>
          <w:szCs w:val="24"/>
        </w:rPr>
        <w:t>V.ss=11292.25/9-1248.33=6.36</w:t>
      </w:r>
    </w:p>
    <w:p w:rsidR="008514F9" w:rsidRPr="000B5051" w:rsidRDefault="008514F9" w:rsidP="008514F9">
      <w:pPr>
        <w:spacing w:after="0" w:line="240" w:lineRule="auto"/>
        <w:jc w:val="right"/>
        <w:rPr>
          <w:rFonts w:cs="Times New Roman"/>
          <w:color w:val="0000FF"/>
          <w:sz w:val="24"/>
          <w:szCs w:val="24"/>
        </w:rPr>
      </w:pPr>
      <w:r w:rsidRPr="000B5051">
        <w:rPr>
          <w:rFonts w:cs="Times New Roman"/>
          <w:color w:val="0000FF"/>
          <w:sz w:val="24"/>
          <w:szCs w:val="24"/>
        </w:rPr>
        <w:t>HxV.ss=3787.67/3-(1248.33+7.795+6.36)=</w:t>
      </w:r>
    </w:p>
    <w:tbl>
      <w:tblPr>
        <w:bidiVisual/>
        <w:tblW w:w="9782"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3"/>
        <w:gridCol w:w="1454"/>
        <w:gridCol w:w="2126"/>
        <w:gridCol w:w="1418"/>
        <w:gridCol w:w="1417"/>
        <w:gridCol w:w="1844"/>
      </w:tblGrid>
      <w:tr w:rsidR="008514F9" w:rsidRPr="00E7595C" w:rsidTr="00FD27CE">
        <w:tc>
          <w:tcPr>
            <w:tcW w:w="1523"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F</w:t>
            </w:r>
            <w:r w:rsidRPr="00E7595C">
              <w:rPr>
                <w:rFonts w:cs="Times New Roman"/>
                <w:color w:val="0000FF"/>
                <w:sz w:val="24"/>
                <w:szCs w:val="24"/>
                <w:vertAlign w:val="subscript"/>
              </w:rPr>
              <w:t>t</w:t>
            </w:r>
          </w:p>
        </w:tc>
        <w:tc>
          <w:tcPr>
            <w:tcW w:w="1454" w:type="dxa"/>
          </w:tcPr>
          <w:p w:rsidR="008514F9" w:rsidRPr="00E7595C" w:rsidRDefault="008514F9" w:rsidP="008514F9">
            <w:pPr>
              <w:tabs>
                <w:tab w:val="left" w:pos="7706"/>
              </w:tabs>
              <w:bidi w:val="0"/>
              <w:spacing w:after="0" w:line="240" w:lineRule="auto"/>
              <w:rPr>
                <w:rFonts w:cs="Times New Roman"/>
                <w:color w:val="0000FF"/>
                <w:sz w:val="24"/>
                <w:szCs w:val="24"/>
                <w:rtl/>
              </w:rPr>
            </w:pPr>
            <w:r w:rsidRPr="00E7595C">
              <w:rPr>
                <w:rFonts w:cs="Times New Roman"/>
                <w:color w:val="0000FF"/>
                <w:sz w:val="24"/>
                <w:szCs w:val="24"/>
              </w:rPr>
              <w:t>F</w:t>
            </w:r>
            <w:r w:rsidRPr="00E7595C">
              <w:rPr>
                <w:rFonts w:cs="Times New Roman"/>
                <w:color w:val="0000FF"/>
                <w:sz w:val="24"/>
                <w:szCs w:val="24"/>
                <w:vertAlign w:val="subscript"/>
              </w:rPr>
              <w:t>c</w:t>
            </w:r>
          </w:p>
        </w:tc>
        <w:tc>
          <w:tcPr>
            <w:tcW w:w="2126"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MS</w:t>
            </w:r>
          </w:p>
        </w:tc>
        <w:tc>
          <w:tcPr>
            <w:tcW w:w="1418"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SS</w:t>
            </w:r>
          </w:p>
        </w:tc>
        <w:tc>
          <w:tcPr>
            <w:tcW w:w="1417" w:type="dxa"/>
          </w:tcPr>
          <w:p w:rsidR="008514F9" w:rsidRPr="00E7595C" w:rsidRDefault="008514F9" w:rsidP="008514F9">
            <w:pPr>
              <w:tabs>
                <w:tab w:val="left" w:pos="7706"/>
              </w:tabs>
              <w:bidi w:val="0"/>
              <w:spacing w:after="0" w:line="240" w:lineRule="auto"/>
              <w:rPr>
                <w:rFonts w:cs="Times New Roman"/>
                <w:color w:val="0000FF"/>
                <w:sz w:val="24"/>
                <w:szCs w:val="24"/>
                <w:rtl/>
              </w:rPr>
            </w:pPr>
            <w:r w:rsidRPr="00E7595C">
              <w:rPr>
                <w:rFonts w:cs="Times New Roman"/>
                <w:color w:val="0000FF"/>
                <w:sz w:val="24"/>
                <w:szCs w:val="24"/>
              </w:rPr>
              <w:t>df</w:t>
            </w:r>
          </w:p>
        </w:tc>
        <w:tc>
          <w:tcPr>
            <w:tcW w:w="1844"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S.O.V.</w:t>
            </w:r>
          </w:p>
        </w:tc>
      </w:tr>
      <w:tr w:rsidR="008514F9" w:rsidRPr="00E7595C" w:rsidTr="00FD27CE">
        <w:tc>
          <w:tcPr>
            <w:tcW w:w="1523" w:type="dxa"/>
          </w:tcPr>
          <w:p w:rsidR="008514F9" w:rsidRPr="00E7595C" w:rsidRDefault="008514F9" w:rsidP="008514F9">
            <w:pPr>
              <w:tabs>
                <w:tab w:val="left" w:pos="7706"/>
              </w:tabs>
              <w:bidi w:val="0"/>
              <w:spacing w:after="0" w:line="240" w:lineRule="auto"/>
              <w:ind w:left="992" w:firstLine="12"/>
              <w:rPr>
                <w:rFonts w:cs="Times New Roman"/>
                <w:color w:val="0000FF"/>
                <w:sz w:val="24"/>
                <w:szCs w:val="24"/>
                <w:rtl/>
              </w:rPr>
            </w:pPr>
          </w:p>
        </w:tc>
        <w:tc>
          <w:tcPr>
            <w:tcW w:w="1454" w:type="dxa"/>
          </w:tcPr>
          <w:p w:rsidR="008514F9" w:rsidRPr="00E7595C" w:rsidRDefault="008514F9" w:rsidP="008514F9">
            <w:pPr>
              <w:tabs>
                <w:tab w:val="left" w:pos="7706"/>
              </w:tabs>
              <w:bidi w:val="0"/>
              <w:spacing w:after="0" w:line="240" w:lineRule="auto"/>
              <w:ind w:left="992" w:firstLine="12"/>
              <w:rPr>
                <w:rFonts w:cs="Times New Roman"/>
                <w:color w:val="0000FF"/>
                <w:sz w:val="24"/>
                <w:szCs w:val="24"/>
                <w:rtl/>
              </w:rPr>
            </w:pPr>
          </w:p>
        </w:tc>
        <w:tc>
          <w:tcPr>
            <w:tcW w:w="2126"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0.09</w:t>
            </w:r>
          </w:p>
        </w:tc>
        <w:tc>
          <w:tcPr>
            <w:tcW w:w="1418" w:type="dxa"/>
          </w:tcPr>
          <w:p w:rsidR="008514F9" w:rsidRPr="00E7595C" w:rsidRDefault="008514F9" w:rsidP="008514F9">
            <w:pPr>
              <w:tabs>
                <w:tab w:val="left" w:pos="7706"/>
              </w:tabs>
              <w:bidi w:val="0"/>
              <w:spacing w:after="0" w:line="240" w:lineRule="auto"/>
              <w:rPr>
                <w:rFonts w:cs="Times New Roman"/>
                <w:b/>
                <w:bCs/>
                <w:sz w:val="24"/>
                <w:szCs w:val="24"/>
              </w:rPr>
            </w:pPr>
            <w:r w:rsidRPr="00E7595C">
              <w:rPr>
                <w:rFonts w:cs="Times New Roman"/>
                <w:b/>
                <w:bCs/>
                <w:sz w:val="24"/>
                <w:szCs w:val="24"/>
              </w:rPr>
              <w:t>0.18</w:t>
            </w:r>
          </w:p>
        </w:tc>
        <w:tc>
          <w:tcPr>
            <w:tcW w:w="1417"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2</w:t>
            </w:r>
          </w:p>
        </w:tc>
        <w:tc>
          <w:tcPr>
            <w:tcW w:w="1844"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R</w:t>
            </w:r>
          </w:p>
        </w:tc>
      </w:tr>
      <w:tr w:rsidR="008514F9" w:rsidRPr="00E7595C" w:rsidTr="00FD27CE">
        <w:tc>
          <w:tcPr>
            <w:tcW w:w="1523" w:type="dxa"/>
          </w:tcPr>
          <w:p w:rsidR="008514F9" w:rsidRPr="00E7595C" w:rsidRDefault="008514F9" w:rsidP="008514F9">
            <w:pPr>
              <w:tabs>
                <w:tab w:val="left" w:pos="7706"/>
              </w:tabs>
              <w:bidi w:val="0"/>
              <w:spacing w:after="0" w:line="240" w:lineRule="auto"/>
              <w:rPr>
                <w:rFonts w:cs="Times New Roman"/>
                <w:b/>
                <w:bCs/>
                <w:sz w:val="24"/>
                <w:szCs w:val="24"/>
                <w:rtl/>
              </w:rPr>
            </w:pPr>
            <w:r w:rsidRPr="00E7595C">
              <w:rPr>
                <w:rFonts w:cs="Times New Roman"/>
                <w:b/>
                <w:bCs/>
                <w:sz w:val="24"/>
                <w:szCs w:val="24"/>
              </w:rPr>
              <w:t>4.10</w:t>
            </w:r>
          </w:p>
        </w:tc>
        <w:tc>
          <w:tcPr>
            <w:tcW w:w="1454" w:type="dxa"/>
          </w:tcPr>
          <w:p w:rsidR="008514F9" w:rsidRPr="00E7595C" w:rsidRDefault="008514F9" w:rsidP="008514F9">
            <w:pPr>
              <w:tabs>
                <w:tab w:val="left" w:pos="7706"/>
              </w:tabs>
              <w:bidi w:val="0"/>
              <w:spacing w:after="0" w:line="240" w:lineRule="auto"/>
              <w:rPr>
                <w:rFonts w:cs="Times New Roman"/>
                <w:color w:val="0000FF"/>
                <w:sz w:val="24"/>
                <w:szCs w:val="24"/>
                <w:rtl/>
              </w:rPr>
            </w:pPr>
            <w:r w:rsidRPr="00E7595C">
              <w:rPr>
                <w:rFonts w:cs="Times New Roman"/>
                <w:color w:val="0000FF"/>
                <w:sz w:val="24"/>
                <w:szCs w:val="24"/>
              </w:rPr>
              <w:t>101</w:t>
            </w:r>
            <w:r w:rsidRPr="00E7595C">
              <w:rPr>
                <w:rFonts w:cs="Times New Roman"/>
                <w:color w:val="FF0000"/>
                <w:sz w:val="24"/>
                <w:szCs w:val="24"/>
              </w:rPr>
              <w:t>**</w:t>
            </w:r>
          </w:p>
        </w:tc>
        <w:tc>
          <w:tcPr>
            <w:tcW w:w="2126"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3.8975</w:t>
            </w:r>
          </w:p>
        </w:tc>
        <w:tc>
          <w:tcPr>
            <w:tcW w:w="1418"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7.795</w:t>
            </w:r>
          </w:p>
        </w:tc>
        <w:tc>
          <w:tcPr>
            <w:tcW w:w="1417"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2</w:t>
            </w:r>
          </w:p>
        </w:tc>
        <w:tc>
          <w:tcPr>
            <w:tcW w:w="1844"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H</w:t>
            </w:r>
          </w:p>
        </w:tc>
      </w:tr>
      <w:tr w:rsidR="008514F9" w:rsidRPr="00E7595C" w:rsidTr="00FD27CE">
        <w:tc>
          <w:tcPr>
            <w:tcW w:w="1523" w:type="dxa"/>
          </w:tcPr>
          <w:p w:rsidR="008514F9" w:rsidRPr="00E7595C" w:rsidRDefault="008514F9" w:rsidP="008514F9">
            <w:pPr>
              <w:tabs>
                <w:tab w:val="left" w:pos="7706"/>
              </w:tabs>
              <w:bidi w:val="0"/>
              <w:spacing w:after="0" w:line="240" w:lineRule="auto"/>
              <w:rPr>
                <w:rFonts w:cs="Times New Roman"/>
                <w:b/>
                <w:bCs/>
                <w:sz w:val="24"/>
                <w:szCs w:val="24"/>
                <w:rtl/>
              </w:rPr>
            </w:pPr>
            <w:r w:rsidRPr="00E7595C">
              <w:rPr>
                <w:rFonts w:cs="Times New Roman"/>
                <w:b/>
                <w:bCs/>
                <w:sz w:val="24"/>
                <w:szCs w:val="24"/>
              </w:rPr>
              <w:t>4.96</w:t>
            </w:r>
          </w:p>
        </w:tc>
        <w:tc>
          <w:tcPr>
            <w:tcW w:w="1454" w:type="dxa"/>
          </w:tcPr>
          <w:p w:rsidR="008514F9" w:rsidRPr="00E7595C" w:rsidRDefault="008514F9" w:rsidP="008514F9">
            <w:pPr>
              <w:tabs>
                <w:tab w:val="left" w:pos="7706"/>
              </w:tabs>
              <w:bidi w:val="0"/>
              <w:spacing w:after="0" w:line="240" w:lineRule="auto"/>
              <w:rPr>
                <w:rFonts w:cs="Times New Roman"/>
                <w:color w:val="0000FF"/>
                <w:sz w:val="24"/>
                <w:szCs w:val="24"/>
                <w:rtl/>
              </w:rPr>
            </w:pPr>
            <w:r w:rsidRPr="00E7595C">
              <w:rPr>
                <w:rFonts w:cs="Times New Roman"/>
                <w:color w:val="0000FF"/>
                <w:sz w:val="24"/>
                <w:szCs w:val="24"/>
              </w:rPr>
              <w:t>165</w:t>
            </w:r>
            <w:r w:rsidRPr="00E7595C">
              <w:rPr>
                <w:rFonts w:cs="Times New Roman"/>
                <w:color w:val="FF0000"/>
                <w:sz w:val="24"/>
                <w:szCs w:val="24"/>
              </w:rPr>
              <w:t>**</w:t>
            </w:r>
          </w:p>
        </w:tc>
        <w:tc>
          <w:tcPr>
            <w:tcW w:w="2126" w:type="dxa"/>
          </w:tcPr>
          <w:p w:rsidR="008514F9" w:rsidRPr="00E7595C" w:rsidRDefault="008514F9" w:rsidP="008514F9">
            <w:pPr>
              <w:tabs>
                <w:tab w:val="left" w:pos="7706"/>
              </w:tabs>
              <w:bidi w:val="0"/>
              <w:spacing w:after="0" w:line="240" w:lineRule="auto"/>
              <w:rPr>
                <w:rFonts w:cs="Times New Roman"/>
                <w:color w:val="0000FF"/>
                <w:sz w:val="24"/>
                <w:szCs w:val="24"/>
                <w:rtl/>
              </w:rPr>
            </w:pPr>
            <w:r w:rsidRPr="00E7595C">
              <w:rPr>
                <w:rFonts w:cs="Times New Roman"/>
                <w:color w:val="0000FF"/>
                <w:sz w:val="24"/>
                <w:szCs w:val="24"/>
              </w:rPr>
              <w:t>6.36</w:t>
            </w:r>
          </w:p>
        </w:tc>
        <w:tc>
          <w:tcPr>
            <w:tcW w:w="1418"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6.36</w:t>
            </w:r>
          </w:p>
        </w:tc>
        <w:tc>
          <w:tcPr>
            <w:tcW w:w="1417"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1</w:t>
            </w:r>
          </w:p>
        </w:tc>
        <w:tc>
          <w:tcPr>
            <w:tcW w:w="1844"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V</w:t>
            </w:r>
          </w:p>
        </w:tc>
      </w:tr>
      <w:tr w:rsidR="008514F9" w:rsidRPr="00E7595C" w:rsidTr="00FD27CE">
        <w:tc>
          <w:tcPr>
            <w:tcW w:w="1523" w:type="dxa"/>
          </w:tcPr>
          <w:p w:rsidR="008514F9" w:rsidRPr="00E7595C" w:rsidRDefault="008514F9" w:rsidP="008514F9">
            <w:pPr>
              <w:tabs>
                <w:tab w:val="left" w:pos="7706"/>
              </w:tabs>
              <w:bidi w:val="0"/>
              <w:spacing w:after="0" w:line="240" w:lineRule="auto"/>
              <w:ind w:left="992" w:firstLine="12"/>
              <w:rPr>
                <w:rFonts w:cs="Times New Roman"/>
                <w:b/>
                <w:bCs/>
                <w:color w:val="0000FF"/>
                <w:sz w:val="24"/>
                <w:szCs w:val="24"/>
                <w:rtl/>
              </w:rPr>
            </w:pPr>
          </w:p>
        </w:tc>
        <w:tc>
          <w:tcPr>
            <w:tcW w:w="1454" w:type="dxa"/>
          </w:tcPr>
          <w:p w:rsidR="008514F9" w:rsidRPr="00E7595C" w:rsidRDefault="008514F9" w:rsidP="008514F9">
            <w:pPr>
              <w:tabs>
                <w:tab w:val="left" w:pos="7706"/>
              </w:tabs>
              <w:bidi w:val="0"/>
              <w:spacing w:after="0" w:line="240" w:lineRule="auto"/>
              <w:rPr>
                <w:rFonts w:cs="Times New Roman"/>
                <w:color w:val="0000FF"/>
                <w:sz w:val="24"/>
                <w:szCs w:val="24"/>
                <w:rtl/>
              </w:rPr>
            </w:pPr>
            <w:r w:rsidRPr="00E7595C">
              <w:rPr>
                <w:rFonts w:cs="Times New Roman"/>
                <w:color w:val="0000FF"/>
                <w:sz w:val="24"/>
                <w:szCs w:val="24"/>
              </w:rPr>
              <w:t>0.92</w:t>
            </w:r>
          </w:p>
        </w:tc>
        <w:tc>
          <w:tcPr>
            <w:tcW w:w="2126" w:type="dxa"/>
          </w:tcPr>
          <w:p w:rsidR="008514F9" w:rsidRPr="00E7595C" w:rsidRDefault="008514F9" w:rsidP="008514F9">
            <w:pPr>
              <w:tabs>
                <w:tab w:val="left" w:pos="7706"/>
              </w:tabs>
              <w:bidi w:val="0"/>
              <w:spacing w:after="0" w:line="240" w:lineRule="auto"/>
              <w:rPr>
                <w:rFonts w:cs="Times New Roman"/>
                <w:color w:val="0000FF"/>
                <w:sz w:val="24"/>
                <w:szCs w:val="24"/>
                <w:rtl/>
              </w:rPr>
            </w:pPr>
            <w:r w:rsidRPr="00E7595C">
              <w:rPr>
                <w:rFonts w:cs="Times New Roman"/>
                <w:color w:val="0000FF"/>
                <w:sz w:val="24"/>
                <w:szCs w:val="24"/>
              </w:rPr>
              <w:t>0.0355</w:t>
            </w:r>
          </w:p>
        </w:tc>
        <w:tc>
          <w:tcPr>
            <w:tcW w:w="1418"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0.071</w:t>
            </w:r>
          </w:p>
        </w:tc>
        <w:tc>
          <w:tcPr>
            <w:tcW w:w="1417"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2</w:t>
            </w:r>
          </w:p>
        </w:tc>
        <w:tc>
          <w:tcPr>
            <w:tcW w:w="1844"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H.V</w:t>
            </w:r>
          </w:p>
        </w:tc>
      </w:tr>
      <w:tr w:rsidR="008514F9" w:rsidRPr="00E7595C" w:rsidTr="00FD27CE">
        <w:tc>
          <w:tcPr>
            <w:tcW w:w="1523" w:type="dxa"/>
          </w:tcPr>
          <w:p w:rsidR="008514F9" w:rsidRPr="00E7595C" w:rsidRDefault="008514F9" w:rsidP="008514F9">
            <w:pPr>
              <w:tabs>
                <w:tab w:val="left" w:pos="7706"/>
              </w:tabs>
              <w:bidi w:val="0"/>
              <w:spacing w:after="0" w:line="240" w:lineRule="auto"/>
              <w:ind w:left="992" w:firstLine="12"/>
              <w:rPr>
                <w:rFonts w:cs="Times New Roman"/>
                <w:color w:val="0000FF"/>
                <w:sz w:val="24"/>
                <w:szCs w:val="24"/>
                <w:rtl/>
              </w:rPr>
            </w:pPr>
          </w:p>
        </w:tc>
        <w:tc>
          <w:tcPr>
            <w:tcW w:w="1454" w:type="dxa"/>
          </w:tcPr>
          <w:p w:rsidR="008514F9" w:rsidRPr="00E7595C" w:rsidRDefault="008514F9" w:rsidP="008514F9">
            <w:pPr>
              <w:tabs>
                <w:tab w:val="left" w:pos="7706"/>
              </w:tabs>
              <w:bidi w:val="0"/>
              <w:spacing w:after="0" w:line="240" w:lineRule="auto"/>
              <w:ind w:left="992" w:firstLine="12"/>
              <w:rPr>
                <w:rFonts w:cs="Times New Roman"/>
                <w:color w:val="0000FF"/>
                <w:sz w:val="24"/>
                <w:szCs w:val="24"/>
                <w:rtl/>
              </w:rPr>
            </w:pPr>
          </w:p>
        </w:tc>
        <w:tc>
          <w:tcPr>
            <w:tcW w:w="2126" w:type="dxa"/>
          </w:tcPr>
          <w:p w:rsidR="008514F9" w:rsidRPr="00E7595C" w:rsidRDefault="008514F9" w:rsidP="008514F9">
            <w:pPr>
              <w:tabs>
                <w:tab w:val="left" w:pos="7706"/>
              </w:tabs>
              <w:bidi w:val="0"/>
              <w:spacing w:after="0" w:line="240" w:lineRule="auto"/>
              <w:rPr>
                <w:rFonts w:cs="Times New Roman"/>
                <w:color w:val="0000FF"/>
                <w:sz w:val="24"/>
                <w:szCs w:val="24"/>
                <w:rtl/>
              </w:rPr>
            </w:pPr>
            <w:r w:rsidRPr="00E7595C">
              <w:rPr>
                <w:rFonts w:cs="Times New Roman"/>
                <w:color w:val="0000FF"/>
                <w:sz w:val="24"/>
                <w:szCs w:val="24"/>
              </w:rPr>
              <w:t>0.0384</w:t>
            </w:r>
          </w:p>
        </w:tc>
        <w:tc>
          <w:tcPr>
            <w:tcW w:w="1418"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0.384</w:t>
            </w:r>
          </w:p>
        </w:tc>
        <w:tc>
          <w:tcPr>
            <w:tcW w:w="1417"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10</w:t>
            </w:r>
          </w:p>
        </w:tc>
        <w:tc>
          <w:tcPr>
            <w:tcW w:w="1844"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E</w:t>
            </w:r>
          </w:p>
        </w:tc>
      </w:tr>
      <w:tr w:rsidR="008514F9" w:rsidRPr="00E7595C" w:rsidTr="00FD27CE">
        <w:tc>
          <w:tcPr>
            <w:tcW w:w="1523" w:type="dxa"/>
          </w:tcPr>
          <w:p w:rsidR="008514F9" w:rsidRPr="00E7595C" w:rsidRDefault="008514F9" w:rsidP="008514F9">
            <w:pPr>
              <w:tabs>
                <w:tab w:val="left" w:pos="7706"/>
              </w:tabs>
              <w:bidi w:val="0"/>
              <w:spacing w:after="0" w:line="240" w:lineRule="auto"/>
              <w:ind w:left="992" w:firstLine="12"/>
              <w:rPr>
                <w:rFonts w:cs="Times New Roman"/>
                <w:color w:val="0000FF"/>
                <w:sz w:val="24"/>
                <w:szCs w:val="24"/>
                <w:rtl/>
              </w:rPr>
            </w:pPr>
          </w:p>
        </w:tc>
        <w:tc>
          <w:tcPr>
            <w:tcW w:w="1454" w:type="dxa"/>
          </w:tcPr>
          <w:p w:rsidR="008514F9" w:rsidRPr="00E7595C" w:rsidRDefault="008514F9" w:rsidP="008514F9">
            <w:pPr>
              <w:tabs>
                <w:tab w:val="left" w:pos="7706"/>
              </w:tabs>
              <w:bidi w:val="0"/>
              <w:spacing w:after="0" w:line="240" w:lineRule="auto"/>
              <w:ind w:left="992" w:firstLine="12"/>
              <w:rPr>
                <w:rFonts w:cs="Times New Roman"/>
                <w:color w:val="0000FF"/>
                <w:sz w:val="24"/>
                <w:szCs w:val="24"/>
                <w:rtl/>
              </w:rPr>
            </w:pPr>
          </w:p>
        </w:tc>
        <w:tc>
          <w:tcPr>
            <w:tcW w:w="2126" w:type="dxa"/>
          </w:tcPr>
          <w:p w:rsidR="008514F9" w:rsidRPr="00E7595C" w:rsidRDefault="008514F9" w:rsidP="008514F9">
            <w:pPr>
              <w:tabs>
                <w:tab w:val="left" w:pos="7706"/>
              </w:tabs>
              <w:bidi w:val="0"/>
              <w:spacing w:after="0" w:line="240" w:lineRule="auto"/>
              <w:ind w:left="992" w:firstLine="12"/>
              <w:rPr>
                <w:rFonts w:cs="Times New Roman"/>
                <w:color w:val="0000FF"/>
                <w:sz w:val="24"/>
                <w:szCs w:val="24"/>
                <w:rtl/>
              </w:rPr>
            </w:pPr>
          </w:p>
        </w:tc>
        <w:tc>
          <w:tcPr>
            <w:tcW w:w="1418" w:type="dxa"/>
          </w:tcPr>
          <w:p w:rsidR="008514F9" w:rsidRPr="00E7595C" w:rsidRDefault="008514F9" w:rsidP="008514F9">
            <w:pPr>
              <w:tabs>
                <w:tab w:val="left" w:pos="7706"/>
              </w:tabs>
              <w:bidi w:val="0"/>
              <w:spacing w:after="0" w:line="240" w:lineRule="auto"/>
              <w:rPr>
                <w:rFonts w:cs="Times New Roman"/>
                <w:b/>
                <w:bCs/>
                <w:sz w:val="24"/>
                <w:szCs w:val="24"/>
              </w:rPr>
            </w:pPr>
            <w:r w:rsidRPr="00E7595C">
              <w:rPr>
                <w:rFonts w:cs="Times New Roman"/>
                <w:b/>
                <w:bCs/>
                <w:sz w:val="24"/>
                <w:szCs w:val="24"/>
              </w:rPr>
              <w:t>14.79</w:t>
            </w:r>
          </w:p>
        </w:tc>
        <w:tc>
          <w:tcPr>
            <w:tcW w:w="1417" w:type="dxa"/>
          </w:tcPr>
          <w:p w:rsidR="008514F9" w:rsidRPr="00E7595C" w:rsidRDefault="008514F9" w:rsidP="008514F9">
            <w:pPr>
              <w:tabs>
                <w:tab w:val="left" w:pos="7706"/>
              </w:tabs>
              <w:bidi w:val="0"/>
              <w:spacing w:after="0" w:line="240" w:lineRule="auto"/>
              <w:rPr>
                <w:rFonts w:cs="Times New Roman"/>
                <w:b/>
                <w:bCs/>
                <w:color w:val="0000FF"/>
                <w:sz w:val="24"/>
                <w:szCs w:val="24"/>
              </w:rPr>
            </w:pPr>
            <w:r w:rsidRPr="00E7595C">
              <w:rPr>
                <w:rFonts w:cs="Times New Roman"/>
                <w:b/>
                <w:bCs/>
                <w:color w:val="0000FF"/>
                <w:sz w:val="24"/>
                <w:szCs w:val="24"/>
              </w:rPr>
              <w:t>17</w:t>
            </w:r>
          </w:p>
        </w:tc>
        <w:tc>
          <w:tcPr>
            <w:tcW w:w="1844" w:type="dxa"/>
          </w:tcPr>
          <w:p w:rsidR="008514F9" w:rsidRPr="00E7595C" w:rsidRDefault="008514F9" w:rsidP="008514F9">
            <w:pPr>
              <w:tabs>
                <w:tab w:val="left" w:pos="7706"/>
              </w:tabs>
              <w:bidi w:val="0"/>
              <w:spacing w:after="0" w:line="240" w:lineRule="auto"/>
              <w:rPr>
                <w:rFonts w:cs="Times New Roman"/>
                <w:color w:val="0000FF"/>
                <w:sz w:val="24"/>
                <w:szCs w:val="24"/>
              </w:rPr>
            </w:pPr>
            <w:r w:rsidRPr="00E7595C">
              <w:rPr>
                <w:rFonts w:cs="Times New Roman"/>
                <w:color w:val="0000FF"/>
                <w:sz w:val="24"/>
                <w:szCs w:val="24"/>
              </w:rPr>
              <w:t>T</w:t>
            </w:r>
          </w:p>
        </w:tc>
      </w:tr>
    </w:tbl>
    <w:p w:rsidR="008514F9" w:rsidRPr="000B5051" w:rsidRDefault="008514F9" w:rsidP="008514F9">
      <w:pPr>
        <w:spacing w:after="0" w:line="240" w:lineRule="auto"/>
        <w:rPr>
          <w:rFonts w:cs="Times New Roman"/>
          <w:color w:val="0000FF"/>
          <w:sz w:val="24"/>
          <w:szCs w:val="24"/>
          <w:rtl/>
        </w:rPr>
      </w:pPr>
      <w:r w:rsidRPr="000B5051">
        <w:rPr>
          <w:rFonts w:cs="Times New Roman"/>
          <w:color w:val="0000FF"/>
          <w:sz w:val="24"/>
          <w:szCs w:val="24"/>
          <w:rtl/>
        </w:rPr>
        <w:t>ومن مناقشة جدول تحليل التباين يمكن استنتاج أن هناك فروق معنوية بين كل من معاملات المبيدات وكذلك الأصناف لأن ف المحسوبة أكبر من ف الجدولية ولابد من التفريق بين معاملات الرش والأصناف بطريقة أقل فرق معنوي وفى هذه الحالة تكون القيمة واحدة لكل من  معاملات الرش والأصناف تبعا للمعادلة الآتية:</w:t>
      </w:r>
    </w:p>
    <w:p w:rsidR="008514F9" w:rsidRPr="000B5051" w:rsidRDefault="008514F9" w:rsidP="008514F9">
      <w:pPr>
        <w:bidi w:val="0"/>
        <w:spacing w:after="0" w:line="240" w:lineRule="auto"/>
        <w:rPr>
          <w:rFonts w:cs="Times New Roman"/>
          <w:b/>
          <w:bCs/>
          <w:color w:val="FF6600"/>
          <w:sz w:val="24"/>
          <w:szCs w:val="24"/>
          <w:rtl/>
          <w:lang w:bidi="ar-EG"/>
        </w:rPr>
      </w:pPr>
      <w:r w:rsidRPr="000B5051">
        <w:rPr>
          <w:rFonts w:cs="Times New Roman"/>
          <w:color w:val="FF6600"/>
          <w:sz w:val="24"/>
          <w:szCs w:val="24"/>
        </w:rPr>
        <w:t>L.S.D=t</w:t>
      </w:r>
      <w:r w:rsidRPr="000B5051">
        <w:rPr>
          <w:rFonts w:cs="Times New Roman"/>
          <w:b/>
          <w:bCs/>
          <w:color w:val="FF6600"/>
          <w:sz w:val="24"/>
          <w:szCs w:val="24"/>
          <w:vertAlign w:val="subscript"/>
        </w:rPr>
        <w:t>(5%,</w:t>
      </w:r>
      <w:r w:rsidRPr="000B5051">
        <w:rPr>
          <w:rFonts w:cs="Times New Roman"/>
          <w:b/>
          <w:bCs/>
          <w:color w:val="FF6600"/>
          <w:sz w:val="24"/>
          <w:szCs w:val="24"/>
          <w:vertAlign w:val="subscript"/>
          <w:rtl/>
        </w:rPr>
        <w:t>10</w:t>
      </w:r>
      <w:r w:rsidRPr="000B5051">
        <w:rPr>
          <w:rFonts w:cs="Times New Roman"/>
          <w:b/>
          <w:bCs/>
          <w:color w:val="FF6600"/>
          <w:sz w:val="24"/>
          <w:szCs w:val="24"/>
          <w:vertAlign w:val="subscript"/>
        </w:rPr>
        <w:t xml:space="preserve">) </w:t>
      </w:r>
      <w:r w:rsidRPr="000B5051">
        <w:rPr>
          <w:rFonts w:cs="Times New Roman"/>
          <w:color w:val="FF6600"/>
          <w:sz w:val="24"/>
          <w:szCs w:val="24"/>
        </w:rPr>
        <w:t>x  2MS/n     =</w:t>
      </w:r>
      <w:r w:rsidRPr="000B5051">
        <w:rPr>
          <w:rFonts w:cs="Times New Roman"/>
          <w:color w:val="FF6600"/>
          <w:sz w:val="24"/>
          <w:szCs w:val="24"/>
          <w:rtl/>
        </w:rPr>
        <w:t>2.228</w:t>
      </w:r>
      <w:r w:rsidRPr="000B5051">
        <w:rPr>
          <w:rFonts w:cs="Times New Roman"/>
          <w:color w:val="FF6600"/>
          <w:sz w:val="24"/>
          <w:szCs w:val="24"/>
        </w:rPr>
        <w:t xml:space="preserve"> x 0.</w:t>
      </w:r>
      <w:r w:rsidRPr="000B5051">
        <w:rPr>
          <w:rFonts w:cs="Times New Roman"/>
          <w:color w:val="FF6600"/>
          <w:sz w:val="24"/>
          <w:szCs w:val="24"/>
          <w:rtl/>
        </w:rPr>
        <w:t>113</w:t>
      </w:r>
      <w:r w:rsidRPr="000B5051">
        <w:rPr>
          <w:rFonts w:cs="Times New Roman"/>
          <w:color w:val="FF6600"/>
          <w:sz w:val="24"/>
          <w:szCs w:val="24"/>
        </w:rPr>
        <w:t>=</w:t>
      </w:r>
      <w:r w:rsidRPr="000B5051">
        <w:rPr>
          <w:rFonts w:cs="Times New Roman"/>
          <w:b/>
          <w:bCs/>
          <w:color w:val="FF6600"/>
          <w:sz w:val="24"/>
          <w:szCs w:val="24"/>
        </w:rPr>
        <w:t xml:space="preserve">0.252     </w:t>
      </w:r>
      <w:r w:rsidRPr="000B5051">
        <w:rPr>
          <w:rFonts w:cs="Times New Roman"/>
          <w:b/>
          <w:bCs/>
          <w:color w:val="FF6600"/>
          <w:sz w:val="24"/>
          <w:szCs w:val="24"/>
          <w:rtl/>
          <w:lang w:bidi="ar-EG"/>
        </w:rPr>
        <w:t>للمبيدات</w:t>
      </w:r>
    </w:p>
    <w:p w:rsidR="008514F9" w:rsidRPr="000B5051" w:rsidRDefault="008514F9" w:rsidP="008514F9">
      <w:pPr>
        <w:spacing w:after="0" w:line="240" w:lineRule="auto"/>
        <w:jc w:val="lowKashida"/>
        <w:rPr>
          <w:rFonts w:cs="Times New Roman"/>
          <w:color w:val="0000FF"/>
          <w:sz w:val="24"/>
          <w:szCs w:val="24"/>
        </w:rPr>
      </w:pPr>
      <w:r w:rsidRPr="000B5051">
        <w:rPr>
          <w:rFonts w:cs="Times New Roman"/>
          <w:b/>
          <w:bCs/>
          <w:color w:val="0000FF"/>
          <w:sz w:val="24"/>
          <w:szCs w:val="24"/>
          <w:rtl/>
        </w:rPr>
        <w:t>ومتوسطات معاملات المبيدات هي</w:t>
      </w:r>
      <w:r w:rsidRPr="000B5051">
        <w:rPr>
          <w:rFonts w:cs="Times New Roman"/>
          <w:color w:val="0000FF"/>
          <w:sz w:val="24"/>
          <w:szCs w:val="24"/>
          <w:rtl/>
        </w:rPr>
        <w:t xml:space="preserve">                                  ــــــــــــ             ـــــــــــــــ       ـــــــــــــ </w:t>
      </w:r>
    </w:p>
    <w:p w:rsidR="008514F9" w:rsidRPr="000B5051" w:rsidRDefault="008514F9" w:rsidP="008514F9">
      <w:pPr>
        <w:bidi w:val="0"/>
        <w:spacing w:after="0" w:line="240" w:lineRule="auto"/>
        <w:rPr>
          <w:rFonts w:cs="Times New Roman"/>
          <w:color w:val="0000FF"/>
          <w:sz w:val="24"/>
          <w:szCs w:val="24"/>
        </w:rPr>
      </w:pPr>
      <w:r w:rsidRPr="000B5051">
        <w:rPr>
          <w:rFonts w:cs="Times New Roman"/>
          <w:b/>
          <w:bCs/>
          <w:color w:val="0000FF"/>
          <w:sz w:val="24"/>
          <w:szCs w:val="24"/>
          <w:rtl/>
          <w:lang w:bidi="ar-EG"/>
        </w:rPr>
        <w:t>مبيد3</w:t>
      </w:r>
      <w:r w:rsidRPr="000B5051">
        <w:rPr>
          <w:rFonts w:cs="Times New Roman"/>
          <w:color w:val="0000FF"/>
          <w:sz w:val="24"/>
          <w:szCs w:val="24"/>
        </w:rPr>
        <w:t xml:space="preserve">= </w:t>
      </w:r>
      <w:r w:rsidRPr="000B5051">
        <w:rPr>
          <w:rFonts w:cs="Times New Roman"/>
          <w:color w:val="0000FF"/>
          <w:sz w:val="24"/>
          <w:szCs w:val="24"/>
          <w:rtl/>
        </w:rPr>
        <w:t>9.18</w:t>
      </w:r>
      <w:r w:rsidRPr="000B5051">
        <w:rPr>
          <w:rFonts w:cs="Times New Roman"/>
          <w:color w:val="0000FF"/>
          <w:sz w:val="24"/>
          <w:szCs w:val="24"/>
        </w:rPr>
        <w:t xml:space="preserve">    </w:t>
      </w:r>
      <w:r w:rsidRPr="000B5051">
        <w:rPr>
          <w:rFonts w:cs="Times New Roman"/>
          <w:b/>
          <w:bCs/>
          <w:color w:val="0000FF"/>
          <w:sz w:val="24"/>
          <w:szCs w:val="24"/>
          <w:rtl/>
          <w:lang w:bidi="ar-EG"/>
        </w:rPr>
        <w:t>مبيد2</w:t>
      </w:r>
      <w:r w:rsidRPr="000B5051">
        <w:rPr>
          <w:rFonts w:cs="Times New Roman"/>
          <w:color w:val="0000FF"/>
          <w:sz w:val="24"/>
          <w:szCs w:val="24"/>
        </w:rPr>
        <w:t xml:space="preserve">= </w:t>
      </w:r>
      <w:r w:rsidRPr="000B5051">
        <w:rPr>
          <w:rFonts w:cs="Times New Roman"/>
          <w:color w:val="0000FF"/>
          <w:sz w:val="24"/>
          <w:szCs w:val="24"/>
          <w:rtl/>
        </w:rPr>
        <w:t>8.21</w:t>
      </w:r>
      <w:r w:rsidRPr="000B5051">
        <w:rPr>
          <w:rFonts w:cs="Times New Roman"/>
          <w:color w:val="0000FF"/>
          <w:sz w:val="24"/>
          <w:szCs w:val="24"/>
        </w:rPr>
        <w:t xml:space="preserve">    </w:t>
      </w:r>
      <w:r w:rsidRPr="000B5051">
        <w:rPr>
          <w:rFonts w:cs="Times New Roman"/>
          <w:b/>
          <w:bCs/>
          <w:color w:val="0000FF"/>
          <w:sz w:val="24"/>
          <w:szCs w:val="24"/>
          <w:rtl/>
          <w:lang w:bidi="ar-EG"/>
        </w:rPr>
        <w:t>مبيد1</w:t>
      </w:r>
      <w:r w:rsidRPr="000B5051">
        <w:rPr>
          <w:rFonts w:cs="Times New Roman"/>
          <w:color w:val="0000FF"/>
          <w:sz w:val="24"/>
          <w:szCs w:val="24"/>
        </w:rPr>
        <w:t xml:space="preserve">= 7.58    </w:t>
      </w:r>
    </w:p>
    <w:p w:rsidR="008514F9" w:rsidRPr="000B5051" w:rsidRDefault="008514F9" w:rsidP="008514F9">
      <w:pPr>
        <w:spacing w:after="0" w:line="240" w:lineRule="auto"/>
        <w:rPr>
          <w:rFonts w:cs="Times New Roman"/>
          <w:color w:val="0000FF"/>
          <w:sz w:val="24"/>
          <w:szCs w:val="24"/>
          <w:rtl/>
          <w:lang w:bidi="ar-EG"/>
        </w:rPr>
      </w:pPr>
      <w:r w:rsidRPr="000B5051">
        <w:rPr>
          <w:rFonts w:cs="Times New Roman"/>
          <w:color w:val="0000FF"/>
          <w:sz w:val="24"/>
          <w:szCs w:val="24"/>
          <w:rtl/>
        </w:rPr>
        <w:t xml:space="preserve">أفضل معاملة </w:t>
      </w:r>
      <w:r w:rsidRPr="000B5051">
        <w:rPr>
          <w:rFonts w:cs="Times New Roman"/>
          <w:color w:val="0000FF"/>
          <w:sz w:val="24"/>
          <w:szCs w:val="24"/>
          <w:rtl/>
          <w:lang w:bidi="ar-EG"/>
        </w:rPr>
        <w:t>مبيد</w:t>
      </w:r>
      <w:r w:rsidRPr="000B5051">
        <w:rPr>
          <w:rFonts w:cs="Times New Roman"/>
          <w:color w:val="0000FF"/>
          <w:sz w:val="24"/>
          <w:szCs w:val="24"/>
          <w:rtl/>
        </w:rPr>
        <w:t xml:space="preserve"> هي (</w:t>
      </w:r>
      <w:r w:rsidRPr="000B5051">
        <w:rPr>
          <w:rFonts w:cs="Times New Roman"/>
          <w:b/>
          <w:bCs/>
          <w:color w:val="0000FF"/>
          <w:sz w:val="24"/>
          <w:szCs w:val="24"/>
          <w:rtl/>
          <w:lang w:bidi="ar-EG"/>
        </w:rPr>
        <w:t>مبيد3</w:t>
      </w:r>
      <w:r w:rsidRPr="000B5051">
        <w:rPr>
          <w:rFonts w:cs="Times New Roman"/>
          <w:color w:val="0000FF"/>
          <w:sz w:val="24"/>
          <w:szCs w:val="24"/>
          <w:rtl/>
        </w:rPr>
        <w:t>) ثم (</w:t>
      </w:r>
      <w:r w:rsidRPr="000B5051">
        <w:rPr>
          <w:rFonts w:cs="Times New Roman"/>
          <w:b/>
          <w:bCs/>
          <w:color w:val="0000FF"/>
          <w:sz w:val="24"/>
          <w:szCs w:val="24"/>
          <w:rtl/>
          <w:lang w:bidi="ar-EG"/>
        </w:rPr>
        <w:t>مبيد2</w:t>
      </w:r>
      <w:r w:rsidRPr="000B5051">
        <w:rPr>
          <w:rFonts w:cs="Times New Roman"/>
          <w:color w:val="0000FF"/>
          <w:sz w:val="24"/>
          <w:szCs w:val="24"/>
          <w:rtl/>
        </w:rPr>
        <w:t>)  وأقل معاملة هى (</w:t>
      </w:r>
      <w:r w:rsidRPr="000B5051">
        <w:rPr>
          <w:rFonts w:cs="Times New Roman"/>
          <w:b/>
          <w:bCs/>
          <w:color w:val="0000FF"/>
          <w:sz w:val="24"/>
          <w:szCs w:val="24"/>
          <w:rtl/>
          <w:lang w:bidi="ar-EG"/>
        </w:rPr>
        <w:t>مبيد</w:t>
      </w:r>
      <w:r w:rsidRPr="000B5051">
        <w:rPr>
          <w:rFonts w:cs="Times New Roman"/>
          <w:b/>
          <w:bCs/>
          <w:color w:val="0000FF"/>
          <w:sz w:val="24"/>
          <w:szCs w:val="24"/>
          <w:lang w:bidi="ar-EG"/>
        </w:rPr>
        <w:t>1</w:t>
      </w:r>
      <w:r w:rsidRPr="000B5051">
        <w:rPr>
          <w:rFonts w:cs="Times New Roman"/>
          <w:color w:val="0000FF"/>
          <w:sz w:val="24"/>
          <w:szCs w:val="24"/>
          <w:rtl/>
        </w:rPr>
        <w:t>).</w:t>
      </w:r>
    </w:p>
    <w:p w:rsidR="008514F9" w:rsidRPr="000B5051" w:rsidRDefault="008514F9" w:rsidP="008514F9">
      <w:pPr>
        <w:bidi w:val="0"/>
        <w:spacing w:after="0" w:line="240" w:lineRule="auto"/>
        <w:rPr>
          <w:rFonts w:cs="Times New Roman"/>
          <w:b/>
          <w:bCs/>
          <w:color w:val="FF6600"/>
          <w:sz w:val="24"/>
          <w:szCs w:val="24"/>
          <w:rtl/>
          <w:lang w:bidi="ar-EG"/>
        </w:rPr>
      </w:pPr>
      <w:r w:rsidRPr="000B5051">
        <w:rPr>
          <w:rFonts w:cs="Times New Roman"/>
          <w:color w:val="FF6600"/>
          <w:sz w:val="24"/>
          <w:szCs w:val="24"/>
        </w:rPr>
        <w:t>L.S.D=t</w:t>
      </w:r>
      <w:r w:rsidRPr="000B5051">
        <w:rPr>
          <w:rFonts w:cs="Times New Roman"/>
          <w:b/>
          <w:bCs/>
          <w:color w:val="FF6600"/>
          <w:sz w:val="24"/>
          <w:szCs w:val="24"/>
          <w:vertAlign w:val="subscript"/>
        </w:rPr>
        <w:t>(5%,</w:t>
      </w:r>
      <w:r w:rsidRPr="000B5051">
        <w:rPr>
          <w:rFonts w:cs="Times New Roman"/>
          <w:b/>
          <w:bCs/>
          <w:color w:val="FF6600"/>
          <w:sz w:val="24"/>
          <w:szCs w:val="24"/>
          <w:vertAlign w:val="subscript"/>
          <w:rtl/>
        </w:rPr>
        <w:t>10</w:t>
      </w:r>
      <w:r w:rsidRPr="000B5051">
        <w:rPr>
          <w:rFonts w:cs="Times New Roman"/>
          <w:b/>
          <w:bCs/>
          <w:color w:val="FF6600"/>
          <w:sz w:val="24"/>
          <w:szCs w:val="24"/>
          <w:vertAlign w:val="subscript"/>
        </w:rPr>
        <w:t xml:space="preserve">) </w:t>
      </w:r>
      <w:r w:rsidRPr="000B5051">
        <w:rPr>
          <w:rFonts w:cs="Times New Roman"/>
          <w:color w:val="FF6600"/>
          <w:sz w:val="24"/>
          <w:szCs w:val="24"/>
        </w:rPr>
        <w:t>x  2MS/n     =</w:t>
      </w:r>
      <w:r w:rsidRPr="000B5051">
        <w:rPr>
          <w:rFonts w:cs="Times New Roman"/>
          <w:color w:val="FF6600"/>
          <w:sz w:val="24"/>
          <w:szCs w:val="24"/>
          <w:rtl/>
        </w:rPr>
        <w:t>2.228</w:t>
      </w:r>
      <w:r w:rsidRPr="000B5051">
        <w:rPr>
          <w:rFonts w:cs="Times New Roman"/>
          <w:color w:val="FF6600"/>
          <w:sz w:val="24"/>
          <w:szCs w:val="24"/>
        </w:rPr>
        <w:t xml:space="preserve"> x 0.0923=</w:t>
      </w:r>
      <w:r w:rsidRPr="000B5051">
        <w:rPr>
          <w:rFonts w:cs="Times New Roman"/>
          <w:b/>
          <w:bCs/>
          <w:color w:val="FF6600"/>
          <w:sz w:val="24"/>
          <w:szCs w:val="24"/>
        </w:rPr>
        <w:t xml:space="preserve">0.2058              </w:t>
      </w:r>
      <w:r w:rsidRPr="000B5051">
        <w:rPr>
          <w:rFonts w:cs="Times New Roman"/>
          <w:b/>
          <w:bCs/>
          <w:color w:val="FF6600"/>
          <w:sz w:val="24"/>
          <w:szCs w:val="24"/>
          <w:rtl/>
          <w:lang w:bidi="ar-EG"/>
        </w:rPr>
        <w:t>للاصناف</w:t>
      </w:r>
    </w:p>
    <w:p w:rsidR="008514F9" w:rsidRPr="000B5051" w:rsidRDefault="008514F9" w:rsidP="008514F9">
      <w:pPr>
        <w:spacing w:after="0" w:line="240" w:lineRule="auto"/>
        <w:rPr>
          <w:rFonts w:cs="Times New Roman"/>
          <w:b/>
          <w:bCs/>
          <w:color w:val="0000FF"/>
          <w:sz w:val="24"/>
          <w:szCs w:val="24"/>
          <w:rtl/>
        </w:rPr>
      </w:pPr>
      <w:r w:rsidRPr="000B5051">
        <w:rPr>
          <w:rFonts w:cs="Times New Roman"/>
          <w:b/>
          <w:bCs/>
          <w:color w:val="0000FF"/>
          <w:sz w:val="24"/>
          <w:szCs w:val="24"/>
          <w:rtl/>
        </w:rPr>
        <w:t xml:space="preserve">ومتوسطات الأصناف هى                                                  </w:t>
      </w:r>
      <w:r w:rsidRPr="000B5051">
        <w:rPr>
          <w:rFonts w:cs="Times New Roman"/>
          <w:color w:val="0000FF"/>
          <w:sz w:val="24"/>
          <w:szCs w:val="24"/>
          <w:rtl/>
        </w:rPr>
        <w:t xml:space="preserve">             </w:t>
      </w:r>
      <w:r w:rsidRPr="000B5051">
        <w:rPr>
          <w:rFonts w:cs="Times New Roman"/>
          <w:b/>
          <w:bCs/>
          <w:color w:val="0000FF"/>
          <w:sz w:val="24"/>
          <w:szCs w:val="24"/>
          <w:rtl/>
        </w:rPr>
        <w:t xml:space="preserve">     </w:t>
      </w:r>
      <w:r w:rsidRPr="000B5051">
        <w:rPr>
          <w:rFonts w:cs="Times New Roman"/>
          <w:color w:val="0000FF"/>
          <w:sz w:val="24"/>
          <w:szCs w:val="24"/>
          <w:rtl/>
        </w:rPr>
        <w:t>ــــــــــــــ</w:t>
      </w:r>
      <w:r w:rsidRPr="000B5051">
        <w:rPr>
          <w:rFonts w:cs="Times New Roman"/>
          <w:b/>
          <w:bCs/>
          <w:color w:val="0000FF"/>
          <w:sz w:val="24"/>
          <w:szCs w:val="24"/>
          <w:rtl/>
        </w:rPr>
        <w:t xml:space="preserve">    </w:t>
      </w:r>
      <w:r w:rsidRPr="000B5051">
        <w:rPr>
          <w:rFonts w:cs="Times New Roman"/>
          <w:color w:val="0000FF"/>
          <w:sz w:val="24"/>
          <w:szCs w:val="24"/>
          <w:rtl/>
        </w:rPr>
        <w:t xml:space="preserve">          ــــــــــــــ</w:t>
      </w:r>
    </w:p>
    <w:p w:rsidR="008514F9" w:rsidRPr="000B5051" w:rsidRDefault="008514F9" w:rsidP="008514F9">
      <w:pPr>
        <w:tabs>
          <w:tab w:val="left" w:pos="2346"/>
        </w:tabs>
        <w:bidi w:val="0"/>
        <w:spacing w:after="0" w:line="240" w:lineRule="auto"/>
        <w:rPr>
          <w:rFonts w:cs="Times New Roman"/>
          <w:color w:val="0000FF"/>
          <w:sz w:val="24"/>
          <w:szCs w:val="24"/>
        </w:rPr>
      </w:pPr>
      <w:r w:rsidRPr="000B5051">
        <w:rPr>
          <w:rFonts w:cs="Times New Roman"/>
          <w:b/>
          <w:bCs/>
          <w:color w:val="0000FF"/>
          <w:sz w:val="24"/>
          <w:szCs w:val="24"/>
        </w:rPr>
        <w:t>V</w:t>
      </w:r>
      <w:r w:rsidRPr="000B5051">
        <w:rPr>
          <w:rFonts w:cs="Times New Roman"/>
          <w:b/>
          <w:bCs/>
          <w:color w:val="0000FF"/>
          <w:sz w:val="24"/>
          <w:szCs w:val="24"/>
          <w:rtl/>
        </w:rPr>
        <w:t>2</w:t>
      </w:r>
      <w:r w:rsidRPr="000B5051">
        <w:rPr>
          <w:rFonts w:cs="Times New Roman"/>
          <w:color w:val="0000FF"/>
          <w:sz w:val="24"/>
          <w:szCs w:val="24"/>
        </w:rPr>
        <w:t xml:space="preserve">=8.92             </w:t>
      </w:r>
      <w:r w:rsidRPr="000B5051">
        <w:rPr>
          <w:rFonts w:cs="Times New Roman"/>
          <w:b/>
          <w:bCs/>
          <w:color w:val="0000FF"/>
          <w:sz w:val="24"/>
          <w:szCs w:val="24"/>
        </w:rPr>
        <w:t>V</w:t>
      </w:r>
      <w:r w:rsidRPr="000B5051">
        <w:rPr>
          <w:rFonts w:cs="Times New Roman"/>
          <w:b/>
          <w:bCs/>
          <w:color w:val="0000FF"/>
          <w:sz w:val="24"/>
          <w:szCs w:val="24"/>
          <w:rtl/>
        </w:rPr>
        <w:t>1</w:t>
      </w:r>
      <w:r w:rsidRPr="000B5051">
        <w:rPr>
          <w:rFonts w:cs="Times New Roman"/>
          <w:color w:val="0000FF"/>
          <w:sz w:val="24"/>
          <w:szCs w:val="24"/>
        </w:rPr>
        <w:t xml:space="preserve">=7.73        </w:t>
      </w:r>
      <w:r w:rsidRPr="000B5051">
        <w:rPr>
          <w:rFonts w:cs="Times New Roman"/>
          <w:color w:val="0000FF"/>
          <w:sz w:val="24"/>
          <w:szCs w:val="24"/>
          <w:rtl/>
        </w:rPr>
        <w:tab/>
      </w:r>
      <w:r w:rsidRPr="000B5051">
        <w:rPr>
          <w:rFonts w:cs="Times New Roman"/>
          <w:color w:val="0000FF"/>
          <w:sz w:val="24"/>
          <w:szCs w:val="24"/>
        </w:rPr>
        <w:t xml:space="preserve">  </w:t>
      </w:r>
    </w:p>
    <w:p w:rsidR="008514F9" w:rsidRPr="000B5051" w:rsidRDefault="008514F9" w:rsidP="008514F9">
      <w:pPr>
        <w:spacing w:after="0" w:line="240" w:lineRule="auto"/>
        <w:rPr>
          <w:rFonts w:cs="Times New Roman"/>
          <w:color w:val="0000FF"/>
          <w:sz w:val="24"/>
          <w:szCs w:val="24"/>
          <w:rtl/>
        </w:rPr>
      </w:pPr>
      <w:r w:rsidRPr="000B5051">
        <w:rPr>
          <w:rFonts w:cs="Times New Roman"/>
          <w:color w:val="0000FF"/>
          <w:sz w:val="24"/>
          <w:szCs w:val="24"/>
          <w:rtl/>
        </w:rPr>
        <w:t>أفضل الأصناف هو الصنف الثاني (</w:t>
      </w:r>
      <w:r w:rsidRPr="000B5051">
        <w:rPr>
          <w:rFonts w:cs="Times New Roman"/>
          <w:color w:val="0000FF"/>
          <w:sz w:val="24"/>
          <w:szCs w:val="24"/>
        </w:rPr>
        <w:t>V2</w:t>
      </w:r>
      <w:r w:rsidRPr="000B5051">
        <w:rPr>
          <w:rFonts w:cs="Times New Roman"/>
          <w:color w:val="0000FF"/>
          <w:sz w:val="24"/>
          <w:szCs w:val="24"/>
          <w:rtl/>
          <w:lang w:bidi="ar-EG"/>
        </w:rPr>
        <w:t>)</w:t>
      </w:r>
      <w:r w:rsidRPr="000B5051">
        <w:rPr>
          <w:rFonts w:cs="Times New Roman"/>
          <w:color w:val="0000FF"/>
          <w:sz w:val="24"/>
          <w:szCs w:val="24"/>
          <w:rtl/>
        </w:rPr>
        <w:t>.</w:t>
      </w:r>
    </w:p>
    <w:p w:rsidR="008514F9" w:rsidRPr="000B5051" w:rsidRDefault="0001426F" w:rsidP="008514F9">
      <w:pPr>
        <w:spacing w:after="0" w:line="240" w:lineRule="auto"/>
        <w:rPr>
          <w:rFonts w:cs="Times New Roman"/>
          <w:sz w:val="24"/>
          <w:szCs w:val="24"/>
          <w:rtl/>
        </w:rPr>
      </w:pPr>
      <w:r>
        <w:rPr>
          <w:rFonts w:cs="Times New Roman" w:hint="cs"/>
          <w:sz w:val="24"/>
          <w:szCs w:val="24"/>
          <w:rtl/>
        </w:rPr>
        <w:t>ب</w:t>
      </w:r>
      <w:r w:rsidR="008514F9" w:rsidRPr="000B5051">
        <w:rPr>
          <w:rFonts w:cs="Times New Roman"/>
          <w:sz w:val="24"/>
          <w:szCs w:val="24"/>
          <w:rtl/>
        </w:rPr>
        <w:t xml:space="preserve">- في التجربة السابقة مباشرة اذا اريد دراسة الاصناف بعناية وضح درجات الحرية ومصاادر  التوزيع العشوائى لمكررة واحدة </w:t>
      </w:r>
    </w:p>
    <w:p w:rsidR="008514F9" w:rsidRPr="000B5051" w:rsidRDefault="008514F9" w:rsidP="008514F9">
      <w:pPr>
        <w:spacing w:after="0" w:line="240" w:lineRule="auto"/>
        <w:rPr>
          <w:rFonts w:cs="Times New Roman"/>
          <w:b/>
          <w:bCs/>
          <w:sz w:val="24"/>
          <w:szCs w:val="24"/>
          <w:rtl/>
          <w:lang w:bidi="ar-EG"/>
        </w:rPr>
      </w:pPr>
      <w:r w:rsidRPr="000B5051">
        <w:rPr>
          <w:rFonts w:cs="Times New Roman"/>
          <w:sz w:val="24"/>
          <w:szCs w:val="24"/>
          <w:rtl/>
        </w:rPr>
        <w:t xml:space="preserve">                                                                                                                     </w:t>
      </w:r>
      <w:r w:rsidRPr="000B5051">
        <w:rPr>
          <w:rFonts w:cs="Times New Roman"/>
          <w:b/>
          <w:bCs/>
          <w:sz w:val="24"/>
          <w:szCs w:val="24"/>
          <w:rtl/>
        </w:rPr>
        <w:t>(5 درجات)</w:t>
      </w:r>
    </w:p>
    <w:tbl>
      <w:tblPr>
        <w:tblpPr w:leftFromText="180" w:rightFromText="180" w:vertAnchor="text" w:horzAnchor="page" w:tblpX="1873"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080"/>
      </w:tblGrid>
      <w:tr w:rsidR="008514F9" w:rsidRPr="00E7595C" w:rsidTr="00FD27CE">
        <w:tc>
          <w:tcPr>
            <w:tcW w:w="1548"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lastRenderedPageBreak/>
              <w:t>S.O.V.</w:t>
            </w:r>
          </w:p>
        </w:tc>
        <w:tc>
          <w:tcPr>
            <w:tcW w:w="1080"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t>df</w:t>
            </w:r>
          </w:p>
        </w:tc>
      </w:tr>
      <w:tr w:rsidR="008514F9" w:rsidRPr="00E7595C" w:rsidTr="00FD27CE">
        <w:tc>
          <w:tcPr>
            <w:tcW w:w="1548" w:type="dxa"/>
            <w:shd w:val="clear" w:color="auto" w:fill="FF6600"/>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t>Main plots</w:t>
            </w:r>
          </w:p>
        </w:tc>
        <w:tc>
          <w:tcPr>
            <w:tcW w:w="1080" w:type="dxa"/>
            <w:shd w:val="clear" w:color="auto" w:fill="FF6600"/>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tl/>
              </w:rPr>
              <w:t>8</w:t>
            </w:r>
          </w:p>
        </w:tc>
      </w:tr>
      <w:tr w:rsidR="008514F9" w:rsidRPr="00E7595C" w:rsidTr="00FD27CE">
        <w:tc>
          <w:tcPr>
            <w:tcW w:w="1548"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t>R</w:t>
            </w:r>
          </w:p>
        </w:tc>
        <w:tc>
          <w:tcPr>
            <w:tcW w:w="1080"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tl/>
              </w:rPr>
              <w:t>2</w:t>
            </w:r>
          </w:p>
        </w:tc>
      </w:tr>
      <w:tr w:rsidR="008514F9" w:rsidRPr="00E7595C" w:rsidTr="00FD27CE">
        <w:tc>
          <w:tcPr>
            <w:tcW w:w="1548"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t>H</w:t>
            </w:r>
          </w:p>
        </w:tc>
        <w:tc>
          <w:tcPr>
            <w:tcW w:w="1080"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tl/>
              </w:rPr>
              <w:t>2</w:t>
            </w:r>
          </w:p>
        </w:tc>
      </w:tr>
      <w:tr w:rsidR="008514F9" w:rsidRPr="00E7595C" w:rsidTr="00FD27CE">
        <w:tc>
          <w:tcPr>
            <w:tcW w:w="1548"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t>E1</w:t>
            </w:r>
          </w:p>
        </w:tc>
        <w:tc>
          <w:tcPr>
            <w:tcW w:w="1080"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tl/>
              </w:rPr>
              <w:t>4</w:t>
            </w:r>
          </w:p>
        </w:tc>
      </w:tr>
      <w:tr w:rsidR="008514F9" w:rsidRPr="00E7595C" w:rsidTr="00FD27CE">
        <w:tc>
          <w:tcPr>
            <w:tcW w:w="1548" w:type="dxa"/>
            <w:shd w:val="clear" w:color="auto" w:fill="FF6600"/>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t>Sub-plots</w:t>
            </w:r>
          </w:p>
        </w:tc>
        <w:tc>
          <w:tcPr>
            <w:tcW w:w="1080" w:type="dxa"/>
            <w:shd w:val="clear" w:color="auto" w:fill="FF6600"/>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tl/>
              </w:rPr>
              <w:t>9</w:t>
            </w:r>
          </w:p>
        </w:tc>
      </w:tr>
      <w:tr w:rsidR="008514F9" w:rsidRPr="00E7595C" w:rsidTr="00FD27CE">
        <w:tc>
          <w:tcPr>
            <w:tcW w:w="1548"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t>V</w:t>
            </w:r>
          </w:p>
        </w:tc>
        <w:tc>
          <w:tcPr>
            <w:tcW w:w="1080"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t>1</w:t>
            </w:r>
          </w:p>
        </w:tc>
      </w:tr>
      <w:tr w:rsidR="008514F9" w:rsidRPr="00E7595C" w:rsidTr="00FD27CE">
        <w:tc>
          <w:tcPr>
            <w:tcW w:w="1548"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t>H xV</w:t>
            </w:r>
          </w:p>
        </w:tc>
        <w:tc>
          <w:tcPr>
            <w:tcW w:w="1080"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t>2</w:t>
            </w:r>
          </w:p>
        </w:tc>
      </w:tr>
      <w:tr w:rsidR="008514F9" w:rsidRPr="00E7595C" w:rsidTr="00FD27CE">
        <w:tc>
          <w:tcPr>
            <w:tcW w:w="1548"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t>E2</w:t>
            </w:r>
          </w:p>
        </w:tc>
        <w:tc>
          <w:tcPr>
            <w:tcW w:w="1080"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t>6</w:t>
            </w:r>
          </w:p>
        </w:tc>
      </w:tr>
      <w:tr w:rsidR="008514F9" w:rsidRPr="00E7595C" w:rsidTr="00FD27CE">
        <w:tc>
          <w:tcPr>
            <w:tcW w:w="1548" w:type="dxa"/>
          </w:tcPr>
          <w:p w:rsidR="008514F9" w:rsidRPr="00E7595C" w:rsidRDefault="008514F9" w:rsidP="008514F9">
            <w:pPr>
              <w:bidi w:val="0"/>
              <w:spacing w:after="0" w:line="240" w:lineRule="auto"/>
              <w:jc w:val="lowKashida"/>
              <w:rPr>
                <w:rFonts w:cs="Times New Roman"/>
                <w:sz w:val="24"/>
                <w:szCs w:val="24"/>
              </w:rPr>
            </w:pPr>
            <w:r w:rsidRPr="00E7595C">
              <w:rPr>
                <w:rFonts w:cs="Times New Roman"/>
                <w:sz w:val="24"/>
                <w:szCs w:val="24"/>
              </w:rPr>
              <w:t>Total</w:t>
            </w:r>
          </w:p>
        </w:tc>
        <w:tc>
          <w:tcPr>
            <w:tcW w:w="1080" w:type="dxa"/>
          </w:tcPr>
          <w:p w:rsidR="008514F9" w:rsidRPr="00E7595C" w:rsidRDefault="008514F9" w:rsidP="008514F9">
            <w:pPr>
              <w:bidi w:val="0"/>
              <w:spacing w:after="0" w:line="240" w:lineRule="auto"/>
              <w:jc w:val="lowKashida"/>
              <w:rPr>
                <w:rFonts w:cs="Times New Roman"/>
                <w:b/>
                <w:bCs/>
                <w:sz w:val="24"/>
                <w:szCs w:val="24"/>
              </w:rPr>
            </w:pPr>
            <w:r w:rsidRPr="00E7595C">
              <w:rPr>
                <w:rFonts w:cs="Times New Roman"/>
                <w:b/>
                <w:bCs/>
                <w:sz w:val="24"/>
                <w:szCs w:val="24"/>
                <w:rtl/>
              </w:rPr>
              <w:t>17</w:t>
            </w:r>
          </w:p>
        </w:tc>
      </w:tr>
    </w:tbl>
    <w:p w:rsidR="008514F9" w:rsidRPr="000B5051" w:rsidRDefault="008514F9" w:rsidP="008514F9">
      <w:pPr>
        <w:bidi w:val="0"/>
        <w:spacing w:after="0" w:line="240" w:lineRule="auto"/>
        <w:rPr>
          <w:rFonts w:cs="Times New Roman"/>
          <w:sz w:val="24"/>
          <w:szCs w:val="24"/>
        </w:rPr>
      </w:pPr>
    </w:p>
    <w:tbl>
      <w:tblPr>
        <w:tblpPr w:leftFromText="180" w:rightFromText="180" w:vertAnchor="text" w:horzAnchor="margin" w:tblpXSpec="right"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5"/>
        <w:gridCol w:w="1921"/>
        <w:gridCol w:w="1921"/>
      </w:tblGrid>
      <w:tr w:rsidR="008514F9" w:rsidRPr="00E7595C" w:rsidTr="00FD27CE">
        <w:tc>
          <w:tcPr>
            <w:tcW w:w="1813" w:type="dxa"/>
            <w:shd w:val="clear" w:color="auto" w:fill="00CCFF"/>
          </w:tcPr>
          <w:p w:rsidR="008514F9" w:rsidRPr="00E7595C" w:rsidRDefault="008514F9" w:rsidP="008514F9">
            <w:pPr>
              <w:tabs>
                <w:tab w:val="left" w:pos="4460"/>
              </w:tabs>
              <w:bidi w:val="0"/>
              <w:spacing w:after="0" w:line="240" w:lineRule="auto"/>
              <w:ind w:left="992" w:firstLine="12"/>
              <w:jc w:val="lowKashida"/>
              <w:rPr>
                <w:rFonts w:cs="Times New Roman"/>
                <w:color w:val="0000FF"/>
                <w:sz w:val="24"/>
                <w:szCs w:val="24"/>
                <w:lang w:bidi="ar-EG"/>
              </w:rPr>
            </w:pPr>
            <w:r w:rsidRPr="00E7595C">
              <w:rPr>
                <w:rFonts w:cs="Times New Roman"/>
                <w:color w:val="0000FF"/>
                <w:sz w:val="24"/>
                <w:szCs w:val="24"/>
                <w:rtl/>
                <w:lang w:bidi="ar-EG"/>
              </w:rPr>
              <w:t>مبيد1</w:t>
            </w:r>
            <w:r w:rsidRPr="00E7595C">
              <w:rPr>
                <w:rFonts w:cs="Times New Roman"/>
                <w:color w:val="0000FF"/>
                <w:sz w:val="24"/>
                <w:szCs w:val="24"/>
                <w:lang w:bidi="ar-EG"/>
              </w:rPr>
              <w:t>V1</w:t>
            </w:r>
          </w:p>
        </w:tc>
        <w:tc>
          <w:tcPr>
            <w:tcW w:w="1921" w:type="dxa"/>
            <w:shd w:val="clear" w:color="auto" w:fill="00CCFF"/>
          </w:tcPr>
          <w:p w:rsidR="008514F9" w:rsidRPr="00E7595C" w:rsidRDefault="008514F9" w:rsidP="008514F9">
            <w:pPr>
              <w:tabs>
                <w:tab w:val="left" w:pos="4460"/>
              </w:tabs>
              <w:bidi w:val="0"/>
              <w:spacing w:after="0" w:line="240" w:lineRule="auto"/>
              <w:ind w:left="992" w:firstLine="12"/>
              <w:jc w:val="lowKashida"/>
              <w:rPr>
                <w:rFonts w:cs="Times New Roman"/>
                <w:color w:val="0000FF"/>
                <w:sz w:val="24"/>
                <w:szCs w:val="24"/>
                <w:lang w:bidi="ar-EG"/>
              </w:rPr>
            </w:pPr>
            <w:r w:rsidRPr="00E7595C">
              <w:rPr>
                <w:rFonts w:cs="Times New Roman"/>
                <w:color w:val="0000FF"/>
                <w:sz w:val="24"/>
                <w:szCs w:val="24"/>
                <w:rtl/>
                <w:lang w:bidi="ar-EG"/>
              </w:rPr>
              <w:t>مبيد2</w:t>
            </w:r>
            <w:r w:rsidRPr="00E7595C">
              <w:rPr>
                <w:rFonts w:cs="Times New Roman"/>
                <w:color w:val="0000FF"/>
                <w:sz w:val="24"/>
                <w:szCs w:val="24"/>
                <w:lang w:bidi="ar-EG"/>
              </w:rPr>
              <w:t>V2</w:t>
            </w:r>
          </w:p>
        </w:tc>
        <w:tc>
          <w:tcPr>
            <w:tcW w:w="1921" w:type="dxa"/>
            <w:shd w:val="clear" w:color="auto" w:fill="00CCFF"/>
          </w:tcPr>
          <w:p w:rsidR="008514F9" w:rsidRPr="00E7595C" w:rsidRDefault="008514F9" w:rsidP="008514F9">
            <w:pPr>
              <w:tabs>
                <w:tab w:val="left" w:pos="4460"/>
              </w:tabs>
              <w:bidi w:val="0"/>
              <w:spacing w:after="0" w:line="240" w:lineRule="auto"/>
              <w:ind w:left="992" w:firstLine="12"/>
              <w:jc w:val="lowKashida"/>
              <w:rPr>
                <w:rFonts w:cs="Times New Roman"/>
                <w:color w:val="0000FF"/>
                <w:sz w:val="24"/>
                <w:szCs w:val="24"/>
                <w:lang w:bidi="ar-EG"/>
              </w:rPr>
            </w:pPr>
            <w:r w:rsidRPr="00E7595C">
              <w:rPr>
                <w:rFonts w:cs="Times New Roman"/>
                <w:color w:val="0000FF"/>
                <w:sz w:val="24"/>
                <w:szCs w:val="24"/>
                <w:rtl/>
                <w:lang w:bidi="ar-EG"/>
              </w:rPr>
              <w:t>مبيد3</w:t>
            </w:r>
            <w:r w:rsidRPr="00E7595C">
              <w:rPr>
                <w:rFonts w:cs="Times New Roman"/>
                <w:color w:val="0000FF"/>
                <w:sz w:val="24"/>
                <w:szCs w:val="24"/>
                <w:lang w:bidi="ar-EG"/>
              </w:rPr>
              <w:t>V1</w:t>
            </w:r>
          </w:p>
        </w:tc>
      </w:tr>
      <w:tr w:rsidR="008514F9" w:rsidRPr="00E7595C" w:rsidTr="00FD27CE">
        <w:tc>
          <w:tcPr>
            <w:tcW w:w="1813" w:type="dxa"/>
            <w:shd w:val="clear" w:color="auto" w:fill="CCFFFF"/>
          </w:tcPr>
          <w:p w:rsidR="008514F9" w:rsidRPr="00E7595C" w:rsidRDefault="008514F9" w:rsidP="008514F9">
            <w:pPr>
              <w:tabs>
                <w:tab w:val="left" w:pos="4460"/>
              </w:tabs>
              <w:bidi w:val="0"/>
              <w:spacing w:after="0" w:line="240" w:lineRule="auto"/>
              <w:ind w:left="992" w:firstLine="12"/>
              <w:jc w:val="lowKashida"/>
              <w:rPr>
                <w:rFonts w:cs="Times New Roman"/>
                <w:color w:val="0000FF"/>
                <w:sz w:val="24"/>
                <w:szCs w:val="24"/>
                <w:lang w:bidi="ar-EG"/>
              </w:rPr>
            </w:pPr>
            <w:r w:rsidRPr="00E7595C">
              <w:rPr>
                <w:rFonts w:cs="Times New Roman"/>
                <w:color w:val="0000FF"/>
                <w:sz w:val="24"/>
                <w:szCs w:val="24"/>
                <w:rtl/>
                <w:lang w:bidi="ar-EG"/>
              </w:rPr>
              <w:t>مبيد1</w:t>
            </w:r>
            <w:r w:rsidRPr="00E7595C">
              <w:rPr>
                <w:rFonts w:cs="Times New Roman"/>
                <w:color w:val="0000FF"/>
                <w:sz w:val="24"/>
                <w:szCs w:val="24"/>
                <w:lang w:bidi="ar-EG"/>
              </w:rPr>
              <w:t>V2</w:t>
            </w:r>
          </w:p>
        </w:tc>
        <w:tc>
          <w:tcPr>
            <w:tcW w:w="1921" w:type="dxa"/>
            <w:shd w:val="clear" w:color="auto" w:fill="CCFFFF"/>
          </w:tcPr>
          <w:p w:rsidR="008514F9" w:rsidRPr="00E7595C" w:rsidRDefault="008514F9" w:rsidP="008514F9">
            <w:pPr>
              <w:tabs>
                <w:tab w:val="left" w:pos="4460"/>
              </w:tabs>
              <w:bidi w:val="0"/>
              <w:spacing w:after="0" w:line="240" w:lineRule="auto"/>
              <w:ind w:left="992" w:firstLine="12"/>
              <w:jc w:val="lowKashida"/>
              <w:rPr>
                <w:rFonts w:cs="Times New Roman"/>
                <w:color w:val="0000FF"/>
                <w:sz w:val="24"/>
                <w:szCs w:val="24"/>
              </w:rPr>
            </w:pPr>
            <w:r w:rsidRPr="00E7595C">
              <w:rPr>
                <w:rFonts w:cs="Times New Roman"/>
                <w:color w:val="0000FF"/>
                <w:sz w:val="24"/>
                <w:szCs w:val="24"/>
                <w:rtl/>
                <w:lang w:bidi="ar-EG"/>
              </w:rPr>
              <w:t>مبيد2</w:t>
            </w:r>
            <w:r w:rsidRPr="00E7595C">
              <w:rPr>
                <w:rFonts w:cs="Times New Roman"/>
                <w:color w:val="0000FF"/>
                <w:sz w:val="24"/>
                <w:szCs w:val="24"/>
              </w:rPr>
              <w:t>V1</w:t>
            </w:r>
          </w:p>
        </w:tc>
        <w:tc>
          <w:tcPr>
            <w:tcW w:w="1921" w:type="dxa"/>
            <w:shd w:val="clear" w:color="auto" w:fill="CCFFFF"/>
          </w:tcPr>
          <w:p w:rsidR="008514F9" w:rsidRPr="00E7595C" w:rsidRDefault="008514F9" w:rsidP="008514F9">
            <w:pPr>
              <w:tabs>
                <w:tab w:val="left" w:pos="4460"/>
              </w:tabs>
              <w:bidi w:val="0"/>
              <w:spacing w:after="0" w:line="240" w:lineRule="auto"/>
              <w:ind w:left="992" w:firstLine="12"/>
              <w:jc w:val="lowKashida"/>
              <w:rPr>
                <w:rFonts w:cs="Times New Roman"/>
                <w:color w:val="0000FF"/>
                <w:sz w:val="24"/>
                <w:szCs w:val="24"/>
                <w:lang w:bidi="ar-EG"/>
              </w:rPr>
            </w:pPr>
            <w:r w:rsidRPr="00E7595C">
              <w:rPr>
                <w:rFonts w:cs="Times New Roman"/>
                <w:color w:val="0000FF"/>
                <w:sz w:val="24"/>
                <w:szCs w:val="24"/>
                <w:rtl/>
                <w:lang w:bidi="ar-EG"/>
              </w:rPr>
              <w:t>مبيد3</w:t>
            </w:r>
            <w:r w:rsidRPr="00E7595C">
              <w:rPr>
                <w:rFonts w:cs="Times New Roman"/>
                <w:color w:val="0000FF"/>
                <w:sz w:val="24"/>
                <w:szCs w:val="24"/>
                <w:lang w:bidi="ar-EG"/>
              </w:rPr>
              <w:t>V2</w:t>
            </w:r>
          </w:p>
        </w:tc>
      </w:tr>
    </w:tbl>
    <w:p w:rsidR="008514F9" w:rsidRPr="000B5051" w:rsidRDefault="008514F9" w:rsidP="008514F9">
      <w:pPr>
        <w:tabs>
          <w:tab w:val="left" w:pos="4706"/>
        </w:tabs>
        <w:spacing w:after="0" w:line="240" w:lineRule="auto"/>
        <w:rPr>
          <w:rFonts w:cs="Times New Roman"/>
          <w:b/>
          <w:bCs/>
          <w:sz w:val="24"/>
          <w:szCs w:val="24"/>
          <w:rtl/>
          <w:lang w:bidi="ar-EG"/>
        </w:rPr>
      </w:pPr>
      <w:r w:rsidRPr="000B5051">
        <w:rPr>
          <w:rFonts w:cs="Times New Roman"/>
          <w:b/>
          <w:bCs/>
          <w:sz w:val="24"/>
          <w:szCs w:val="24"/>
          <w:rtl/>
        </w:rPr>
        <w:t xml:space="preserve">  </w:t>
      </w:r>
    </w:p>
    <w:p w:rsidR="008514F9" w:rsidRPr="000B5051" w:rsidRDefault="008514F9" w:rsidP="008514F9">
      <w:pPr>
        <w:spacing w:after="0" w:line="240" w:lineRule="auto"/>
        <w:rPr>
          <w:rFonts w:cs="Times New Roman"/>
          <w:sz w:val="24"/>
          <w:szCs w:val="24"/>
          <w:vertAlign w:val="subscript"/>
          <w:rtl/>
        </w:rPr>
      </w:pPr>
    </w:p>
    <w:p w:rsidR="008514F9" w:rsidRPr="000B5051" w:rsidRDefault="008514F9" w:rsidP="008514F9">
      <w:pPr>
        <w:spacing w:after="0" w:line="240" w:lineRule="auto"/>
        <w:rPr>
          <w:rFonts w:cs="Times New Roman"/>
          <w:sz w:val="24"/>
          <w:szCs w:val="24"/>
          <w:vertAlign w:val="subscript"/>
          <w:rtl/>
          <w:lang w:bidi="ar-EG"/>
        </w:rPr>
      </w:pPr>
    </w:p>
    <w:p w:rsidR="008514F9" w:rsidRDefault="008514F9" w:rsidP="008514F9">
      <w:pPr>
        <w:spacing w:after="0" w:line="240" w:lineRule="auto"/>
        <w:rPr>
          <w:rFonts w:cs="Simplified Arabic"/>
          <w:sz w:val="28"/>
          <w:szCs w:val="28"/>
          <w:vertAlign w:val="subscript"/>
          <w:rtl/>
          <w:lang w:bidi="ar-EG"/>
        </w:rPr>
      </w:pPr>
    </w:p>
    <w:p w:rsidR="008514F9" w:rsidRDefault="008514F9" w:rsidP="008514F9">
      <w:pPr>
        <w:spacing w:after="0" w:line="240" w:lineRule="auto"/>
        <w:rPr>
          <w:rFonts w:cs="Simplified Arabic"/>
          <w:sz w:val="28"/>
          <w:szCs w:val="28"/>
          <w:vertAlign w:val="subscript"/>
          <w:rtl/>
          <w:lang w:bidi="ar-EG"/>
        </w:rPr>
      </w:pPr>
    </w:p>
    <w:p w:rsidR="008514F9" w:rsidRDefault="008514F9" w:rsidP="008514F9">
      <w:pPr>
        <w:pStyle w:val="Footer"/>
        <w:ind w:right="360"/>
        <w:jc w:val="right"/>
        <w:rPr>
          <w:rFonts w:hint="cs"/>
          <w:b/>
          <w:bCs/>
          <w:sz w:val="24"/>
          <w:szCs w:val="24"/>
          <w:rtl/>
        </w:rPr>
      </w:pPr>
    </w:p>
    <w:p w:rsidR="008514F9" w:rsidRDefault="008514F9" w:rsidP="008514F9">
      <w:pPr>
        <w:pStyle w:val="Footer"/>
        <w:ind w:right="360"/>
        <w:jc w:val="right"/>
        <w:rPr>
          <w:rFonts w:hint="cs"/>
          <w:b/>
          <w:bCs/>
          <w:sz w:val="24"/>
          <w:szCs w:val="24"/>
          <w:rtl/>
        </w:rPr>
      </w:pPr>
    </w:p>
    <w:p w:rsidR="008514F9" w:rsidRDefault="008514F9" w:rsidP="008514F9">
      <w:pPr>
        <w:pStyle w:val="Footer"/>
        <w:ind w:right="360"/>
        <w:jc w:val="right"/>
        <w:rPr>
          <w:rFonts w:hint="cs"/>
          <w:b/>
          <w:bCs/>
          <w:sz w:val="24"/>
          <w:szCs w:val="24"/>
          <w:rtl/>
        </w:rPr>
      </w:pPr>
    </w:p>
    <w:p w:rsidR="008514F9" w:rsidRDefault="008514F9" w:rsidP="008514F9">
      <w:pPr>
        <w:pStyle w:val="Footer"/>
        <w:ind w:right="360"/>
        <w:jc w:val="right"/>
        <w:rPr>
          <w:rFonts w:hint="cs"/>
          <w:b/>
          <w:bCs/>
          <w:sz w:val="24"/>
          <w:szCs w:val="24"/>
          <w:rtl/>
        </w:rPr>
      </w:pPr>
    </w:p>
    <w:p w:rsidR="008514F9" w:rsidRDefault="008514F9" w:rsidP="008514F9">
      <w:pPr>
        <w:pStyle w:val="Footer"/>
        <w:ind w:right="360"/>
        <w:jc w:val="right"/>
        <w:rPr>
          <w:rFonts w:hint="cs"/>
          <w:b/>
          <w:bCs/>
          <w:sz w:val="24"/>
          <w:szCs w:val="24"/>
          <w:rtl/>
        </w:rPr>
      </w:pPr>
    </w:p>
    <w:p w:rsidR="008514F9" w:rsidRDefault="008514F9" w:rsidP="008514F9">
      <w:pPr>
        <w:pStyle w:val="Footer"/>
        <w:ind w:right="360"/>
        <w:jc w:val="right"/>
        <w:rPr>
          <w:rFonts w:hint="cs"/>
          <w:b/>
          <w:bCs/>
          <w:sz w:val="24"/>
          <w:szCs w:val="24"/>
          <w:rtl/>
        </w:rPr>
      </w:pPr>
    </w:p>
    <w:p w:rsidR="008514F9" w:rsidRPr="00951A5A" w:rsidRDefault="008514F9" w:rsidP="008514F9">
      <w:pPr>
        <w:pStyle w:val="Footer"/>
        <w:ind w:right="360"/>
        <w:jc w:val="right"/>
        <w:rPr>
          <w:b/>
          <w:bCs/>
          <w:sz w:val="24"/>
          <w:szCs w:val="24"/>
          <w:rtl/>
        </w:rPr>
      </w:pPr>
      <w:r w:rsidRPr="00951A5A">
        <w:rPr>
          <w:rFonts w:hint="cs"/>
          <w:b/>
          <w:bCs/>
          <w:sz w:val="24"/>
          <w:szCs w:val="24"/>
          <w:rtl/>
        </w:rPr>
        <w:t>مع أطيب التمنيات بالتوفيق و النجاح,,,,</w:t>
      </w:r>
    </w:p>
    <w:p w:rsidR="008514F9" w:rsidRPr="00951A5A" w:rsidRDefault="008514F9" w:rsidP="008514F9">
      <w:pPr>
        <w:pStyle w:val="Footer"/>
        <w:ind w:right="360"/>
        <w:jc w:val="right"/>
        <w:rPr>
          <w:b/>
          <w:bCs/>
          <w:sz w:val="24"/>
          <w:szCs w:val="24"/>
          <w:rtl/>
        </w:rPr>
      </w:pPr>
      <w:r w:rsidRPr="00951A5A">
        <w:rPr>
          <w:rFonts w:hint="cs"/>
          <w:b/>
          <w:bCs/>
          <w:sz w:val="24"/>
          <w:szCs w:val="24"/>
          <w:rtl/>
        </w:rPr>
        <w:t>الممتحنون</w:t>
      </w:r>
    </w:p>
    <w:p w:rsidR="00DA3CC7" w:rsidRPr="00DA3CC7" w:rsidRDefault="00DA3CC7" w:rsidP="00DA3CC7">
      <w:pPr>
        <w:rPr>
          <w:rFonts w:asciiTheme="majorBidi" w:hAnsiTheme="majorBidi" w:cstheme="majorBidi" w:hint="cs"/>
          <w:sz w:val="24"/>
          <w:szCs w:val="24"/>
          <w:rtl/>
          <w:lang w:bidi="ar-EG"/>
        </w:rPr>
      </w:pPr>
    </w:p>
    <w:sectPr w:rsidR="00DA3CC7" w:rsidRPr="00DA3CC7" w:rsidSect="002A0F00">
      <w:headerReference w:type="default" r:id="rId23"/>
      <w:endnotePr>
        <w:numFmt w:val="lowerLetter"/>
      </w:endnotePr>
      <w:pgSz w:w="11907" w:h="16840"/>
      <w:pgMar w:top="567" w:right="851" w:bottom="851" w:left="851"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94A" w:rsidRDefault="00C0394A" w:rsidP="00D73C45">
      <w:pPr>
        <w:spacing w:after="0" w:line="240" w:lineRule="auto"/>
      </w:pPr>
      <w:r>
        <w:separator/>
      </w:r>
    </w:p>
  </w:endnote>
  <w:endnote w:type="continuationSeparator" w:id="1">
    <w:p w:rsidR="00C0394A" w:rsidRDefault="00C0394A" w:rsidP="00D73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94A" w:rsidRDefault="00C0394A" w:rsidP="00D73C45">
      <w:pPr>
        <w:spacing w:after="0" w:line="240" w:lineRule="auto"/>
      </w:pPr>
      <w:r>
        <w:separator/>
      </w:r>
    </w:p>
  </w:footnote>
  <w:footnote w:type="continuationSeparator" w:id="1">
    <w:p w:rsidR="00C0394A" w:rsidRDefault="00C0394A" w:rsidP="00D73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5A9" w:rsidRDefault="001A0C83" w:rsidP="002A15A9">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0;text-align:left;margin-left:207.3pt;margin-top:-17.65pt;width:103.5pt;height:59.25pt;z-index:251662336;visibility:visible">
          <v:imagedata r:id="rId1" o:title="1c1d71577a344c61e3e679a9c9b54643"/>
        </v:shape>
      </w:pict>
    </w:r>
    <w:r>
      <w:rPr>
        <w:noProof/>
      </w:rPr>
      <w:pict>
        <v:shape id="Picture 12" o:spid="_x0000_s1025" type="#_x0000_t75" alt="http://www.fagr.bu.edu.eg/fagr/images/fagrlogo.png" style="position:absolute;left:0;text-align:left;margin-left:1pt;margin-top:-13.15pt;width:70.5pt;height:63.75pt;z-index:251660288;visibility:visible">
          <v:imagedata r:id="rId2" o:title="fagrlogo"/>
        </v:shape>
      </w:pict>
    </w:r>
    <w:r>
      <w:rPr>
        <w:noProof/>
        <w:lang w:eastAsia="en-US"/>
      </w:rPr>
      <w:pict>
        <v:shape id="Picture 1" o:spid="_x0000_s1026" type="#_x0000_t75" style="position:absolute;left:0;text-align:left;margin-left:426.95pt;margin-top:-8.65pt;width:84.75pt;height:61.4pt;z-index:251661312;visibility:visible">
          <v:imagedata r:id="rId3" o:title="1462879777"/>
          <w10:wrap type="square"/>
        </v:shape>
      </w:pict>
    </w:r>
  </w:p>
  <w:p w:rsidR="002A15A9" w:rsidRDefault="00C0394A" w:rsidP="002A15A9">
    <w:pPr>
      <w:pStyle w:val="Header"/>
      <w:rPr>
        <w:lang w:bidi="ar-EG"/>
      </w:rPr>
    </w:pPr>
  </w:p>
  <w:p w:rsidR="002A15A9" w:rsidRDefault="00C0394A" w:rsidP="002A15A9">
    <w:pPr>
      <w:pStyle w:val="Header"/>
    </w:pPr>
  </w:p>
  <w:p w:rsidR="002A15A9" w:rsidRDefault="00C0394A" w:rsidP="002A15A9">
    <w:pPr>
      <w:pStyle w:val="Header"/>
    </w:pPr>
  </w:p>
  <w:p w:rsidR="00747FAD" w:rsidRPr="00307A56" w:rsidRDefault="00D73C45" w:rsidP="00307A56">
    <w:pPr>
      <w:pStyle w:val="Header"/>
      <w:jc w:val="center"/>
      <w:rPr>
        <w:rFonts w:asciiTheme="majorBidi" w:hAnsiTheme="majorBidi" w:cstheme="majorBidi"/>
        <w:b/>
        <w:bCs/>
        <w:sz w:val="22"/>
        <w:szCs w:val="22"/>
      </w:rPr>
    </w:pPr>
    <w:r w:rsidRPr="00307A56">
      <w:rPr>
        <w:rFonts w:asciiTheme="majorBidi" w:hAnsiTheme="majorBidi" w:cstheme="majorBidi"/>
        <w:b/>
        <w:bCs/>
        <w:sz w:val="22"/>
        <w:szCs w:val="22"/>
        <w:rtl/>
      </w:rPr>
      <w:t>كلية معتمدة بالقرار رقم</w:t>
    </w:r>
    <w:r w:rsidR="00307A56">
      <w:rPr>
        <w:rFonts w:asciiTheme="majorBidi" w:hAnsiTheme="majorBidi" w:cstheme="majorBidi" w:hint="cs"/>
        <w:b/>
        <w:bCs/>
        <w:sz w:val="22"/>
        <w:szCs w:val="22"/>
        <w:rtl/>
      </w:rPr>
      <w:t xml:space="preserve"> </w:t>
    </w:r>
    <w:r w:rsidRPr="00307A56">
      <w:rPr>
        <w:rFonts w:asciiTheme="majorBidi" w:hAnsiTheme="majorBidi" w:cstheme="majorBidi"/>
        <w:b/>
        <w:bCs/>
        <w:sz w:val="22"/>
        <w:szCs w:val="22"/>
        <w:rtl/>
      </w:rPr>
      <w:t>(154)</w:t>
    </w:r>
    <w:r w:rsidR="00307A56">
      <w:rPr>
        <w:rFonts w:asciiTheme="majorBidi" w:hAnsiTheme="majorBidi" w:cstheme="majorBidi" w:hint="cs"/>
        <w:b/>
        <w:bCs/>
        <w:sz w:val="22"/>
        <w:szCs w:val="22"/>
        <w:rtl/>
      </w:rPr>
      <w:t xml:space="preserve"> </w:t>
    </w:r>
    <w:r w:rsidRPr="00307A56">
      <w:rPr>
        <w:rFonts w:asciiTheme="majorBidi" w:hAnsiTheme="majorBidi" w:cstheme="majorBidi"/>
        <w:b/>
        <w:bCs/>
        <w:sz w:val="22"/>
        <w:szCs w:val="22"/>
        <w:rtl/>
      </w:rPr>
      <w:t>بتاريخ 23/5/2016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1421D"/>
    <w:multiLevelType w:val="hybridMultilevel"/>
    <w:tmpl w:val="EAF431C0"/>
    <w:lvl w:ilvl="0" w:tplc="04090011">
      <w:start w:val="1"/>
      <w:numFmt w:val="decimal"/>
      <w:lvlText w:val="%1)"/>
      <w:lvlJc w:val="left"/>
      <w:pPr>
        <w:tabs>
          <w:tab w:val="num" w:pos="1080"/>
        </w:tabs>
        <w:ind w:left="1080" w:hanging="360"/>
      </w:pPr>
    </w:lvl>
    <w:lvl w:ilvl="1" w:tplc="702CA726">
      <w:start w:val="1"/>
      <w:numFmt w:val="arabicAbjad"/>
      <w:lvlText w:val="%2."/>
      <w:lvlJc w:val="left"/>
      <w:pPr>
        <w:tabs>
          <w:tab w:val="num" w:pos="1800"/>
        </w:tabs>
        <w:ind w:left="1800" w:hanging="360"/>
      </w:pPr>
      <w:rPr>
        <w:rFonts w:hint="default"/>
      </w:rPr>
    </w:lvl>
    <w:lvl w:ilvl="2" w:tplc="1688B8A6">
      <w:start w:val="1"/>
      <w:numFmt w:val="decimal"/>
      <w:lvlText w:val="%3-"/>
      <w:lvlJc w:val="left"/>
      <w:pPr>
        <w:ind w:left="2700" w:hanging="360"/>
      </w:pPr>
      <w:rPr>
        <w:rFonts w:hint="default"/>
      </w:rPr>
    </w:lvl>
    <w:lvl w:ilvl="3" w:tplc="F7DA0BBE">
      <w:start w:val="1"/>
      <w:numFmt w:val="arabicAlpha"/>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E133C5A"/>
    <w:multiLevelType w:val="hybridMultilevel"/>
    <w:tmpl w:val="107E371A"/>
    <w:lvl w:ilvl="0" w:tplc="2F5084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EA4BA2"/>
    <w:multiLevelType w:val="hybridMultilevel"/>
    <w:tmpl w:val="977CD544"/>
    <w:lvl w:ilvl="0" w:tplc="04090011">
      <w:start w:val="1"/>
      <w:numFmt w:val="decimal"/>
      <w:lvlText w:val="%1)"/>
      <w:lvlJc w:val="left"/>
      <w:pPr>
        <w:tabs>
          <w:tab w:val="num" w:pos="1080"/>
        </w:tabs>
        <w:ind w:left="1080" w:hanging="360"/>
      </w:pPr>
    </w:lvl>
    <w:lvl w:ilvl="1" w:tplc="702CA726">
      <w:start w:val="1"/>
      <w:numFmt w:val="arabicAbjad"/>
      <w:lvlText w:val="%2."/>
      <w:lvlJc w:val="left"/>
      <w:pPr>
        <w:tabs>
          <w:tab w:val="num" w:pos="1800"/>
        </w:tabs>
        <w:ind w:left="1800" w:hanging="360"/>
      </w:pPr>
      <w:rPr>
        <w:rFonts w:hint="default"/>
      </w:rPr>
    </w:lvl>
    <w:lvl w:ilvl="2" w:tplc="1688B8A6">
      <w:start w:val="1"/>
      <w:numFmt w:val="decimal"/>
      <w:lvlText w:val="%3-"/>
      <w:lvlJc w:val="left"/>
      <w:pPr>
        <w:ind w:left="2700" w:hanging="360"/>
      </w:pPr>
      <w:rPr>
        <w:rFonts w:hint="default"/>
      </w:rPr>
    </w:lvl>
    <w:lvl w:ilvl="3" w:tplc="DFD2FFA4">
      <w:start w:val="1"/>
      <w:numFmt w:val="arabicAbjad"/>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FF3725D"/>
    <w:multiLevelType w:val="hybridMultilevel"/>
    <w:tmpl w:val="74A0C05E"/>
    <w:lvl w:ilvl="0" w:tplc="EF786E78">
      <w:start w:val="1"/>
      <w:numFmt w:val="decimal"/>
      <w:lvlText w:val="%1-"/>
      <w:lvlJc w:val="left"/>
      <w:pPr>
        <w:tabs>
          <w:tab w:val="num" w:pos="360"/>
        </w:tabs>
        <w:ind w:left="360" w:right="720" w:hanging="360"/>
      </w:pPr>
      <w:rPr>
        <w:rFonts w:hint="cs"/>
      </w:rPr>
    </w:lvl>
    <w:lvl w:ilvl="1" w:tplc="7602A474">
      <w:start w:val="5"/>
      <w:numFmt w:val="arabicAlpha"/>
      <w:lvlText w:val="%2-"/>
      <w:lvlJc w:val="left"/>
      <w:pPr>
        <w:tabs>
          <w:tab w:val="num" w:pos="1080"/>
        </w:tabs>
        <w:ind w:left="1080" w:right="1440" w:hanging="360"/>
      </w:pPr>
      <w:rPr>
        <w:rFonts w:hint="cs"/>
      </w:rPr>
    </w:lvl>
    <w:lvl w:ilvl="2" w:tplc="0401001B" w:tentative="1">
      <w:start w:val="1"/>
      <w:numFmt w:val="lowerRoman"/>
      <w:lvlText w:val="%3."/>
      <w:lvlJc w:val="right"/>
      <w:pPr>
        <w:tabs>
          <w:tab w:val="num" w:pos="1800"/>
        </w:tabs>
        <w:ind w:left="1800" w:right="2160" w:hanging="180"/>
      </w:pPr>
    </w:lvl>
    <w:lvl w:ilvl="3" w:tplc="0401000F" w:tentative="1">
      <w:start w:val="1"/>
      <w:numFmt w:val="decimal"/>
      <w:lvlText w:val="%4."/>
      <w:lvlJc w:val="left"/>
      <w:pPr>
        <w:tabs>
          <w:tab w:val="num" w:pos="2520"/>
        </w:tabs>
        <w:ind w:left="2520" w:right="2880" w:hanging="360"/>
      </w:pPr>
    </w:lvl>
    <w:lvl w:ilvl="4" w:tplc="04010019" w:tentative="1">
      <w:start w:val="1"/>
      <w:numFmt w:val="lowerLetter"/>
      <w:lvlText w:val="%5."/>
      <w:lvlJc w:val="left"/>
      <w:pPr>
        <w:tabs>
          <w:tab w:val="num" w:pos="3240"/>
        </w:tabs>
        <w:ind w:left="3240" w:right="3600" w:hanging="360"/>
      </w:pPr>
    </w:lvl>
    <w:lvl w:ilvl="5" w:tplc="0401001B" w:tentative="1">
      <w:start w:val="1"/>
      <w:numFmt w:val="lowerRoman"/>
      <w:lvlText w:val="%6."/>
      <w:lvlJc w:val="right"/>
      <w:pPr>
        <w:tabs>
          <w:tab w:val="num" w:pos="3960"/>
        </w:tabs>
        <w:ind w:left="3960" w:right="4320" w:hanging="180"/>
      </w:pPr>
    </w:lvl>
    <w:lvl w:ilvl="6" w:tplc="0401000F" w:tentative="1">
      <w:start w:val="1"/>
      <w:numFmt w:val="decimal"/>
      <w:lvlText w:val="%7."/>
      <w:lvlJc w:val="left"/>
      <w:pPr>
        <w:tabs>
          <w:tab w:val="num" w:pos="4680"/>
        </w:tabs>
        <w:ind w:left="4680" w:right="5040" w:hanging="360"/>
      </w:pPr>
    </w:lvl>
    <w:lvl w:ilvl="7" w:tplc="04010019" w:tentative="1">
      <w:start w:val="1"/>
      <w:numFmt w:val="lowerLetter"/>
      <w:lvlText w:val="%8."/>
      <w:lvlJc w:val="left"/>
      <w:pPr>
        <w:tabs>
          <w:tab w:val="num" w:pos="5400"/>
        </w:tabs>
        <w:ind w:left="5400" w:right="5760" w:hanging="360"/>
      </w:pPr>
    </w:lvl>
    <w:lvl w:ilvl="8" w:tplc="0401001B" w:tentative="1">
      <w:start w:val="1"/>
      <w:numFmt w:val="lowerRoman"/>
      <w:lvlText w:val="%9."/>
      <w:lvlJc w:val="right"/>
      <w:pPr>
        <w:tabs>
          <w:tab w:val="num" w:pos="6120"/>
        </w:tabs>
        <w:ind w:left="6120" w:right="6480" w:hanging="180"/>
      </w:pPr>
    </w:lvl>
  </w:abstractNum>
  <w:abstractNum w:abstractNumId="4">
    <w:nsid w:val="5B6A31E4"/>
    <w:multiLevelType w:val="hybridMultilevel"/>
    <w:tmpl w:val="D056EBBE"/>
    <w:lvl w:ilvl="0" w:tplc="35962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200206"/>
    <w:multiLevelType w:val="hybridMultilevel"/>
    <w:tmpl w:val="429A88AE"/>
    <w:lvl w:ilvl="0" w:tplc="E34C58E2">
      <w:start w:val="1"/>
      <w:numFmt w:val="bullet"/>
      <w:lvlText w:val="-"/>
      <w:lvlJc w:val="left"/>
      <w:pPr>
        <w:ind w:left="720" w:hanging="360"/>
      </w:pPr>
      <w:rPr>
        <w:rFonts w:ascii="Traditional Arabic" w:eastAsia="Times New Roman" w:hAnsi="Traditional Arabic" w:cs="Traditional Arabic"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1E04AD"/>
    <w:multiLevelType w:val="hybridMultilevel"/>
    <w:tmpl w:val="DEB423D8"/>
    <w:lvl w:ilvl="0" w:tplc="167C07A6">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A16E5B"/>
    <w:multiLevelType w:val="hybridMultilevel"/>
    <w:tmpl w:val="3C4A3C4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0F24EE"/>
    <w:multiLevelType w:val="hybridMultilevel"/>
    <w:tmpl w:val="74A0C05E"/>
    <w:lvl w:ilvl="0" w:tplc="EF786E78">
      <w:start w:val="1"/>
      <w:numFmt w:val="decimal"/>
      <w:lvlText w:val="%1-"/>
      <w:lvlJc w:val="left"/>
      <w:pPr>
        <w:tabs>
          <w:tab w:val="num" w:pos="360"/>
        </w:tabs>
        <w:ind w:left="360" w:right="720" w:hanging="360"/>
      </w:pPr>
      <w:rPr>
        <w:rFonts w:hint="cs"/>
      </w:rPr>
    </w:lvl>
    <w:lvl w:ilvl="1" w:tplc="7602A474">
      <w:start w:val="5"/>
      <w:numFmt w:val="arabicAlpha"/>
      <w:lvlText w:val="%2-"/>
      <w:lvlJc w:val="left"/>
      <w:pPr>
        <w:tabs>
          <w:tab w:val="num" w:pos="1080"/>
        </w:tabs>
        <w:ind w:left="1080" w:right="1440" w:hanging="360"/>
      </w:pPr>
      <w:rPr>
        <w:rFonts w:hint="cs"/>
      </w:rPr>
    </w:lvl>
    <w:lvl w:ilvl="2" w:tplc="0401001B" w:tentative="1">
      <w:start w:val="1"/>
      <w:numFmt w:val="lowerRoman"/>
      <w:lvlText w:val="%3."/>
      <w:lvlJc w:val="right"/>
      <w:pPr>
        <w:tabs>
          <w:tab w:val="num" w:pos="1800"/>
        </w:tabs>
        <w:ind w:left="1800" w:right="2160" w:hanging="180"/>
      </w:pPr>
    </w:lvl>
    <w:lvl w:ilvl="3" w:tplc="0401000F" w:tentative="1">
      <w:start w:val="1"/>
      <w:numFmt w:val="decimal"/>
      <w:lvlText w:val="%4."/>
      <w:lvlJc w:val="left"/>
      <w:pPr>
        <w:tabs>
          <w:tab w:val="num" w:pos="2520"/>
        </w:tabs>
        <w:ind w:left="2520" w:right="2880" w:hanging="360"/>
      </w:pPr>
    </w:lvl>
    <w:lvl w:ilvl="4" w:tplc="04010019" w:tentative="1">
      <w:start w:val="1"/>
      <w:numFmt w:val="lowerLetter"/>
      <w:lvlText w:val="%5."/>
      <w:lvlJc w:val="left"/>
      <w:pPr>
        <w:tabs>
          <w:tab w:val="num" w:pos="3240"/>
        </w:tabs>
        <w:ind w:left="3240" w:right="3600" w:hanging="360"/>
      </w:pPr>
    </w:lvl>
    <w:lvl w:ilvl="5" w:tplc="0401001B" w:tentative="1">
      <w:start w:val="1"/>
      <w:numFmt w:val="lowerRoman"/>
      <w:lvlText w:val="%6."/>
      <w:lvlJc w:val="right"/>
      <w:pPr>
        <w:tabs>
          <w:tab w:val="num" w:pos="3960"/>
        </w:tabs>
        <w:ind w:left="3960" w:right="4320" w:hanging="180"/>
      </w:pPr>
    </w:lvl>
    <w:lvl w:ilvl="6" w:tplc="0401000F" w:tentative="1">
      <w:start w:val="1"/>
      <w:numFmt w:val="decimal"/>
      <w:lvlText w:val="%7."/>
      <w:lvlJc w:val="left"/>
      <w:pPr>
        <w:tabs>
          <w:tab w:val="num" w:pos="4680"/>
        </w:tabs>
        <w:ind w:left="4680" w:right="5040" w:hanging="360"/>
      </w:pPr>
    </w:lvl>
    <w:lvl w:ilvl="7" w:tplc="04010019" w:tentative="1">
      <w:start w:val="1"/>
      <w:numFmt w:val="lowerLetter"/>
      <w:lvlText w:val="%8."/>
      <w:lvlJc w:val="left"/>
      <w:pPr>
        <w:tabs>
          <w:tab w:val="num" w:pos="5400"/>
        </w:tabs>
        <w:ind w:left="5400" w:right="5760" w:hanging="360"/>
      </w:pPr>
    </w:lvl>
    <w:lvl w:ilvl="8" w:tplc="0401001B" w:tentative="1">
      <w:start w:val="1"/>
      <w:numFmt w:val="lowerRoman"/>
      <w:lvlText w:val="%9."/>
      <w:lvlJc w:val="right"/>
      <w:pPr>
        <w:tabs>
          <w:tab w:val="num" w:pos="6120"/>
        </w:tabs>
        <w:ind w:left="6120" w:right="6480" w:hanging="180"/>
      </w:pPr>
    </w:lvl>
  </w:abstractNum>
  <w:num w:numId="1">
    <w:abstractNumId w:val="0"/>
  </w:num>
  <w:num w:numId="2">
    <w:abstractNumId w:val="2"/>
  </w:num>
  <w:num w:numId="3">
    <w:abstractNumId w:val="1"/>
  </w:num>
  <w:num w:numId="4">
    <w:abstractNumId w:val="8"/>
  </w:num>
  <w:num w:numId="5">
    <w:abstractNumId w:val="4"/>
  </w:num>
  <w:num w:numId="6">
    <w:abstractNumId w:val="5"/>
  </w:num>
  <w:num w:numId="7">
    <w:abstractNumId w:val="6"/>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0"/>
    <w:footnote w:id="1"/>
  </w:footnotePr>
  <w:endnotePr>
    <w:numFmt w:val="lowerLetter"/>
    <w:endnote w:id="0"/>
    <w:endnote w:id="1"/>
  </w:endnotePr>
  <w:compat>
    <w:useFELayout/>
  </w:compat>
  <w:rsids>
    <w:rsidRoot w:val="00D73C45"/>
    <w:rsid w:val="0001426F"/>
    <w:rsid w:val="000D0A63"/>
    <w:rsid w:val="001A0C83"/>
    <w:rsid w:val="001D0A49"/>
    <w:rsid w:val="002A0F00"/>
    <w:rsid w:val="00307A56"/>
    <w:rsid w:val="0031617C"/>
    <w:rsid w:val="003D2CCB"/>
    <w:rsid w:val="004E680B"/>
    <w:rsid w:val="00603203"/>
    <w:rsid w:val="00697013"/>
    <w:rsid w:val="00836028"/>
    <w:rsid w:val="008514F9"/>
    <w:rsid w:val="00871617"/>
    <w:rsid w:val="00904011"/>
    <w:rsid w:val="009342A3"/>
    <w:rsid w:val="00A034DF"/>
    <w:rsid w:val="00A10716"/>
    <w:rsid w:val="00B02B2F"/>
    <w:rsid w:val="00B5263A"/>
    <w:rsid w:val="00C0394A"/>
    <w:rsid w:val="00D73C45"/>
    <w:rsid w:val="00DA3CC7"/>
    <w:rsid w:val="00DF06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83"/>
    <w:pPr>
      <w:bidi/>
    </w:pPr>
  </w:style>
  <w:style w:type="paragraph" w:styleId="Heading4">
    <w:name w:val="heading 4"/>
    <w:basedOn w:val="Normal"/>
    <w:next w:val="Normal"/>
    <w:link w:val="Heading4Char"/>
    <w:qFormat/>
    <w:rsid w:val="000D0A63"/>
    <w:pPr>
      <w:keepNext/>
      <w:bidi w:val="0"/>
      <w:spacing w:after="0" w:line="380" w:lineRule="exact"/>
      <w:jc w:val="right"/>
      <w:outlineLvl w:val="3"/>
    </w:pPr>
    <w:rPr>
      <w:rFonts w:ascii="Times New Roman" w:eastAsia="Times New Roman" w:hAnsi="Times New Roman" w:cs="Simplified Arabic"/>
      <w:sz w:val="28"/>
      <w:szCs w:val="28"/>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C45"/>
    <w:pPr>
      <w:tabs>
        <w:tab w:val="center" w:pos="4153"/>
        <w:tab w:val="right" w:pos="8306"/>
      </w:tabs>
      <w:spacing w:after="0" w:line="240" w:lineRule="auto"/>
    </w:pPr>
    <w:rPr>
      <w:rFonts w:ascii="Times New Roman" w:eastAsia="Times New Roman" w:hAnsi="Times New Roman" w:cs="Traditional Arabic"/>
      <w:sz w:val="20"/>
      <w:szCs w:val="20"/>
      <w:lang w:eastAsia="ar-SA"/>
    </w:rPr>
  </w:style>
  <w:style w:type="character" w:customStyle="1" w:styleId="HeaderChar">
    <w:name w:val="Header Char"/>
    <w:basedOn w:val="DefaultParagraphFont"/>
    <w:link w:val="Header"/>
    <w:rsid w:val="00D73C45"/>
    <w:rPr>
      <w:rFonts w:ascii="Times New Roman" w:eastAsia="Times New Roman" w:hAnsi="Times New Roman" w:cs="Traditional Arabic"/>
      <w:sz w:val="20"/>
      <w:szCs w:val="20"/>
      <w:lang w:eastAsia="ar-SA"/>
    </w:rPr>
  </w:style>
  <w:style w:type="paragraph" w:styleId="Footer">
    <w:name w:val="footer"/>
    <w:basedOn w:val="Normal"/>
    <w:link w:val="FooterChar"/>
    <w:unhideWhenUsed/>
    <w:rsid w:val="00D73C45"/>
    <w:pPr>
      <w:tabs>
        <w:tab w:val="center" w:pos="4153"/>
        <w:tab w:val="right" w:pos="8306"/>
      </w:tabs>
      <w:spacing w:after="0" w:line="240" w:lineRule="auto"/>
    </w:pPr>
  </w:style>
  <w:style w:type="character" w:customStyle="1" w:styleId="FooterChar">
    <w:name w:val="Footer Char"/>
    <w:basedOn w:val="DefaultParagraphFont"/>
    <w:link w:val="Footer"/>
    <w:rsid w:val="00D73C45"/>
  </w:style>
  <w:style w:type="character" w:customStyle="1" w:styleId="Heading4Char">
    <w:name w:val="Heading 4 Char"/>
    <w:basedOn w:val="DefaultParagraphFont"/>
    <w:link w:val="Heading4"/>
    <w:rsid w:val="000D0A63"/>
    <w:rPr>
      <w:rFonts w:ascii="Times New Roman" w:eastAsia="Times New Roman" w:hAnsi="Times New Roman" w:cs="Simplified Arabic"/>
      <w:sz w:val="28"/>
      <w:szCs w:val="28"/>
      <w:lang w:eastAsia="ar-SA"/>
    </w:rPr>
  </w:style>
  <w:style w:type="table" w:styleId="TableGrid">
    <w:name w:val="Table Grid"/>
    <w:basedOn w:val="TableNormal"/>
    <w:rsid w:val="000D0A6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2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63A"/>
    <w:rPr>
      <w:rFonts w:ascii="Tahoma" w:hAnsi="Tahoma" w:cs="Tahoma"/>
      <w:sz w:val="16"/>
      <w:szCs w:val="16"/>
    </w:rPr>
  </w:style>
  <w:style w:type="paragraph" w:styleId="ListParagraph">
    <w:name w:val="List Paragraph"/>
    <w:basedOn w:val="Normal"/>
    <w:uiPriority w:val="34"/>
    <w:qFormat/>
    <w:rsid w:val="006032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HOME Premium</Company>
  <LinksUpToDate>false</LinksUpToDate>
  <CharactersWithSpaces>10489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MATRIX</dc:creator>
  <cp:keywords/>
  <dc:description/>
  <cp:lastModifiedBy>THE MATRIX</cp:lastModifiedBy>
  <cp:revision>19</cp:revision>
  <dcterms:created xsi:type="dcterms:W3CDTF">2017-01-10T08:48:00Z</dcterms:created>
  <dcterms:modified xsi:type="dcterms:W3CDTF">2017-01-12T07:59:00Z</dcterms:modified>
</cp:coreProperties>
</file>