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3C7" w:rsidRPr="00F721A7" w:rsidRDefault="00D143C7" w:rsidP="001B1FB2">
      <w:pPr>
        <w:spacing w:line="240" w:lineRule="auto"/>
        <w:jc w:val="center"/>
        <w:rPr>
          <w:rFonts w:asciiTheme="majorBidi" w:hAnsiTheme="majorBidi" w:cstheme="majorBidi"/>
          <w:b/>
          <w:bCs/>
          <w:sz w:val="28"/>
          <w:szCs w:val="28"/>
          <w:rtl/>
          <w:lang w:bidi="ar-EG"/>
        </w:rPr>
      </w:pPr>
      <w:r w:rsidRPr="00F721A7">
        <w:rPr>
          <w:rFonts w:asciiTheme="majorBidi" w:hAnsiTheme="majorBidi" w:cstheme="majorBidi"/>
          <w:b/>
          <w:bCs/>
          <w:sz w:val="28"/>
          <w:szCs w:val="28"/>
          <w:rtl/>
          <w:lang w:bidi="ar-EG"/>
        </w:rPr>
        <w:t xml:space="preserve">جامعة بنها      </w:t>
      </w:r>
      <w:r w:rsidR="00612074">
        <w:rPr>
          <w:rFonts w:asciiTheme="majorBidi" w:hAnsiTheme="majorBidi" w:cstheme="majorBidi"/>
          <w:b/>
          <w:bCs/>
          <w:sz w:val="28"/>
          <w:szCs w:val="28"/>
          <w:rtl/>
          <w:lang w:bidi="ar-EG"/>
        </w:rPr>
        <w:t xml:space="preserve">          </w:t>
      </w:r>
      <w:r w:rsidR="00612074">
        <w:rPr>
          <w:rFonts w:asciiTheme="majorBidi" w:hAnsiTheme="majorBidi" w:cstheme="majorBidi" w:hint="cs"/>
          <w:b/>
          <w:bCs/>
          <w:sz w:val="28"/>
          <w:szCs w:val="28"/>
          <w:rtl/>
          <w:lang w:bidi="ar-EG"/>
        </w:rPr>
        <w:t xml:space="preserve"> </w:t>
      </w:r>
      <w:r>
        <w:rPr>
          <w:rFonts w:asciiTheme="majorBidi" w:hAnsiTheme="majorBidi" w:cstheme="majorBidi" w:hint="cs"/>
          <w:b/>
          <w:bCs/>
          <w:sz w:val="28"/>
          <w:szCs w:val="28"/>
          <w:rtl/>
          <w:lang w:bidi="ar-EG"/>
        </w:rPr>
        <w:t xml:space="preserve"> </w:t>
      </w:r>
      <w:r w:rsidR="00612074">
        <w:rPr>
          <w:rFonts w:asciiTheme="majorBidi" w:hAnsiTheme="majorBidi" w:cstheme="majorBidi" w:hint="cs"/>
          <w:b/>
          <w:bCs/>
          <w:sz w:val="28"/>
          <w:szCs w:val="28"/>
          <w:rtl/>
          <w:lang w:bidi="ar-EG"/>
        </w:rPr>
        <w:t xml:space="preserve"> </w:t>
      </w:r>
      <w:r w:rsidR="00E5193F">
        <w:rPr>
          <w:rFonts w:asciiTheme="majorBidi" w:hAnsiTheme="majorBidi" w:cstheme="majorBidi" w:hint="cs"/>
          <w:b/>
          <w:bCs/>
          <w:sz w:val="28"/>
          <w:szCs w:val="28"/>
          <w:rtl/>
          <w:lang w:bidi="ar-EG"/>
        </w:rPr>
        <w:t xml:space="preserve">      </w:t>
      </w:r>
      <w:r w:rsidR="00612074">
        <w:rPr>
          <w:rFonts w:asciiTheme="majorBidi" w:hAnsiTheme="majorBidi" w:cstheme="majorBidi" w:hint="cs"/>
          <w:b/>
          <w:bCs/>
          <w:sz w:val="28"/>
          <w:szCs w:val="28"/>
          <w:rtl/>
          <w:lang w:bidi="ar-EG"/>
        </w:rPr>
        <w:t xml:space="preserve">  امتحان</w:t>
      </w:r>
      <w:r>
        <w:rPr>
          <w:rFonts w:asciiTheme="majorBidi" w:hAnsiTheme="majorBidi" w:cstheme="majorBidi"/>
          <w:b/>
          <w:bCs/>
          <w:sz w:val="28"/>
          <w:szCs w:val="28"/>
          <w:rtl/>
          <w:lang w:bidi="ar-EG"/>
        </w:rPr>
        <w:t xml:space="preserve"> </w:t>
      </w:r>
      <w:r w:rsidR="00612074">
        <w:rPr>
          <w:rFonts w:asciiTheme="majorBidi" w:hAnsiTheme="majorBidi" w:cstheme="majorBidi" w:hint="cs"/>
          <w:b/>
          <w:bCs/>
          <w:sz w:val="28"/>
          <w:szCs w:val="28"/>
          <w:rtl/>
          <w:lang w:bidi="ar-EG"/>
        </w:rPr>
        <w:t>النظري النهائي</w:t>
      </w:r>
      <w:r>
        <w:rPr>
          <w:rFonts w:asciiTheme="majorBidi" w:hAnsiTheme="majorBidi" w:cstheme="majorBidi"/>
          <w:b/>
          <w:bCs/>
          <w:sz w:val="28"/>
          <w:szCs w:val="28"/>
          <w:rtl/>
          <w:lang w:bidi="ar-EG"/>
        </w:rPr>
        <w:t xml:space="preserve">  </w:t>
      </w:r>
      <w:r>
        <w:rPr>
          <w:rFonts w:asciiTheme="majorBidi" w:hAnsiTheme="majorBidi" w:cstheme="majorBidi" w:hint="cs"/>
          <w:b/>
          <w:bCs/>
          <w:sz w:val="28"/>
          <w:szCs w:val="28"/>
          <w:rtl/>
          <w:lang w:bidi="ar-EG"/>
        </w:rPr>
        <w:t xml:space="preserve">  </w:t>
      </w:r>
      <w:r w:rsidR="00E5193F">
        <w:rPr>
          <w:rFonts w:asciiTheme="majorBidi" w:hAnsiTheme="majorBidi" w:cstheme="majorBidi" w:hint="cs"/>
          <w:b/>
          <w:bCs/>
          <w:sz w:val="28"/>
          <w:szCs w:val="28"/>
          <w:rtl/>
          <w:lang w:bidi="ar-EG"/>
        </w:rPr>
        <w:t xml:space="preserve">     </w:t>
      </w:r>
      <w:r w:rsidR="00612074">
        <w:rPr>
          <w:rFonts w:asciiTheme="majorBidi" w:hAnsiTheme="majorBidi" w:cstheme="majorBidi" w:hint="cs"/>
          <w:b/>
          <w:bCs/>
          <w:sz w:val="28"/>
          <w:szCs w:val="28"/>
          <w:rtl/>
          <w:lang w:bidi="ar-EG"/>
        </w:rPr>
        <w:t xml:space="preserve"> ا</w:t>
      </w:r>
      <w:r w:rsidR="00612074">
        <w:rPr>
          <w:rFonts w:asciiTheme="majorBidi" w:hAnsiTheme="majorBidi" w:cstheme="majorBidi"/>
          <w:b/>
          <w:bCs/>
          <w:sz w:val="28"/>
          <w:szCs w:val="28"/>
          <w:rtl/>
          <w:lang w:bidi="ar-EG"/>
        </w:rPr>
        <w:t>لمادة</w:t>
      </w:r>
      <w:r w:rsidRPr="00F721A7">
        <w:rPr>
          <w:rFonts w:asciiTheme="majorBidi" w:hAnsiTheme="majorBidi" w:cstheme="majorBidi"/>
          <w:b/>
          <w:bCs/>
          <w:sz w:val="28"/>
          <w:szCs w:val="28"/>
          <w:rtl/>
          <w:lang w:bidi="ar-EG"/>
        </w:rPr>
        <w:t>: مهارات الاتصال الفعال</w:t>
      </w:r>
      <w:r w:rsidR="00E5193F">
        <w:rPr>
          <w:rFonts w:asciiTheme="majorBidi" w:hAnsiTheme="majorBidi" w:cstheme="majorBidi" w:hint="cs"/>
          <w:b/>
          <w:bCs/>
          <w:sz w:val="28"/>
          <w:szCs w:val="28"/>
          <w:rtl/>
          <w:lang w:bidi="ar-EG"/>
        </w:rPr>
        <w:t xml:space="preserve"> كل</w:t>
      </w:r>
      <w:r w:rsidR="00E5193F" w:rsidRPr="00F721A7">
        <w:rPr>
          <w:rFonts w:asciiTheme="majorBidi" w:hAnsiTheme="majorBidi" w:cstheme="majorBidi"/>
          <w:b/>
          <w:bCs/>
          <w:sz w:val="28"/>
          <w:szCs w:val="28"/>
          <w:rtl/>
          <w:lang w:bidi="ar-EG"/>
        </w:rPr>
        <w:t>ية الزراعة</w:t>
      </w:r>
      <w:r w:rsidR="00E5193F">
        <w:rPr>
          <w:rFonts w:asciiTheme="majorBidi" w:hAnsiTheme="majorBidi" w:cstheme="majorBidi" w:hint="cs"/>
          <w:b/>
          <w:bCs/>
          <w:sz w:val="28"/>
          <w:szCs w:val="28"/>
          <w:rtl/>
          <w:lang w:bidi="ar-EG"/>
        </w:rPr>
        <w:t xml:space="preserve">                         الفصل الدراسي الأول       </w:t>
      </w:r>
      <w:r w:rsidR="001B1FB2">
        <w:rPr>
          <w:rFonts w:asciiTheme="majorBidi" w:hAnsiTheme="majorBidi" w:cstheme="majorBidi" w:hint="cs"/>
          <w:b/>
          <w:bCs/>
          <w:sz w:val="28"/>
          <w:szCs w:val="28"/>
          <w:rtl/>
          <w:lang w:bidi="ar-EG"/>
        </w:rPr>
        <w:t>الدرجة الكلية للامتحان: 70 درجة</w:t>
      </w:r>
    </w:p>
    <w:p w:rsidR="00D143C7" w:rsidRPr="00F721A7" w:rsidRDefault="00E5193F" w:rsidP="001B1FB2">
      <w:pPr>
        <w:spacing w:line="240" w:lineRule="auto"/>
        <w:jc w:val="center"/>
        <w:rPr>
          <w:rFonts w:asciiTheme="majorBidi" w:hAnsiTheme="majorBidi" w:cstheme="majorBidi"/>
          <w:b/>
          <w:bCs/>
          <w:sz w:val="28"/>
          <w:szCs w:val="28"/>
          <w:rtl/>
          <w:lang w:bidi="ar-EG"/>
        </w:rPr>
      </w:pPr>
      <w:r w:rsidRPr="00F721A7">
        <w:rPr>
          <w:rFonts w:asciiTheme="majorBidi" w:hAnsiTheme="majorBidi" w:cstheme="majorBidi"/>
          <w:b/>
          <w:bCs/>
          <w:sz w:val="28"/>
          <w:szCs w:val="28"/>
          <w:rtl/>
          <w:lang w:bidi="ar-EG"/>
        </w:rPr>
        <w:t>قسم الا</w:t>
      </w:r>
      <w:r>
        <w:rPr>
          <w:rFonts w:asciiTheme="majorBidi" w:hAnsiTheme="majorBidi" w:cstheme="majorBidi"/>
          <w:b/>
          <w:bCs/>
          <w:sz w:val="28"/>
          <w:szCs w:val="28"/>
          <w:rtl/>
          <w:lang w:bidi="ar-EG"/>
        </w:rPr>
        <w:t>قتصاد الزراعي</w:t>
      </w:r>
      <w:r>
        <w:rPr>
          <w:rFonts w:asciiTheme="majorBidi" w:hAnsiTheme="majorBidi" w:cstheme="majorBidi" w:hint="cs"/>
          <w:b/>
          <w:bCs/>
          <w:sz w:val="28"/>
          <w:szCs w:val="28"/>
          <w:rtl/>
          <w:lang w:bidi="ar-EG"/>
        </w:rPr>
        <w:t xml:space="preserve">      </w:t>
      </w:r>
      <w:r>
        <w:rPr>
          <w:rFonts w:asciiTheme="majorBidi" w:hAnsiTheme="majorBidi" w:cstheme="majorBidi"/>
          <w:b/>
          <w:bCs/>
          <w:sz w:val="28"/>
          <w:szCs w:val="28"/>
          <w:rtl/>
          <w:lang w:bidi="ar-EG"/>
        </w:rPr>
        <w:t xml:space="preserve"> </w:t>
      </w:r>
      <w:r>
        <w:rPr>
          <w:rFonts w:asciiTheme="majorBidi" w:hAnsiTheme="majorBidi" w:cstheme="majorBidi" w:hint="cs"/>
          <w:b/>
          <w:bCs/>
          <w:sz w:val="28"/>
          <w:szCs w:val="28"/>
          <w:rtl/>
          <w:lang w:bidi="ar-EG"/>
        </w:rPr>
        <w:t xml:space="preserve">     </w:t>
      </w:r>
      <w:r w:rsidRPr="00F721A7">
        <w:rPr>
          <w:rFonts w:asciiTheme="majorBidi" w:hAnsiTheme="majorBidi" w:cstheme="majorBidi"/>
          <w:b/>
          <w:bCs/>
          <w:sz w:val="28"/>
          <w:szCs w:val="28"/>
          <w:rtl/>
          <w:lang w:bidi="ar-EG"/>
        </w:rPr>
        <w:t xml:space="preserve">  </w:t>
      </w:r>
      <w:r>
        <w:rPr>
          <w:rFonts w:asciiTheme="majorBidi" w:hAnsiTheme="majorBidi" w:cstheme="majorBidi" w:hint="cs"/>
          <w:b/>
          <w:bCs/>
          <w:sz w:val="28"/>
          <w:szCs w:val="28"/>
          <w:rtl/>
          <w:lang w:bidi="ar-EG"/>
        </w:rPr>
        <w:t xml:space="preserve">2016 / 2017        </w:t>
      </w:r>
      <w:r w:rsidR="00612074">
        <w:rPr>
          <w:rFonts w:asciiTheme="majorBidi" w:hAnsiTheme="majorBidi" w:cstheme="majorBidi"/>
          <w:b/>
          <w:bCs/>
          <w:sz w:val="28"/>
          <w:szCs w:val="28"/>
          <w:rtl/>
          <w:lang w:bidi="ar-EG"/>
        </w:rPr>
        <w:t xml:space="preserve"> الفرقة الثالثة (</w:t>
      </w:r>
      <w:r w:rsidR="00612074">
        <w:rPr>
          <w:rFonts w:asciiTheme="majorBidi" w:hAnsiTheme="majorBidi" w:cstheme="majorBidi" w:hint="cs"/>
          <w:b/>
          <w:bCs/>
          <w:sz w:val="28"/>
          <w:szCs w:val="28"/>
          <w:rtl/>
          <w:lang w:bidi="ar-EG"/>
        </w:rPr>
        <w:t>برامج الشعبة العامة</w:t>
      </w:r>
      <w:r w:rsidR="00D143C7" w:rsidRPr="00F721A7">
        <w:rPr>
          <w:rFonts w:asciiTheme="majorBidi" w:hAnsiTheme="majorBidi" w:cstheme="majorBidi"/>
          <w:b/>
          <w:bCs/>
          <w:sz w:val="28"/>
          <w:szCs w:val="28"/>
          <w:rtl/>
          <w:lang w:bidi="ar-EG"/>
        </w:rPr>
        <w:t>)</w:t>
      </w:r>
      <w:r w:rsidR="001B1FB2">
        <w:rPr>
          <w:rFonts w:asciiTheme="majorBidi" w:hAnsiTheme="majorBidi" w:cstheme="majorBidi" w:hint="cs"/>
          <w:b/>
          <w:bCs/>
          <w:sz w:val="28"/>
          <w:szCs w:val="28"/>
          <w:rtl/>
          <w:lang w:bidi="ar-EG"/>
        </w:rPr>
        <w:t xml:space="preserve"> -----------------------------------------------------------------------------------------</w:t>
      </w:r>
    </w:p>
    <w:p w:rsidR="00486DC7" w:rsidRPr="00A476BE" w:rsidRDefault="00A476BE" w:rsidP="00A476BE">
      <w:pPr>
        <w:spacing w:line="240" w:lineRule="auto"/>
        <w:rPr>
          <w:b/>
          <w:bCs/>
          <w:sz w:val="28"/>
          <w:szCs w:val="28"/>
          <w:u w:val="double"/>
          <w:rtl/>
          <w:lang w:bidi="ar-EG"/>
        </w:rPr>
      </w:pPr>
      <w:r w:rsidRPr="00A476BE">
        <w:rPr>
          <w:rFonts w:hint="cs"/>
          <w:b/>
          <w:bCs/>
          <w:sz w:val="28"/>
          <w:szCs w:val="28"/>
          <w:u w:val="double"/>
          <w:rtl/>
          <w:lang w:bidi="ar-EG"/>
        </w:rPr>
        <w:t xml:space="preserve">إجابة </w:t>
      </w:r>
      <w:r w:rsidR="00486DC7" w:rsidRPr="00A476BE">
        <w:rPr>
          <w:rFonts w:hint="cs"/>
          <w:b/>
          <w:bCs/>
          <w:sz w:val="28"/>
          <w:szCs w:val="28"/>
          <w:u w:val="double"/>
          <w:rtl/>
          <w:lang w:bidi="ar-EG"/>
        </w:rPr>
        <w:t>السؤال الأول: أكمل العبارات التالية:</w:t>
      </w:r>
      <w:r w:rsidR="00E5193F" w:rsidRPr="00A476BE">
        <w:rPr>
          <w:rFonts w:hint="cs"/>
          <w:b/>
          <w:bCs/>
          <w:sz w:val="28"/>
          <w:szCs w:val="28"/>
          <w:u w:val="double"/>
          <w:rtl/>
          <w:lang w:bidi="ar-EG"/>
        </w:rPr>
        <w:t xml:space="preserve">-    </w:t>
      </w:r>
      <w:r w:rsidR="008027EA" w:rsidRPr="00A476BE">
        <w:rPr>
          <w:rFonts w:hint="cs"/>
          <w:b/>
          <w:bCs/>
          <w:sz w:val="28"/>
          <w:szCs w:val="28"/>
          <w:u w:val="double"/>
          <w:rtl/>
          <w:lang w:bidi="ar-EG"/>
        </w:rPr>
        <w:t xml:space="preserve"> </w:t>
      </w:r>
      <w:r w:rsidR="00802254" w:rsidRPr="00A476BE">
        <w:rPr>
          <w:rFonts w:hint="cs"/>
          <w:b/>
          <w:bCs/>
          <w:sz w:val="28"/>
          <w:szCs w:val="28"/>
          <w:u w:val="double"/>
          <w:rtl/>
          <w:lang w:bidi="ar-EG"/>
        </w:rPr>
        <w:t>(اختر خمسة فقط)</w:t>
      </w:r>
      <w:r w:rsidR="008027EA" w:rsidRPr="00A476BE">
        <w:rPr>
          <w:rFonts w:hint="cs"/>
          <w:b/>
          <w:bCs/>
          <w:sz w:val="28"/>
          <w:szCs w:val="28"/>
          <w:u w:val="double"/>
          <w:rtl/>
          <w:lang w:bidi="ar-EG"/>
        </w:rPr>
        <w:t xml:space="preserve">      </w:t>
      </w:r>
      <w:r w:rsidR="009D3060" w:rsidRPr="00A476BE">
        <w:rPr>
          <w:rFonts w:hint="cs"/>
          <w:b/>
          <w:bCs/>
          <w:sz w:val="28"/>
          <w:szCs w:val="28"/>
          <w:u w:val="double"/>
          <w:rtl/>
          <w:lang w:bidi="ar-EG"/>
        </w:rPr>
        <w:t xml:space="preserve">     </w:t>
      </w:r>
      <w:r w:rsidR="008027EA" w:rsidRPr="00A476BE">
        <w:rPr>
          <w:rFonts w:hint="cs"/>
          <w:b/>
          <w:bCs/>
          <w:sz w:val="28"/>
          <w:szCs w:val="28"/>
          <w:u w:val="double"/>
          <w:rtl/>
          <w:lang w:bidi="ar-EG"/>
        </w:rPr>
        <w:t xml:space="preserve">      </w:t>
      </w:r>
      <w:r w:rsidR="009D3060" w:rsidRPr="00A476BE">
        <w:rPr>
          <w:rFonts w:hint="cs"/>
          <w:b/>
          <w:bCs/>
          <w:sz w:val="28"/>
          <w:szCs w:val="28"/>
          <w:u w:val="double"/>
          <w:rtl/>
          <w:lang w:bidi="ar-EG"/>
        </w:rPr>
        <w:t>20 درج</w:t>
      </w:r>
      <w:r w:rsidR="00E5193F" w:rsidRPr="00A476BE">
        <w:rPr>
          <w:rFonts w:hint="cs"/>
          <w:b/>
          <w:bCs/>
          <w:sz w:val="28"/>
          <w:szCs w:val="28"/>
          <w:u w:val="double"/>
          <w:rtl/>
          <w:lang w:bidi="ar-EG"/>
        </w:rPr>
        <w:t>ــــ</w:t>
      </w:r>
      <w:r w:rsidR="009D3060" w:rsidRPr="00A476BE">
        <w:rPr>
          <w:rFonts w:hint="cs"/>
          <w:b/>
          <w:bCs/>
          <w:sz w:val="28"/>
          <w:szCs w:val="28"/>
          <w:u w:val="double"/>
          <w:rtl/>
          <w:lang w:bidi="ar-EG"/>
        </w:rPr>
        <w:t>ة</w:t>
      </w:r>
    </w:p>
    <w:p w:rsidR="00486DC7" w:rsidRPr="00A476BE" w:rsidRDefault="009D3060" w:rsidP="00A476BE">
      <w:pPr>
        <w:pStyle w:val="ListParagraph"/>
        <w:numPr>
          <w:ilvl w:val="0"/>
          <w:numId w:val="1"/>
        </w:numPr>
        <w:spacing w:line="240" w:lineRule="auto"/>
        <w:rPr>
          <w:b/>
          <w:bCs/>
          <w:sz w:val="28"/>
          <w:szCs w:val="28"/>
          <w:u w:val="single"/>
          <w:lang w:bidi="ar-EG"/>
        </w:rPr>
      </w:pPr>
      <w:r>
        <w:rPr>
          <w:rFonts w:hint="cs"/>
          <w:sz w:val="28"/>
          <w:szCs w:val="28"/>
          <w:rtl/>
          <w:lang w:bidi="ar-EG"/>
        </w:rPr>
        <w:t xml:space="preserve">يقصد بالمغذي الإجتماعي لعملية </w:t>
      </w:r>
      <w:r w:rsidRPr="00A476BE">
        <w:rPr>
          <w:rFonts w:hint="cs"/>
          <w:b/>
          <w:bCs/>
          <w:sz w:val="28"/>
          <w:szCs w:val="28"/>
          <w:rtl/>
          <w:lang w:bidi="ar-EG"/>
        </w:rPr>
        <w:t xml:space="preserve">الإتصال </w:t>
      </w:r>
      <w:r w:rsidR="00A476BE" w:rsidRPr="00A476BE">
        <w:rPr>
          <w:rFonts w:hint="cs"/>
          <w:b/>
          <w:bCs/>
          <w:sz w:val="28"/>
          <w:szCs w:val="28"/>
          <w:u w:val="single"/>
          <w:rtl/>
          <w:lang w:bidi="ar-EG"/>
        </w:rPr>
        <w:t>العلاقات الاجتماعية والتفاعلات الاجتماعية بين الافراد المشاركين فيه</w:t>
      </w:r>
      <w:r w:rsidR="00A476BE">
        <w:rPr>
          <w:rFonts w:hint="cs"/>
          <w:sz w:val="28"/>
          <w:szCs w:val="28"/>
          <w:u w:val="single"/>
          <w:rtl/>
          <w:lang w:bidi="ar-EG"/>
        </w:rPr>
        <w:t xml:space="preserve"> </w:t>
      </w:r>
      <w:r>
        <w:rPr>
          <w:rFonts w:hint="cs"/>
          <w:sz w:val="28"/>
          <w:szCs w:val="28"/>
          <w:rtl/>
          <w:lang w:bidi="ar-EG"/>
        </w:rPr>
        <w:t xml:space="preserve">أما المغذي التعليمي لعملية الإتصال فهو </w:t>
      </w:r>
      <w:r w:rsidR="00A476BE" w:rsidRPr="00A476BE">
        <w:rPr>
          <w:rFonts w:hint="cs"/>
          <w:b/>
          <w:bCs/>
          <w:sz w:val="28"/>
          <w:szCs w:val="28"/>
          <w:u w:val="single"/>
          <w:rtl/>
          <w:lang w:bidi="ar-EG"/>
        </w:rPr>
        <w:t>تغيير مخطط يستخدم فيه المهنيون التخطيط بغرض تغيير السلوك .</w:t>
      </w:r>
    </w:p>
    <w:p w:rsidR="00F20579" w:rsidRPr="00A476BE" w:rsidRDefault="009D3060" w:rsidP="00A476BE">
      <w:pPr>
        <w:pStyle w:val="ListParagraph"/>
        <w:numPr>
          <w:ilvl w:val="0"/>
          <w:numId w:val="1"/>
        </w:numPr>
        <w:spacing w:line="240" w:lineRule="auto"/>
        <w:rPr>
          <w:b/>
          <w:bCs/>
          <w:sz w:val="28"/>
          <w:szCs w:val="28"/>
          <w:lang w:bidi="ar-EG"/>
        </w:rPr>
      </w:pPr>
      <w:r>
        <w:rPr>
          <w:rFonts w:hint="cs"/>
          <w:sz w:val="28"/>
          <w:szCs w:val="28"/>
          <w:rtl/>
          <w:lang w:bidi="ar-EG"/>
        </w:rPr>
        <w:t xml:space="preserve">يميز التصنيف العلاقي للطرق الاتصالية </w:t>
      </w:r>
      <w:r w:rsidRPr="00A476BE">
        <w:rPr>
          <w:rFonts w:hint="cs"/>
          <w:sz w:val="28"/>
          <w:szCs w:val="28"/>
          <w:rtl/>
          <w:lang w:bidi="ar-EG"/>
        </w:rPr>
        <w:t>بين</w:t>
      </w:r>
      <w:r w:rsidRPr="00A476BE">
        <w:rPr>
          <w:rFonts w:hint="cs"/>
          <w:sz w:val="28"/>
          <w:szCs w:val="28"/>
          <w:u w:val="single"/>
          <w:rtl/>
          <w:lang w:bidi="ar-EG"/>
        </w:rPr>
        <w:t xml:space="preserve"> </w:t>
      </w:r>
      <w:r w:rsidR="00A476BE">
        <w:rPr>
          <w:rFonts w:hint="cs"/>
          <w:b/>
          <w:bCs/>
          <w:sz w:val="28"/>
          <w:szCs w:val="28"/>
          <w:u w:val="single"/>
          <w:rtl/>
          <w:lang w:bidi="ar-EG"/>
        </w:rPr>
        <w:t>الطريقة الاتصالية ، المعينة المستخدمة، الاسلوب الاتصالي، التكنيك الاتصالي .</w:t>
      </w:r>
    </w:p>
    <w:p w:rsidR="00E5193F" w:rsidRDefault="00B36E3D" w:rsidP="001B1FB2">
      <w:pPr>
        <w:pStyle w:val="ListParagraph"/>
        <w:numPr>
          <w:ilvl w:val="0"/>
          <w:numId w:val="1"/>
        </w:numPr>
        <w:spacing w:line="240" w:lineRule="auto"/>
        <w:rPr>
          <w:sz w:val="28"/>
          <w:szCs w:val="28"/>
          <w:lang w:bidi="ar-EG"/>
        </w:rPr>
      </w:pPr>
      <w:r>
        <w:rPr>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9pt;margin-top:3.05pt;width:199.5pt;height:43.5pt;z-index:251658240">
            <v:textbox style="mso-next-textbox:#_x0000_s1026">
              <w:txbxContent>
                <w:p w:rsidR="009D3060" w:rsidRPr="00A476BE" w:rsidRDefault="00A476BE" w:rsidP="00A476BE">
                  <w:pPr>
                    <w:jc w:val="center"/>
                    <w:rPr>
                      <w:b/>
                      <w:bCs/>
                      <w:color w:val="FF0000"/>
                      <w:u w:val="single"/>
                      <w:rtl/>
                      <w:lang w:bidi="ar-EG"/>
                    </w:rPr>
                  </w:pPr>
                  <w:r w:rsidRPr="00A476BE">
                    <w:rPr>
                      <w:rFonts w:hint="cs"/>
                      <w:b/>
                      <w:bCs/>
                      <w:color w:val="FF0000"/>
                      <w:u w:val="single"/>
                      <w:rtl/>
                      <w:lang w:bidi="ar-EG"/>
                    </w:rPr>
                    <w:t>السكان كمنتجين</w:t>
                  </w:r>
                  <w:r w:rsidR="009D3060" w:rsidRPr="00A476BE">
                    <w:rPr>
                      <w:rFonts w:hint="cs"/>
                      <w:b/>
                      <w:bCs/>
                      <w:color w:val="FF0000"/>
                      <w:u w:val="single"/>
                      <w:rtl/>
                      <w:lang w:bidi="ar-EG"/>
                    </w:rPr>
                    <w:t xml:space="preserve"> ، </w:t>
                  </w:r>
                  <w:r w:rsidRPr="00A476BE">
                    <w:rPr>
                      <w:rFonts w:hint="cs"/>
                      <w:b/>
                      <w:bCs/>
                      <w:color w:val="FF0000"/>
                      <w:u w:val="single"/>
                      <w:rtl/>
                      <w:lang w:bidi="ar-EG"/>
                    </w:rPr>
                    <w:t>التكنولوجيا</w:t>
                  </w:r>
                  <w:r w:rsidR="009D3060" w:rsidRPr="00A476BE">
                    <w:rPr>
                      <w:rFonts w:hint="cs"/>
                      <w:b/>
                      <w:bCs/>
                      <w:color w:val="FF0000"/>
                      <w:u w:val="single"/>
                      <w:rtl/>
                      <w:lang w:bidi="ar-EG"/>
                    </w:rPr>
                    <w:t xml:space="preserve"> ، </w:t>
                  </w:r>
                  <w:r w:rsidRPr="00A476BE">
                    <w:rPr>
                      <w:rFonts w:hint="cs"/>
                      <w:b/>
                      <w:bCs/>
                      <w:color w:val="FF0000"/>
                      <w:u w:val="single"/>
                      <w:rtl/>
                      <w:lang w:bidi="ar-EG"/>
                    </w:rPr>
                    <w:t>الموارد</w:t>
                  </w:r>
                </w:p>
                <w:p w:rsidR="009D3060" w:rsidRPr="009D3060" w:rsidRDefault="00C546BA" w:rsidP="001B1FB2">
                  <w:pPr>
                    <w:jc w:val="center"/>
                    <w:rPr>
                      <w:sz w:val="28"/>
                      <w:szCs w:val="28"/>
                      <w:lang w:bidi="ar-EG"/>
                    </w:rPr>
                  </w:pPr>
                  <w:r w:rsidRPr="001B1FB2">
                    <w:rPr>
                      <w:rFonts w:hint="cs"/>
                      <w:b/>
                      <w:bCs/>
                      <w:rtl/>
                      <w:lang w:bidi="ar-EG"/>
                    </w:rPr>
                    <w:t>السكان كمستهلكين</w:t>
                  </w:r>
                </w:p>
              </w:txbxContent>
            </v:textbox>
            <w10:wrap anchorx="page"/>
          </v:shape>
        </w:pict>
      </w:r>
      <w:r w:rsidR="009D3060">
        <w:rPr>
          <w:rFonts w:hint="cs"/>
          <w:sz w:val="28"/>
          <w:szCs w:val="28"/>
          <w:rtl/>
          <w:lang w:bidi="ar-EG"/>
        </w:rPr>
        <w:t>لتحقيق الرفاهية الاقتصادية فإننا نسعي لتحقيق</w:t>
      </w:r>
    </w:p>
    <w:p w:rsidR="00F20579" w:rsidRDefault="00B36E3D" w:rsidP="001B1FB2">
      <w:pPr>
        <w:pStyle w:val="ListParagraph"/>
        <w:spacing w:line="240" w:lineRule="auto"/>
        <w:ind w:left="360"/>
        <w:rPr>
          <w:sz w:val="28"/>
          <w:szCs w:val="28"/>
          <w:lang w:bidi="ar-EG"/>
        </w:rPr>
      </w:pPr>
      <w:r>
        <w:rPr>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4.5pt;margin-top:5.45pt;width:186.75pt;height:0;flip:x;z-index:251659264" o:connectortype="straight">
            <w10:wrap anchorx="page"/>
          </v:shape>
        </w:pict>
      </w:r>
      <w:r w:rsidR="009D3060">
        <w:rPr>
          <w:rFonts w:hint="cs"/>
          <w:sz w:val="28"/>
          <w:szCs w:val="28"/>
          <w:rtl/>
          <w:lang w:bidi="ar-EG"/>
        </w:rPr>
        <w:t xml:space="preserve"> المعادلة التالية </w:t>
      </w:r>
    </w:p>
    <w:p w:rsidR="001B1FB2" w:rsidRDefault="001B1FB2" w:rsidP="001B1FB2">
      <w:pPr>
        <w:pStyle w:val="ListParagraph"/>
        <w:spacing w:line="240" w:lineRule="auto"/>
        <w:ind w:left="360"/>
        <w:rPr>
          <w:sz w:val="28"/>
          <w:szCs w:val="28"/>
          <w:lang w:bidi="ar-EG"/>
        </w:rPr>
      </w:pPr>
    </w:p>
    <w:p w:rsidR="00F20579" w:rsidRDefault="00C546BA" w:rsidP="00A476BE">
      <w:pPr>
        <w:pStyle w:val="ListParagraph"/>
        <w:numPr>
          <w:ilvl w:val="0"/>
          <w:numId w:val="1"/>
        </w:numPr>
        <w:spacing w:line="240" w:lineRule="auto"/>
        <w:rPr>
          <w:sz w:val="28"/>
          <w:szCs w:val="28"/>
          <w:lang w:bidi="ar-EG"/>
        </w:rPr>
      </w:pPr>
      <w:r>
        <w:rPr>
          <w:rFonts w:hint="cs"/>
          <w:sz w:val="28"/>
          <w:szCs w:val="28"/>
          <w:rtl/>
          <w:lang w:bidi="ar-EG"/>
        </w:rPr>
        <w:t>يرجع إخفاق المتصل في عملية الاتصال لـ</w:t>
      </w:r>
      <w:r w:rsidR="00F20579">
        <w:rPr>
          <w:rFonts w:hint="cs"/>
          <w:sz w:val="28"/>
          <w:szCs w:val="28"/>
          <w:rtl/>
          <w:lang w:bidi="ar-EG"/>
        </w:rPr>
        <w:t xml:space="preserve"> </w:t>
      </w:r>
      <w:r w:rsidR="00A476BE">
        <w:rPr>
          <w:rFonts w:hint="cs"/>
          <w:b/>
          <w:bCs/>
          <w:sz w:val="28"/>
          <w:szCs w:val="28"/>
          <w:u w:val="single"/>
          <w:rtl/>
          <w:lang w:bidi="ar-EG"/>
        </w:rPr>
        <w:t>استخدام طرق اتصالية تقليدية، عدم مراعاة الفروق الفردية للافراد المراد الاتتصال بهم، ظروف فيزيقية أخري</w:t>
      </w:r>
      <w:r w:rsidR="00F20579">
        <w:rPr>
          <w:rFonts w:hint="cs"/>
          <w:sz w:val="28"/>
          <w:szCs w:val="28"/>
          <w:rtl/>
          <w:lang w:bidi="ar-EG"/>
        </w:rPr>
        <w:t xml:space="preserve"> .</w:t>
      </w:r>
    </w:p>
    <w:p w:rsidR="00F20579" w:rsidRDefault="00C546BA" w:rsidP="00A476BE">
      <w:pPr>
        <w:pStyle w:val="ListParagraph"/>
        <w:numPr>
          <w:ilvl w:val="0"/>
          <w:numId w:val="1"/>
        </w:numPr>
        <w:spacing w:line="240" w:lineRule="auto"/>
        <w:rPr>
          <w:sz w:val="28"/>
          <w:szCs w:val="28"/>
          <w:lang w:bidi="ar-EG"/>
        </w:rPr>
      </w:pPr>
      <w:r>
        <w:rPr>
          <w:rFonts w:hint="cs"/>
          <w:sz w:val="28"/>
          <w:szCs w:val="28"/>
          <w:rtl/>
          <w:lang w:bidi="ar-EG"/>
        </w:rPr>
        <w:t xml:space="preserve">من المهارات </w:t>
      </w:r>
      <w:r w:rsidR="001B1FB2">
        <w:rPr>
          <w:rFonts w:hint="cs"/>
          <w:sz w:val="28"/>
          <w:szCs w:val="28"/>
          <w:rtl/>
          <w:lang w:bidi="ar-EG"/>
        </w:rPr>
        <w:t>الأ</w:t>
      </w:r>
      <w:r>
        <w:rPr>
          <w:rFonts w:hint="cs"/>
          <w:sz w:val="28"/>
          <w:szCs w:val="28"/>
          <w:rtl/>
          <w:lang w:bidi="ar-EG"/>
        </w:rPr>
        <w:t xml:space="preserve">ساسية </w:t>
      </w:r>
      <w:r w:rsidR="001B1FB2">
        <w:rPr>
          <w:rFonts w:hint="cs"/>
          <w:sz w:val="28"/>
          <w:szCs w:val="28"/>
          <w:rtl/>
          <w:lang w:bidi="ar-EG"/>
        </w:rPr>
        <w:t>المختارة لعملية الإ</w:t>
      </w:r>
      <w:r>
        <w:rPr>
          <w:rFonts w:hint="cs"/>
          <w:sz w:val="28"/>
          <w:szCs w:val="28"/>
          <w:rtl/>
          <w:lang w:bidi="ar-EG"/>
        </w:rPr>
        <w:t xml:space="preserve">تصال </w:t>
      </w:r>
      <w:r w:rsidR="00A476BE">
        <w:rPr>
          <w:rFonts w:hint="cs"/>
          <w:b/>
          <w:bCs/>
          <w:sz w:val="28"/>
          <w:szCs w:val="28"/>
          <w:u w:val="single"/>
          <w:rtl/>
          <w:lang w:bidi="ar-EG"/>
        </w:rPr>
        <w:t>الهدف، الصياغة، الوضوح، فهم الغرض من الاتصال، الاتزان النفسي</w:t>
      </w:r>
      <w:r w:rsidR="00F20579">
        <w:rPr>
          <w:rFonts w:hint="cs"/>
          <w:sz w:val="28"/>
          <w:szCs w:val="28"/>
          <w:rtl/>
          <w:lang w:bidi="ar-EG"/>
        </w:rPr>
        <w:t xml:space="preserve"> .</w:t>
      </w:r>
    </w:p>
    <w:p w:rsidR="008027EA" w:rsidRDefault="008027EA" w:rsidP="00A476BE">
      <w:pPr>
        <w:pStyle w:val="ListParagraph"/>
        <w:numPr>
          <w:ilvl w:val="0"/>
          <w:numId w:val="1"/>
        </w:numPr>
        <w:spacing w:line="240" w:lineRule="auto"/>
        <w:rPr>
          <w:sz w:val="28"/>
          <w:szCs w:val="28"/>
          <w:lang w:bidi="ar-EG"/>
        </w:rPr>
      </w:pPr>
      <w:r>
        <w:rPr>
          <w:rFonts w:hint="cs"/>
          <w:sz w:val="28"/>
          <w:szCs w:val="28"/>
          <w:rtl/>
          <w:lang w:bidi="ar-EG"/>
        </w:rPr>
        <w:t>من مهارات ال</w:t>
      </w:r>
      <w:r w:rsidR="001B1FB2">
        <w:rPr>
          <w:rFonts w:hint="cs"/>
          <w:sz w:val="28"/>
          <w:szCs w:val="28"/>
          <w:rtl/>
          <w:lang w:bidi="ar-EG"/>
        </w:rPr>
        <w:t>إ</w:t>
      </w:r>
      <w:r>
        <w:rPr>
          <w:rFonts w:hint="cs"/>
          <w:sz w:val="28"/>
          <w:szCs w:val="28"/>
          <w:rtl/>
          <w:lang w:bidi="ar-EG"/>
        </w:rPr>
        <w:t xml:space="preserve">تصال الفعال </w:t>
      </w:r>
      <w:r w:rsidR="00A476BE">
        <w:rPr>
          <w:rFonts w:hint="cs"/>
          <w:b/>
          <w:bCs/>
          <w:sz w:val="28"/>
          <w:szCs w:val="28"/>
          <w:u w:val="single"/>
          <w:rtl/>
          <w:lang w:bidi="ar-EG"/>
        </w:rPr>
        <w:t>التحدث، الخطابة، الاستماع، الالفة، الكتابة</w:t>
      </w:r>
      <w:r>
        <w:rPr>
          <w:rFonts w:hint="cs"/>
          <w:sz w:val="28"/>
          <w:szCs w:val="28"/>
          <w:rtl/>
          <w:lang w:bidi="ar-EG"/>
        </w:rPr>
        <w:t xml:space="preserve"> .</w:t>
      </w:r>
    </w:p>
    <w:p w:rsidR="00C546BA" w:rsidRDefault="00C546BA" w:rsidP="00A476BE">
      <w:pPr>
        <w:pStyle w:val="ListParagraph"/>
        <w:numPr>
          <w:ilvl w:val="0"/>
          <w:numId w:val="1"/>
        </w:numPr>
        <w:spacing w:line="240" w:lineRule="auto"/>
        <w:jc w:val="both"/>
        <w:rPr>
          <w:sz w:val="28"/>
          <w:szCs w:val="28"/>
          <w:lang w:bidi="ar-EG"/>
        </w:rPr>
      </w:pPr>
      <w:r>
        <w:rPr>
          <w:rFonts w:hint="cs"/>
          <w:sz w:val="28"/>
          <w:szCs w:val="28"/>
          <w:rtl/>
          <w:lang w:bidi="ar-EG"/>
        </w:rPr>
        <w:t xml:space="preserve">قناة الاتصال الواجب استعمالها عندما يراد إعلام الزراع بخطورة مرض إنفلونزا الطيور هي </w:t>
      </w:r>
      <w:r w:rsidR="00A476BE" w:rsidRPr="00A476BE">
        <w:rPr>
          <w:rFonts w:hint="cs"/>
          <w:b/>
          <w:bCs/>
          <w:sz w:val="28"/>
          <w:szCs w:val="28"/>
          <w:u w:val="single"/>
          <w:rtl/>
          <w:lang w:bidi="ar-EG"/>
        </w:rPr>
        <w:t>قنوات الاتصال الجماهيرية مثل الراديوا أو التلفزيون</w:t>
      </w:r>
      <w:r>
        <w:rPr>
          <w:rFonts w:hint="cs"/>
          <w:sz w:val="28"/>
          <w:szCs w:val="28"/>
          <w:rtl/>
          <w:lang w:bidi="ar-EG"/>
        </w:rPr>
        <w:t xml:space="preserve"> .</w:t>
      </w:r>
    </w:p>
    <w:p w:rsidR="00C546BA" w:rsidRDefault="00C546BA" w:rsidP="00A476BE">
      <w:pPr>
        <w:pStyle w:val="ListParagraph"/>
        <w:numPr>
          <w:ilvl w:val="0"/>
          <w:numId w:val="1"/>
        </w:numPr>
        <w:spacing w:line="240" w:lineRule="auto"/>
        <w:rPr>
          <w:rFonts w:hint="cs"/>
          <w:sz w:val="28"/>
          <w:szCs w:val="28"/>
          <w:lang w:bidi="ar-EG"/>
        </w:rPr>
      </w:pPr>
      <w:r>
        <w:rPr>
          <w:rFonts w:hint="cs"/>
          <w:sz w:val="28"/>
          <w:szCs w:val="28"/>
          <w:rtl/>
          <w:lang w:bidi="ar-EG"/>
        </w:rPr>
        <w:t xml:space="preserve">تحقق طرق الاتصال بالمجموعات تأثيرا تعليميا قدره حوالي </w:t>
      </w:r>
      <w:r w:rsidR="00A476BE" w:rsidRPr="00A476BE">
        <w:rPr>
          <w:rFonts w:hint="cs"/>
          <w:b/>
          <w:bCs/>
          <w:color w:val="FF0000"/>
          <w:sz w:val="28"/>
          <w:szCs w:val="28"/>
          <w:u w:val="single"/>
          <w:rtl/>
          <w:lang w:bidi="ar-EG"/>
        </w:rPr>
        <w:t>33</w:t>
      </w:r>
      <w:r>
        <w:rPr>
          <w:rFonts w:hint="cs"/>
          <w:sz w:val="28"/>
          <w:szCs w:val="28"/>
          <w:rtl/>
          <w:lang w:bidi="ar-EG"/>
        </w:rPr>
        <w:t xml:space="preserve"> % من المجموع الكلي للتأثير المباشر لجميع الطرق الاتصالية المستخدمة.</w:t>
      </w:r>
    </w:p>
    <w:p w:rsidR="00A476BE" w:rsidRDefault="00A476BE" w:rsidP="00A476BE">
      <w:pPr>
        <w:pStyle w:val="ListParagraph"/>
        <w:spacing w:line="240" w:lineRule="auto"/>
        <w:ind w:left="360"/>
        <w:rPr>
          <w:rFonts w:hint="cs"/>
          <w:sz w:val="28"/>
          <w:szCs w:val="28"/>
          <w:lang w:bidi="ar-EG"/>
        </w:rPr>
      </w:pPr>
    </w:p>
    <w:p w:rsidR="00A476BE" w:rsidRDefault="00A476BE" w:rsidP="00A476BE">
      <w:pPr>
        <w:pStyle w:val="ListParagraph"/>
        <w:spacing w:line="240" w:lineRule="auto"/>
        <w:ind w:left="360"/>
        <w:jc w:val="center"/>
        <w:rPr>
          <w:sz w:val="28"/>
          <w:szCs w:val="28"/>
          <w:lang w:bidi="ar-EG"/>
        </w:rPr>
      </w:pPr>
      <w:r>
        <w:rPr>
          <w:rFonts w:hint="cs"/>
          <w:sz w:val="28"/>
          <w:szCs w:val="28"/>
          <w:rtl/>
          <w:lang w:bidi="ar-EG"/>
        </w:rPr>
        <w:t>--------------------------------------------------------------</w:t>
      </w:r>
    </w:p>
    <w:p w:rsidR="00C546BA" w:rsidRPr="00A476BE" w:rsidRDefault="00A476BE" w:rsidP="00A476BE">
      <w:pPr>
        <w:spacing w:line="240" w:lineRule="auto"/>
        <w:rPr>
          <w:b/>
          <w:bCs/>
          <w:sz w:val="28"/>
          <w:szCs w:val="28"/>
          <w:u w:val="double"/>
          <w:rtl/>
          <w:lang w:bidi="ar-EG"/>
        </w:rPr>
      </w:pPr>
      <w:r w:rsidRPr="00A476BE">
        <w:rPr>
          <w:rFonts w:hint="cs"/>
          <w:b/>
          <w:bCs/>
          <w:sz w:val="28"/>
          <w:szCs w:val="28"/>
          <w:u w:val="double"/>
          <w:rtl/>
          <w:lang w:bidi="ar-EG"/>
        </w:rPr>
        <w:t xml:space="preserve">إجابة </w:t>
      </w:r>
      <w:r w:rsidR="008027EA" w:rsidRPr="00A476BE">
        <w:rPr>
          <w:rFonts w:hint="cs"/>
          <w:b/>
          <w:bCs/>
          <w:sz w:val="28"/>
          <w:szCs w:val="28"/>
          <w:u w:val="double"/>
          <w:rtl/>
          <w:lang w:bidi="ar-EG"/>
        </w:rPr>
        <w:t>السؤال الثاني:</w:t>
      </w:r>
      <w:r w:rsidR="00E5193F" w:rsidRPr="00A476BE">
        <w:rPr>
          <w:rFonts w:hint="cs"/>
          <w:b/>
          <w:bCs/>
          <w:sz w:val="28"/>
          <w:szCs w:val="28"/>
          <w:u w:val="double"/>
          <w:rtl/>
          <w:lang w:bidi="ar-EG"/>
        </w:rPr>
        <w:t xml:space="preserve">                             </w:t>
      </w:r>
      <w:r w:rsidR="00496B61" w:rsidRPr="00A476BE">
        <w:rPr>
          <w:rFonts w:hint="cs"/>
          <w:b/>
          <w:bCs/>
          <w:sz w:val="28"/>
          <w:szCs w:val="28"/>
          <w:u w:val="double"/>
          <w:rtl/>
          <w:lang w:bidi="ar-EG"/>
        </w:rPr>
        <w:t xml:space="preserve"> </w:t>
      </w:r>
      <w:r w:rsidR="00E5193F" w:rsidRPr="00A476BE">
        <w:rPr>
          <w:rFonts w:hint="cs"/>
          <w:b/>
          <w:bCs/>
          <w:sz w:val="28"/>
          <w:szCs w:val="28"/>
          <w:u w:val="double"/>
          <w:rtl/>
          <w:lang w:bidi="ar-EG"/>
        </w:rPr>
        <w:t xml:space="preserve">                                      </w:t>
      </w:r>
      <w:r w:rsidR="00496B61" w:rsidRPr="00A476BE">
        <w:rPr>
          <w:rFonts w:hint="cs"/>
          <w:b/>
          <w:bCs/>
          <w:sz w:val="28"/>
          <w:szCs w:val="28"/>
          <w:u w:val="double"/>
          <w:rtl/>
          <w:lang w:bidi="ar-EG"/>
        </w:rPr>
        <w:t>15</w:t>
      </w:r>
      <w:r w:rsidR="00E5193F" w:rsidRPr="00A476BE">
        <w:rPr>
          <w:rFonts w:hint="cs"/>
          <w:b/>
          <w:bCs/>
          <w:sz w:val="28"/>
          <w:szCs w:val="28"/>
          <w:u w:val="double"/>
          <w:rtl/>
          <w:lang w:bidi="ar-EG"/>
        </w:rPr>
        <w:t xml:space="preserve"> درجــــة</w:t>
      </w:r>
    </w:p>
    <w:p w:rsidR="00C546BA" w:rsidRPr="007376A2" w:rsidRDefault="008027EA" w:rsidP="001B1FB2">
      <w:pPr>
        <w:pStyle w:val="ListParagraph"/>
        <w:numPr>
          <w:ilvl w:val="0"/>
          <w:numId w:val="5"/>
        </w:numPr>
        <w:spacing w:line="240" w:lineRule="auto"/>
        <w:jc w:val="both"/>
        <w:rPr>
          <w:rFonts w:hint="cs"/>
          <w:b/>
          <w:bCs/>
          <w:color w:val="FF0000"/>
          <w:sz w:val="28"/>
          <w:szCs w:val="28"/>
          <w:u w:val="double"/>
          <w:lang w:bidi="ar-EG"/>
        </w:rPr>
      </w:pPr>
      <w:r w:rsidRPr="007376A2">
        <w:rPr>
          <w:rFonts w:hint="cs"/>
          <w:b/>
          <w:bCs/>
          <w:color w:val="FF0000"/>
          <w:sz w:val="28"/>
          <w:szCs w:val="28"/>
          <w:u w:val="double"/>
          <w:rtl/>
          <w:lang w:bidi="ar-EG"/>
        </w:rPr>
        <w:t xml:space="preserve"> </w:t>
      </w:r>
      <w:r w:rsidR="00A476BE" w:rsidRPr="007376A2">
        <w:rPr>
          <w:rFonts w:hint="cs"/>
          <w:color w:val="FF0000"/>
          <w:sz w:val="28"/>
          <w:szCs w:val="28"/>
          <w:u w:val="double"/>
          <w:rtl/>
          <w:lang w:bidi="ar-EG"/>
        </w:rPr>
        <w:t>ناقش الأ</w:t>
      </w:r>
      <w:r w:rsidR="00C546BA" w:rsidRPr="007376A2">
        <w:rPr>
          <w:rFonts w:hint="cs"/>
          <w:color w:val="FF0000"/>
          <w:sz w:val="28"/>
          <w:szCs w:val="28"/>
          <w:u w:val="double"/>
          <w:rtl/>
          <w:lang w:bidi="ar-EG"/>
        </w:rPr>
        <w:t>سس التي يتم بها اختيار الوسائل التعليمية</w:t>
      </w:r>
      <w:r w:rsidR="00E5193F" w:rsidRPr="007376A2">
        <w:rPr>
          <w:rFonts w:hint="cs"/>
          <w:b/>
          <w:bCs/>
          <w:color w:val="FF0000"/>
          <w:sz w:val="28"/>
          <w:szCs w:val="28"/>
          <w:u w:val="double"/>
          <w:rtl/>
          <w:lang w:bidi="ar-EG"/>
        </w:rPr>
        <w:t xml:space="preserve"> ؟     </w:t>
      </w:r>
      <w:r w:rsidR="00496B61" w:rsidRPr="007376A2">
        <w:rPr>
          <w:rFonts w:hint="cs"/>
          <w:b/>
          <w:bCs/>
          <w:color w:val="FF0000"/>
          <w:sz w:val="28"/>
          <w:szCs w:val="28"/>
          <w:u w:val="double"/>
          <w:rtl/>
          <w:lang w:bidi="ar-EG"/>
        </w:rPr>
        <w:t xml:space="preserve"> </w:t>
      </w:r>
      <w:r w:rsidR="00E5193F" w:rsidRPr="007376A2">
        <w:rPr>
          <w:rFonts w:hint="cs"/>
          <w:b/>
          <w:bCs/>
          <w:color w:val="FF0000"/>
          <w:sz w:val="28"/>
          <w:szCs w:val="28"/>
          <w:u w:val="double"/>
          <w:rtl/>
          <w:lang w:bidi="ar-EG"/>
        </w:rPr>
        <w:t xml:space="preserve">                          5 درجات</w:t>
      </w:r>
    </w:p>
    <w:p w:rsidR="007376A2" w:rsidRPr="007376A2" w:rsidRDefault="007376A2" w:rsidP="007376A2">
      <w:pPr>
        <w:jc w:val="lowKashida"/>
        <w:rPr>
          <w:rFonts w:cs="Simplified Arabic" w:hint="cs"/>
          <w:b/>
          <w:bCs/>
          <w:color w:val="000000"/>
          <w:sz w:val="28"/>
          <w:szCs w:val="28"/>
          <w:u w:val="double"/>
          <w:rtl/>
          <w:lang w:bidi="ar-EG"/>
        </w:rPr>
      </w:pPr>
      <w:r w:rsidRPr="007376A2">
        <w:rPr>
          <w:rFonts w:cs="Simplified Arabic"/>
          <w:b/>
          <w:bCs/>
          <w:color w:val="000000"/>
          <w:sz w:val="28"/>
          <w:szCs w:val="28"/>
          <w:u w:val="double"/>
          <w:rtl/>
          <w:lang w:bidi="ar-EG"/>
        </w:rPr>
        <w:t xml:space="preserve">معايير </w:t>
      </w:r>
      <w:r w:rsidRPr="007376A2">
        <w:rPr>
          <w:rFonts w:cs="Simplified Arabic" w:hint="cs"/>
          <w:b/>
          <w:bCs/>
          <w:color w:val="000000"/>
          <w:sz w:val="28"/>
          <w:szCs w:val="28"/>
          <w:u w:val="double"/>
          <w:rtl/>
          <w:lang w:bidi="ar-EG"/>
        </w:rPr>
        <w:t xml:space="preserve">واسس </w:t>
      </w:r>
      <w:r w:rsidRPr="007376A2">
        <w:rPr>
          <w:rFonts w:cs="Simplified Arabic"/>
          <w:b/>
          <w:bCs/>
          <w:color w:val="000000"/>
          <w:sz w:val="28"/>
          <w:szCs w:val="28"/>
          <w:u w:val="double"/>
          <w:rtl/>
          <w:lang w:bidi="ar-EG"/>
        </w:rPr>
        <w:t>اختيار المعينات</w:t>
      </w:r>
      <w:r w:rsidRPr="007376A2">
        <w:rPr>
          <w:rFonts w:cs="Simplified Arabic" w:hint="cs"/>
          <w:b/>
          <w:bCs/>
          <w:color w:val="000000"/>
          <w:sz w:val="28"/>
          <w:szCs w:val="28"/>
          <w:u w:val="double"/>
          <w:rtl/>
          <w:lang w:bidi="ar-EG"/>
        </w:rPr>
        <w:t xml:space="preserve"> والوسائل</w:t>
      </w:r>
      <w:r w:rsidRPr="007376A2">
        <w:rPr>
          <w:rFonts w:cs="Simplified Arabic"/>
          <w:b/>
          <w:bCs/>
          <w:color w:val="000000"/>
          <w:sz w:val="28"/>
          <w:szCs w:val="28"/>
          <w:u w:val="double"/>
          <w:rtl/>
          <w:lang w:bidi="ar-EG"/>
        </w:rPr>
        <w:t xml:space="preserve"> التعليمية</w:t>
      </w:r>
      <w:r w:rsidRPr="007376A2">
        <w:rPr>
          <w:rFonts w:cs="Simplified Arabic" w:hint="cs"/>
          <w:b/>
          <w:bCs/>
          <w:color w:val="000000"/>
          <w:sz w:val="28"/>
          <w:szCs w:val="28"/>
          <w:u w:val="double"/>
          <w:rtl/>
          <w:lang w:bidi="ar-EG"/>
        </w:rPr>
        <w:t>:</w:t>
      </w:r>
    </w:p>
    <w:p w:rsidR="007376A2" w:rsidRPr="00947523" w:rsidRDefault="007376A2" w:rsidP="007376A2">
      <w:pPr>
        <w:numPr>
          <w:ilvl w:val="0"/>
          <w:numId w:val="7"/>
        </w:numPr>
        <w:spacing w:after="0" w:line="240" w:lineRule="auto"/>
        <w:jc w:val="lowKashida"/>
        <w:rPr>
          <w:rFonts w:cs="Simplified Arabic"/>
          <w:color w:val="000000"/>
          <w:sz w:val="28"/>
          <w:szCs w:val="28"/>
          <w:rtl/>
          <w:lang w:bidi="ar-EG"/>
        </w:rPr>
      </w:pPr>
      <w:r w:rsidRPr="00947523">
        <w:rPr>
          <w:rFonts w:cs="Simplified Arabic"/>
          <w:color w:val="000000"/>
          <w:sz w:val="28"/>
          <w:szCs w:val="28"/>
          <w:rtl/>
          <w:lang w:bidi="ar-EG"/>
        </w:rPr>
        <w:t xml:space="preserve">توافق المعينة مع الغرض </w:t>
      </w:r>
      <w:r w:rsidRPr="00947523">
        <w:rPr>
          <w:rFonts w:cs="Simplified Arabic" w:hint="cs"/>
          <w:color w:val="000000"/>
          <w:sz w:val="28"/>
          <w:szCs w:val="28"/>
          <w:rtl/>
          <w:lang w:bidi="ar-EG"/>
        </w:rPr>
        <w:t>الذي</w:t>
      </w:r>
      <w:r w:rsidRPr="00947523">
        <w:rPr>
          <w:rFonts w:cs="Simplified Arabic"/>
          <w:color w:val="000000"/>
          <w:sz w:val="28"/>
          <w:szCs w:val="28"/>
          <w:rtl/>
          <w:lang w:bidi="ar-EG"/>
        </w:rPr>
        <w:t xml:space="preserve"> تسعى إلى تحقيقه منها. مثل تقديم المعلومة أو</w:t>
      </w:r>
      <w:r>
        <w:rPr>
          <w:rFonts w:cs="Simplified Arabic" w:hint="cs"/>
          <w:color w:val="000000"/>
          <w:sz w:val="28"/>
          <w:szCs w:val="28"/>
          <w:rtl/>
          <w:lang w:bidi="ar-EG"/>
        </w:rPr>
        <w:t xml:space="preserve"> </w:t>
      </w:r>
      <w:r w:rsidRPr="00947523">
        <w:rPr>
          <w:rFonts w:cs="Simplified Arabic"/>
          <w:color w:val="000000"/>
          <w:sz w:val="28"/>
          <w:szCs w:val="28"/>
          <w:rtl/>
          <w:lang w:bidi="ar-EG"/>
        </w:rPr>
        <w:t xml:space="preserve">إكساب المهارات أو تعديل </w:t>
      </w:r>
      <w:r w:rsidRPr="00947523">
        <w:rPr>
          <w:rFonts w:cs="Simplified Arabic" w:hint="cs"/>
          <w:color w:val="000000"/>
          <w:sz w:val="28"/>
          <w:szCs w:val="28"/>
          <w:rtl/>
          <w:lang w:bidi="ar-EG"/>
        </w:rPr>
        <w:t>الاتجاهات</w:t>
      </w:r>
      <w:r w:rsidRPr="00947523">
        <w:rPr>
          <w:rFonts w:cs="Simplified Arabic"/>
          <w:color w:val="000000"/>
          <w:sz w:val="28"/>
          <w:szCs w:val="28"/>
          <w:rtl/>
          <w:lang w:bidi="ar-EG"/>
        </w:rPr>
        <w:t>.</w:t>
      </w:r>
    </w:p>
    <w:p w:rsidR="007376A2" w:rsidRDefault="007376A2" w:rsidP="007376A2">
      <w:pPr>
        <w:numPr>
          <w:ilvl w:val="0"/>
          <w:numId w:val="7"/>
        </w:numPr>
        <w:spacing w:after="0" w:line="240" w:lineRule="auto"/>
        <w:jc w:val="lowKashida"/>
        <w:rPr>
          <w:rFonts w:cs="Simplified Arabic" w:hint="cs"/>
          <w:color w:val="000000"/>
          <w:sz w:val="28"/>
          <w:szCs w:val="28"/>
          <w:lang w:bidi="ar-EG"/>
        </w:rPr>
      </w:pPr>
      <w:r w:rsidRPr="00947523">
        <w:rPr>
          <w:rFonts w:cs="Simplified Arabic"/>
          <w:color w:val="000000"/>
          <w:sz w:val="28"/>
          <w:szCs w:val="28"/>
          <w:rtl/>
          <w:lang w:bidi="ar-EG"/>
        </w:rPr>
        <w:t xml:space="preserve">صدق المعلومات </w:t>
      </w:r>
      <w:r w:rsidRPr="00947523">
        <w:rPr>
          <w:rFonts w:cs="Simplified Arabic" w:hint="cs"/>
          <w:color w:val="000000"/>
          <w:sz w:val="28"/>
          <w:szCs w:val="28"/>
          <w:rtl/>
          <w:lang w:bidi="ar-EG"/>
        </w:rPr>
        <w:t>التي</w:t>
      </w:r>
      <w:r w:rsidRPr="00947523">
        <w:rPr>
          <w:rFonts w:cs="Simplified Arabic"/>
          <w:color w:val="000000"/>
          <w:sz w:val="28"/>
          <w:szCs w:val="28"/>
          <w:rtl/>
          <w:lang w:bidi="ar-EG"/>
        </w:rPr>
        <w:t xml:space="preserve"> تقدمها  المعينة ومطابقتها للواقع وإعطائها صورة</w:t>
      </w:r>
      <w:r>
        <w:rPr>
          <w:rFonts w:cs="Simplified Arabic" w:hint="cs"/>
          <w:color w:val="000000"/>
          <w:sz w:val="28"/>
          <w:szCs w:val="28"/>
          <w:rtl/>
          <w:lang w:bidi="ar-EG"/>
        </w:rPr>
        <w:t xml:space="preserve"> </w:t>
      </w:r>
      <w:r w:rsidRPr="00947523">
        <w:rPr>
          <w:rFonts w:cs="Simplified Arabic"/>
          <w:color w:val="000000"/>
          <w:sz w:val="28"/>
          <w:szCs w:val="28"/>
          <w:rtl/>
          <w:lang w:bidi="ar-EG"/>
        </w:rPr>
        <w:t>متكاملة</w:t>
      </w:r>
      <w:r w:rsidRPr="00947523">
        <w:rPr>
          <w:rFonts w:cs="Simplified Arabic" w:hint="cs"/>
          <w:color w:val="000000"/>
          <w:sz w:val="28"/>
          <w:szCs w:val="28"/>
          <w:rtl/>
          <w:lang w:bidi="ar-EG"/>
        </w:rPr>
        <w:t xml:space="preserve"> </w:t>
      </w:r>
      <w:r w:rsidRPr="00947523">
        <w:rPr>
          <w:rFonts w:cs="Simplified Arabic"/>
          <w:color w:val="000000"/>
          <w:sz w:val="28"/>
          <w:szCs w:val="28"/>
          <w:rtl/>
          <w:lang w:bidi="ar-EG"/>
        </w:rPr>
        <w:t xml:space="preserve">عن الموضوع، لذلك يجب أن </w:t>
      </w:r>
      <w:r w:rsidRPr="00947523">
        <w:rPr>
          <w:rFonts w:cs="Simplified Arabic" w:hint="cs"/>
          <w:color w:val="000000"/>
          <w:sz w:val="28"/>
          <w:szCs w:val="28"/>
          <w:rtl/>
          <w:lang w:bidi="ar-EG"/>
        </w:rPr>
        <w:t>نتأكد</w:t>
      </w:r>
      <w:r w:rsidRPr="00947523">
        <w:rPr>
          <w:rFonts w:cs="Simplified Arabic"/>
          <w:color w:val="000000"/>
          <w:sz w:val="28"/>
          <w:szCs w:val="28"/>
          <w:rtl/>
          <w:lang w:bidi="ar-EG"/>
        </w:rPr>
        <w:t xml:space="preserve"> من إن هذه المعلومات ليست قديمة أو ناقصة</w:t>
      </w:r>
      <w:r w:rsidRPr="00947523">
        <w:rPr>
          <w:rFonts w:cs="Simplified Arabic" w:hint="cs"/>
          <w:color w:val="000000"/>
          <w:sz w:val="28"/>
          <w:szCs w:val="28"/>
          <w:rtl/>
          <w:lang w:bidi="ar-EG"/>
        </w:rPr>
        <w:t xml:space="preserve"> </w:t>
      </w:r>
      <w:r w:rsidRPr="00947523">
        <w:rPr>
          <w:rFonts w:cs="Simplified Arabic"/>
          <w:color w:val="000000"/>
          <w:sz w:val="28"/>
          <w:szCs w:val="28"/>
          <w:rtl/>
          <w:lang w:bidi="ar-EG"/>
        </w:rPr>
        <w:t>أو محرفة.</w:t>
      </w:r>
    </w:p>
    <w:p w:rsidR="007376A2" w:rsidRPr="00947523" w:rsidRDefault="007376A2" w:rsidP="007376A2">
      <w:pPr>
        <w:numPr>
          <w:ilvl w:val="0"/>
          <w:numId w:val="7"/>
        </w:numPr>
        <w:spacing w:after="0" w:line="240" w:lineRule="auto"/>
        <w:jc w:val="lowKashida"/>
        <w:rPr>
          <w:rFonts w:cs="Simplified Arabic"/>
          <w:color w:val="000000"/>
          <w:sz w:val="28"/>
          <w:szCs w:val="28"/>
          <w:rtl/>
          <w:lang w:bidi="ar-EG"/>
        </w:rPr>
      </w:pPr>
      <w:r w:rsidRPr="00947523">
        <w:rPr>
          <w:rFonts w:cs="Simplified Arabic"/>
          <w:color w:val="000000"/>
          <w:sz w:val="28"/>
          <w:szCs w:val="28"/>
          <w:rtl/>
          <w:lang w:bidi="ar-EG"/>
        </w:rPr>
        <w:t xml:space="preserve">مدى صلة محتويات المعينة التعليمة بموضوع التدريب، فكثيرا ما نجد </w:t>
      </w:r>
      <w:r w:rsidRPr="00947523">
        <w:rPr>
          <w:rFonts w:cs="Simplified Arabic" w:hint="cs"/>
          <w:color w:val="000000"/>
          <w:sz w:val="28"/>
          <w:szCs w:val="28"/>
          <w:rtl/>
          <w:lang w:bidi="ar-EG"/>
        </w:rPr>
        <w:t xml:space="preserve">أن </w:t>
      </w:r>
      <w:r w:rsidRPr="00947523">
        <w:rPr>
          <w:rFonts w:cs="Simplified Arabic"/>
          <w:color w:val="000000"/>
          <w:sz w:val="28"/>
          <w:szCs w:val="28"/>
          <w:rtl/>
          <w:lang w:bidi="ar-EG"/>
        </w:rPr>
        <w:t xml:space="preserve">أجزاء كثيرة من الأفلام التعليمية ليست وثيقة الصلة بالموضوع </w:t>
      </w:r>
      <w:r w:rsidRPr="00947523">
        <w:rPr>
          <w:rFonts w:cs="Simplified Arabic" w:hint="cs"/>
          <w:color w:val="000000"/>
          <w:sz w:val="28"/>
          <w:szCs w:val="28"/>
          <w:rtl/>
          <w:lang w:bidi="ar-EG"/>
        </w:rPr>
        <w:t>الذي</w:t>
      </w:r>
      <w:r w:rsidRPr="00947523">
        <w:rPr>
          <w:rFonts w:cs="Simplified Arabic"/>
          <w:color w:val="000000"/>
          <w:sz w:val="28"/>
          <w:szCs w:val="28"/>
          <w:rtl/>
          <w:lang w:bidi="ar-EG"/>
        </w:rPr>
        <w:t xml:space="preserve"> </w:t>
      </w:r>
      <w:r w:rsidRPr="00947523">
        <w:rPr>
          <w:rFonts w:cs="Simplified Arabic" w:hint="cs"/>
          <w:color w:val="000000"/>
          <w:sz w:val="28"/>
          <w:szCs w:val="28"/>
          <w:rtl/>
          <w:lang w:bidi="ar-EG"/>
        </w:rPr>
        <w:t>تعالجه</w:t>
      </w:r>
      <w:r w:rsidRPr="00947523">
        <w:rPr>
          <w:rFonts w:cs="Simplified Arabic"/>
          <w:color w:val="000000"/>
          <w:sz w:val="28"/>
          <w:szCs w:val="28"/>
          <w:rtl/>
          <w:lang w:bidi="ar-EG"/>
        </w:rPr>
        <w:t xml:space="preserve"> العملية التدريبية.</w:t>
      </w:r>
    </w:p>
    <w:p w:rsidR="007376A2" w:rsidRPr="00947523" w:rsidRDefault="007376A2" w:rsidP="007376A2">
      <w:pPr>
        <w:numPr>
          <w:ilvl w:val="0"/>
          <w:numId w:val="7"/>
        </w:numPr>
        <w:spacing w:after="0" w:line="240" w:lineRule="auto"/>
        <w:jc w:val="lowKashida"/>
        <w:rPr>
          <w:rFonts w:cs="Simplified Arabic"/>
          <w:color w:val="000000"/>
          <w:sz w:val="28"/>
          <w:szCs w:val="28"/>
          <w:rtl/>
          <w:lang w:bidi="ar-EG"/>
        </w:rPr>
      </w:pPr>
      <w:r w:rsidRPr="00947523">
        <w:rPr>
          <w:rFonts w:cs="Simplified Arabic"/>
          <w:color w:val="000000"/>
          <w:sz w:val="28"/>
          <w:szCs w:val="28"/>
          <w:rtl/>
          <w:lang w:bidi="ar-EG"/>
        </w:rPr>
        <w:lastRenderedPageBreak/>
        <w:t xml:space="preserve"> مناسبة المعينة للمستوى </w:t>
      </w:r>
      <w:r w:rsidRPr="00947523">
        <w:rPr>
          <w:rFonts w:cs="Simplified Arabic" w:hint="cs"/>
          <w:color w:val="000000"/>
          <w:sz w:val="28"/>
          <w:szCs w:val="28"/>
          <w:rtl/>
          <w:lang w:bidi="ar-EG"/>
        </w:rPr>
        <w:t>التعليمي</w:t>
      </w:r>
      <w:r w:rsidRPr="00947523">
        <w:rPr>
          <w:rFonts w:cs="Simplified Arabic"/>
          <w:color w:val="000000"/>
          <w:sz w:val="28"/>
          <w:szCs w:val="28"/>
          <w:rtl/>
          <w:lang w:bidi="ar-EG"/>
        </w:rPr>
        <w:t xml:space="preserve"> </w:t>
      </w:r>
      <w:r w:rsidRPr="00947523">
        <w:rPr>
          <w:rFonts w:cs="Simplified Arabic" w:hint="cs"/>
          <w:color w:val="000000"/>
          <w:sz w:val="28"/>
          <w:szCs w:val="28"/>
          <w:rtl/>
          <w:lang w:bidi="ar-EG"/>
        </w:rPr>
        <w:t>والثقافي</w:t>
      </w:r>
      <w:r w:rsidRPr="00947523">
        <w:rPr>
          <w:rFonts w:cs="Simplified Arabic"/>
          <w:color w:val="000000"/>
          <w:sz w:val="28"/>
          <w:szCs w:val="28"/>
          <w:rtl/>
          <w:lang w:bidi="ar-EG"/>
        </w:rPr>
        <w:t xml:space="preserve"> للمستقبلين، ومناسبتها لخبراتهم السابقة </w:t>
      </w:r>
      <w:r w:rsidRPr="00947523">
        <w:rPr>
          <w:rFonts w:cs="Simplified Arabic" w:hint="cs"/>
          <w:color w:val="000000"/>
          <w:sz w:val="28"/>
          <w:szCs w:val="28"/>
          <w:rtl/>
          <w:lang w:bidi="ar-EG"/>
        </w:rPr>
        <w:t>التي</w:t>
      </w:r>
      <w:r w:rsidRPr="00947523">
        <w:rPr>
          <w:rFonts w:cs="Simplified Arabic"/>
          <w:color w:val="000000"/>
          <w:sz w:val="28"/>
          <w:szCs w:val="28"/>
          <w:rtl/>
          <w:lang w:bidi="ar-EG"/>
        </w:rPr>
        <w:t xml:space="preserve"> تتصل بالخبرات الجديدة </w:t>
      </w:r>
      <w:r w:rsidRPr="00947523">
        <w:rPr>
          <w:rFonts w:cs="Simplified Arabic" w:hint="cs"/>
          <w:color w:val="000000"/>
          <w:sz w:val="28"/>
          <w:szCs w:val="28"/>
          <w:rtl/>
          <w:lang w:bidi="ar-EG"/>
        </w:rPr>
        <w:t>التي</w:t>
      </w:r>
      <w:r w:rsidRPr="00947523">
        <w:rPr>
          <w:rFonts w:cs="Simplified Arabic"/>
          <w:color w:val="000000"/>
          <w:sz w:val="28"/>
          <w:szCs w:val="28"/>
          <w:rtl/>
          <w:lang w:bidi="ar-EG"/>
        </w:rPr>
        <w:t xml:space="preserve"> تهيئوها هذه المعينة.</w:t>
      </w:r>
    </w:p>
    <w:p w:rsidR="007376A2" w:rsidRPr="00947523" w:rsidRDefault="007376A2" w:rsidP="007376A2">
      <w:pPr>
        <w:numPr>
          <w:ilvl w:val="0"/>
          <w:numId w:val="7"/>
        </w:numPr>
        <w:spacing w:after="0" w:line="240" w:lineRule="auto"/>
        <w:jc w:val="lowKashida"/>
        <w:rPr>
          <w:rFonts w:cs="Simplified Arabic"/>
          <w:color w:val="000000"/>
          <w:sz w:val="28"/>
          <w:szCs w:val="28"/>
          <w:rtl/>
          <w:lang w:bidi="ar-EG"/>
        </w:rPr>
      </w:pPr>
      <w:r w:rsidRPr="00947523">
        <w:rPr>
          <w:rFonts w:cs="Simplified Arabic"/>
          <w:color w:val="000000"/>
          <w:sz w:val="28"/>
          <w:szCs w:val="28"/>
          <w:rtl/>
          <w:lang w:bidi="ar-EG"/>
        </w:rPr>
        <w:t xml:space="preserve">أن تكون المعينة التعليمية </w:t>
      </w:r>
      <w:r w:rsidRPr="00947523">
        <w:rPr>
          <w:rFonts w:cs="Simplified Arabic" w:hint="cs"/>
          <w:color w:val="000000"/>
          <w:sz w:val="28"/>
          <w:szCs w:val="28"/>
          <w:rtl/>
          <w:lang w:bidi="ar-EG"/>
        </w:rPr>
        <w:t>في</w:t>
      </w:r>
      <w:r w:rsidRPr="00947523">
        <w:rPr>
          <w:rFonts w:cs="Simplified Arabic"/>
          <w:color w:val="000000"/>
          <w:sz w:val="28"/>
          <w:szCs w:val="28"/>
          <w:rtl/>
          <w:lang w:bidi="ar-EG"/>
        </w:rPr>
        <w:t xml:space="preserve"> حالة جيدة، فلا يكون التصوير غير واضح أو</w:t>
      </w:r>
      <w:r w:rsidRPr="00947523">
        <w:rPr>
          <w:rFonts w:cs="Simplified Arabic" w:hint="cs"/>
          <w:color w:val="000000"/>
          <w:sz w:val="28"/>
          <w:szCs w:val="28"/>
          <w:rtl/>
          <w:lang w:bidi="ar-EG"/>
        </w:rPr>
        <w:t xml:space="preserve"> </w:t>
      </w:r>
      <w:r w:rsidRPr="00947523">
        <w:rPr>
          <w:rFonts w:cs="Simplified Arabic"/>
          <w:color w:val="000000"/>
          <w:sz w:val="28"/>
          <w:szCs w:val="28"/>
          <w:rtl/>
          <w:lang w:bidi="ar-EG"/>
        </w:rPr>
        <w:t>الصوت غير مسموع بطريقة جيدة ( مشوش) فكل هذه العيوب تعيق عملية</w:t>
      </w:r>
      <w:r w:rsidRPr="00947523">
        <w:rPr>
          <w:rFonts w:cs="Simplified Arabic" w:hint="cs"/>
          <w:color w:val="000000"/>
          <w:sz w:val="28"/>
          <w:szCs w:val="28"/>
          <w:rtl/>
          <w:lang w:bidi="ar-EG"/>
        </w:rPr>
        <w:t xml:space="preserve"> </w:t>
      </w:r>
      <w:r w:rsidRPr="00947523">
        <w:rPr>
          <w:rFonts w:cs="Simplified Arabic"/>
          <w:color w:val="000000"/>
          <w:sz w:val="28"/>
          <w:szCs w:val="28"/>
          <w:rtl/>
          <w:lang w:bidi="ar-EG"/>
        </w:rPr>
        <w:t>التعلم.</w:t>
      </w:r>
    </w:p>
    <w:p w:rsidR="007376A2" w:rsidRPr="005D2EBA" w:rsidRDefault="007376A2" w:rsidP="007376A2">
      <w:pPr>
        <w:numPr>
          <w:ilvl w:val="0"/>
          <w:numId w:val="7"/>
        </w:numPr>
        <w:spacing w:after="0" w:line="240" w:lineRule="auto"/>
        <w:jc w:val="lowKashida"/>
        <w:rPr>
          <w:rFonts w:cs="Simplified Arabic"/>
          <w:color w:val="000000"/>
          <w:sz w:val="28"/>
          <w:szCs w:val="28"/>
          <w:rtl/>
          <w:lang w:bidi="ar-EG"/>
        </w:rPr>
      </w:pPr>
      <w:r w:rsidRPr="005D2EBA">
        <w:rPr>
          <w:rFonts w:cs="Simplified Arabic"/>
          <w:color w:val="000000"/>
          <w:sz w:val="28"/>
          <w:szCs w:val="28"/>
          <w:rtl/>
          <w:lang w:bidi="ar-EG"/>
        </w:rPr>
        <w:t xml:space="preserve">تناسب العائد من استخدام المعينة مع ما ينفق عليها وإلا كانت غير </w:t>
      </w:r>
      <w:r w:rsidRPr="005D2EBA">
        <w:rPr>
          <w:rFonts w:cs="Simplified Arabic" w:hint="cs"/>
          <w:color w:val="000000"/>
          <w:sz w:val="28"/>
          <w:szCs w:val="28"/>
          <w:rtl/>
          <w:lang w:bidi="ar-EG"/>
        </w:rPr>
        <w:t>اقتصادية</w:t>
      </w:r>
      <w:r w:rsidRPr="005D2EBA">
        <w:rPr>
          <w:rFonts w:cs="Simplified Arabic"/>
          <w:color w:val="000000"/>
          <w:sz w:val="28"/>
          <w:szCs w:val="28"/>
          <w:rtl/>
          <w:lang w:bidi="ar-EG"/>
        </w:rPr>
        <w:t>.</w:t>
      </w:r>
    </w:p>
    <w:p w:rsidR="007376A2" w:rsidRDefault="007376A2" w:rsidP="007376A2">
      <w:pPr>
        <w:numPr>
          <w:ilvl w:val="0"/>
          <w:numId w:val="7"/>
        </w:numPr>
        <w:spacing w:after="0" w:line="240" w:lineRule="auto"/>
        <w:jc w:val="lowKashida"/>
        <w:rPr>
          <w:rFonts w:cs="Simplified Arabic" w:hint="cs"/>
          <w:color w:val="000000"/>
          <w:sz w:val="28"/>
          <w:szCs w:val="28"/>
          <w:lang w:bidi="ar-EG"/>
        </w:rPr>
      </w:pPr>
      <w:r w:rsidRPr="00F71AD7">
        <w:rPr>
          <w:rFonts w:cs="Simplified Arabic" w:hint="cs"/>
          <w:color w:val="000000"/>
          <w:sz w:val="28"/>
          <w:szCs w:val="28"/>
          <w:rtl/>
          <w:lang w:bidi="ar-EG"/>
        </w:rPr>
        <w:t xml:space="preserve"> </w:t>
      </w:r>
      <w:r w:rsidRPr="00F71AD7">
        <w:rPr>
          <w:rFonts w:cs="Simplified Arabic"/>
          <w:color w:val="000000"/>
          <w:sz w:val="28"/>
          <w:szCs w:val="28"/>
          <w:rtl/>
          <w:lang w:bidi="ar-EG"/>
        </w:rPr>
        <w:t xml:space="preserve">تؤدى المعينة التعليمية إلى زيادة قدرة المتدربين على </w:t>
      </w:r>
      <w:r w:rsidRPr="00F71AD7">
        <w:rPr>
          <w:rFonts w:cs="Simplified Arabic" w:hint="cs"/>
          <w:color w:val="000000"/>
          <w:sz w:val="28"/>
          <w:szCs w:val="28"/>
          <w:rtl/>
          <w:lang w:bidi="ar-EG"/>
        </w:rPr>
        <w:t>التأمل</w:t>
      </w:r>
      <w:r w:rsidRPr="00F71AD7">
        <w:rPr>
          <w:rFonts w:cs="Simplified Arabic"/>
          <w:color w:val="000000"/>
          <w:sz w:val="28"/>
          <w:szCs w:val="28"/>
          <w:rtl/>
          <w:lang w:bidi="ar-EG"/>
        </w:rPr>
        <w:t xml:space="preserve"> والملاحظة والتفكير</w:t>
      </w:r>
      <w:r w:rsidRPr="00F71AD7">
        <w:rPr>
          <w:rFonts w:cs="Simplified Arabic" w:hint="cs"/>
          <w:color w:val="000000"/>
          <w:sz w:val="28"/>
          <w:szCs w:val="28"/>
          <w:rtl/>
          <w:lang w:bidi="ar-EG"/>
        </w:rPr>
        <w:t xml:space="preserve"> العلمي . </w:t>
      </w:r>
    </w:p>
    <w:p w:rsidR="007376A2" w:rsidRDefault="007376A2" w:rsidP="007376A2">
      <w:pPr>
        <w:numPr>
          <w:ilvl w:val="0"/>
          <w:numId w:val="7"/>
        </w:numPr>
        <w:spacing w:after="0" w:line="240" w:lineRule="auto"/>
        <w:jc w:val="lowKashida"/>
        <w:rPr>
          <w:rFonts w:cs="Simplified Arabic" w:hint="cs"/>
          <w:b/>
          <w:bCs/>
          <w:color w:val="000000"/>
          <w:sz w:val="28"/>
          <w:szCs w:val="28"/>
          <w:lang w:bidi="ar-EG"/>
        </w:rPr>
      </w:pPr>
      <w:r w:rsidRPr="00F71AD7">
        <w:rPr>
          <w:rFonts w:cs="Simplified Arabic"/>
          <w:color w:val="000000"/>
          <w:sz w:val="28"/>
          <w:szCs w:val="28"/>
          <w:rtl/>
          <w:lang w:bidi="ar-EG"/>
        </w:rPr>
        <w:t xml:space="preserve">تناسب المعينة مع التطور </w:t>
      </w:r>
      <w:r w:rsidRPr="00F71AD7">
        <w:rPr>
          <w:rFonts w:cs="Simplified Arabic" w:hint="cs"/>
          <w:color w:val="000000"/>
          <w:sz w:val="28"/>
          <w:szCs w:val="28"/>
          <w:rtl/>
          <w:lang w:bidi="ar-EG"/>
        </w:rPr>
        <w:t>العلمي</w:t>
      </w:r>
      <w:r w:rsidRPr="00F71AD7">
        <w:rPr>
          <w:rFonts w:cs="Simplified Arabic"/>
          <w:color w:val="000000"/>
          <w:sz w:val="28"/>
          <w:szCs w:val="28"/>
          <w:rtl/>
          <w:lang w:bidi="ar-EG"/>
        </w:rPr>
        <w:t xml:space="preserve"> </w:t>
      </w:r>
      <w:r w:rsidRPr="00F71AD7">
        <w:rPr>
          <w:rFonts w:cs="Simplified Arabic" w:hint="cs"/>
          <w:color w:val="000000"/>
          <w:sz w:val="28"/>
          <w:szCs w:val="28"/>
          <w:rtl/>
          <w:lang w:bidi="ar-EG"/>
        </w:rPr>
        <w:t>والتكنولوجي</w:t>
      </w:r>
      <w:r w:rsidRPr="00F71AD7">
        <w:rPr>
          <w:rFonts w:cs="Simplified Arabic"/>
          <w:color w:val="000000"/>
          <w:sz w:val="28"/>
          <w:szCs w:val="28"/>
          <w:rtl/>
          <w:lang w:bidi="ar-EG"/>
        </w:rPr>
        <w:t xml:space="preserve"> لكل مجتمع</w:t>
      </w:r>
      <w:r w:rsidRPr="00F71AD7">
        <w:rPr>
          <w:rFonts w:cs="Simplified Arabic" w:hint="cs"/>
          <w:color w:val="000000"/>
          <w:sz w:val="28"/>
          <w:szCs w:val="28"/>
          <w:rtl/>
          <w:lang w:bidi="ar-EG"/>
        </w:rPr>
        <w:t xml:space="preserve"> </w:t>
      </w:r>
      <w:r w:rsidRPr="00F71AD7">
        <w:rPr>
          <w:rFonts w:cs="Simplified Arabic"/>
          <w:color w:val="000000"/>
          <w:sz w:val="28"/>
          <w:szCs w:val="28"/>
          <w:rtl/>
          <w:lang w:bidi="ar-EG"/>
        </w:rPr>
        <w:t xml:space="preserve">. </w:t>
      </w:r>
    </w:p>
    <w:p w:rsidR="007376A2" w:rsidRPr="00F71AD7" w:rsidRDefault="007376A2" w:rsidP="007376A2">
      <w:pPr>
        <w:jc w:val="lowKashida"/>
        <w:rPr>
          <w:rFonts w:cs="Simplified Arabic" w:hint="cs"/>
          <w:b/>
          <w:bCs/>
          <w:color w:val="000000"/>
          <w:sz w:val="28"/>
          <w:szCs w:val="28"/>
          <w:rtl/>
          <w:lang w:bidi="ar-EG"/>
        </w:rPr>
      </w:pPr>
      <w:r w:rsidRPr="00F71AD7">
        <w:rPr>
          <w:rFonts w:cs="Simplified Arabic" w:hint="cs"/>
          <w:b/>
          <w:bCs/>
          <w:color w:val="000000"/>
          <w:sz w:val="28"/>
          <w:szCs w:val="28"/>
          <w:rtl/>
          <w:lang w:bidi="ar-EG"/>
        </w:rPr>
        <w:t>إجمالا</w:t>
      </w:r>
      <w:r w:rsidRPr="00F71AD7">
        <w:rPr>
          <w:rFonts w:cs="Simplified Arabic"/>
          <w:b/>
          <w:bCs/>
          <w:color w:val="000000"/>
          <w:sz w:val="28"/>
          <w:szCs w:val="28"/>
          <w:rtl/>
          <w:lang w:bidi="ar-EG"/>
        </w:rPr>
        <w:t xml:space="preserve"> يمكن وضع تلك </w:t>
      </w:r>
      <w:r>
        <w:rPr>
          <w:rFonts w:cs="Simplified Arabic" w:hint="cs"/>
          <w:b/>
          <w:bCs/>
          <w:color w:val="000000"/>
          <w:sz w:val="28"/>
          <w:szCs w:val="28"/>
          <w:rtl/>
          <w:lang w:bidi="ar-EG"/>
        </w:rPr>
        <w:t>الاسس و</w:t>
      </w:r>
      <w:r w:rsidRPr="00F71AD7">
        <w:rPr>
          <w:rFonts w:cs="Simplified Arabic"/>
          <w:b/>
          <w:bCs/>
          <w:color w:val="000000"/>
          <w:sz w:val="28"/>
          <w:szCs w:val="28"/>
          <w:rtl/>
          <w:lang w:bidi="ar-EG"/>
        </w:rPr>
        <w:t xml:space="preserve">المعايير </w:t>
      </w:r>
      <w:r w:rsidRPr="00F71AD7">
        <w:rPr>
          <w:rFonts w:cs="Simplified Arabic" w:hint="cs"/>
          <w:b/>
          <w:bCs/>
          <w:color w:val="000000"/>
          <w:sz w:val="28"/>
          <w:szCs w:val="28"/>
          <w:rtl/>
          <w:lang w:bidi="ar-EG"/>
        </w:rPr>
        <w:t>في</w:t>
      </w:r>
      <w:r w:rsidRPr="00F71AD7">
        <w:rPr>
          <w:rFonts w:cs="Simplified Arabic"/>
          <w:b/>
          <w:bCs/>
          <w:color w:val="000000"/>
          <w:sz w:val="28"/>
          <w:szCs w:val="28"/>
          <w:rtl/>
          <w:lang w:bidi="ar-EG"/>
        </w:rPr>
        <w:t xml:space="preserve"> نقاط </w:t>
      </w:r>
      <w:r w:rsidRPr="00F71AD7">
        <w:rPr>
          <w:rFonts w:cs="Simplified Arabic" w:hint="cs"/>
          <w:b/>
          <w:bCs/>
          <w:color w:val="000000"/>
          <w:sz w:val="28"/>
          <w:szCs w:val="28"/>
          <w:rtl/>
          <w:lang w:bidi="ar-EG"/>
        </w:rPr>
        <w:t>هي :</w:t>
      </w:r>
    </w:p>
    <w:p w:rsidR="007376A2" w:rsidRPr="005D2EBA" w:rsidRDefault="007376A2" w:rsidP="007376A2">
      <w:pPr>
        <w:numPr>
          <w:ilvl w:val="0"/>
          <w:numId w:val="8"/>
        </w:numPr>
        <w:spacing w:after="0" w:line="240" w:lineRule="auto"/>
        <w:jc w:val="lowKashida"/>
        <w:rPr>
          <w:rFonts w:cs="Simplified Arabic" w:hint="cs"/>
          <w:color w:val="000000"/>
          <w:sz w:val="28"/>
          <w:szCs w:val="28"/>
          <w:rtl/>
          <w:lang w:bidi="ar-EG"/>
        </w:rPr>
      </w:pPr>
      <w:r w:rsidRPr="005D2EBA">
        <w:rPr>
          <w:rFonts w:cs="Simplified Arabic"/>
          <w:color w:val="000000"/>
          <w:sz w:val="28"/>
          <w:szCs w:val="28"/>
          <w:rtl/>
          <w:lang w:bidi="ar-EG"/>
        </w:rPr>
        <w:t>تناسبها مع الموضوع.</w:t>
      </w:r>
    </w:p>
    <w:p w:rsidR="007376A2" w:rsidRPr="005D2EBA" w:rsidRDefault="007376A2" w:rsidP="007376A2">
      <w:pPr>
        <w:numPr>
          <w:ilvl w:val="0"/>
          <w:numId w:val="8"/>
        </w:numPr>
        <w:spacing w:after="0" w:line="240" w:lineRule="auto"/>
        <w:jc w:val="lowKashida"/>
        <w:rPr>
          <w:rFonts w:cs="Simplified Arabic"/>
          <w:color w:val="000000"/>
          <w:sz w:val="28"/>
          <w:szCs w:val="28"/>
          <w:rtl/>
          <w:lang w:bidi="ar-EG"/>
        </w:rPr>
      </w:pPr>
      <w:r w:rsidRPr="005D2EBA">
        <w:rPr>
          <w:rFonts w:cs="Simplified Arabic" w:hint="cs"/>
          <w:color w:val="000000"/>
          <w:sz w:val="28"/>
          <w:szCs w:val="28"/>
          <w:rtl/>
          <w:lang w:bidi="ar-EG"/>
        </w:rPr>
        <w:t>ملامتها</w:t>
      </w:r>
      <w:r w:rsidRPr="005D2EBA">
        <w:rPr>
          <w:rFonts w:cs="Simplified Arabic"/>
          <w:color w:val="000000"/>
          <w:sz w:val="28"/>
          <w:szCs w:val="28"/>
          <w:rtl/>
          <w:lang w:bidi="ar-EG"/>
        </w:rPr>
        <w:t xml:space="preserve"> للوضع العام.</w:t>
      </w:r>
    </w:p>
    <w:p w:rsidR="007376A2" w:rsidRPr="005D2EBA" w:rsidRDefault="007376A2" w:rsidP="007376A2">
      <w:pPr>
        <w:numPr>
          <w:ilvl w:val="0"/>
          <w:numId w:val="8"/>
        </w:numPr>
        <w:spacing w:after="0" w:line="240" w:lineRule="auto"/>
        <w:jc w:val="lowKashida"/>
        <w:rPr>
          <w:rFonts w:cs="Simplified Arabic"/>
          <w:color w:val="000000"/>
          <w:sz w:val="28"/>
          <w:szCs w:val="28"/>
          <w:rtl/>
          <w:lang w:bidi="ar-EG"/>
        </w:rPr>
      </w:pPr>
      <w:r w:rsidRPr="005D2EBA">
        <w:rPr>
          <w:rFonts w:cs="Simplified Arabic"/>
          <w:color w:val="000000"/>
          <w:sz w:val="28"/>
          <w:szCs w:val="28"/>
          <w:rtl/>
          <w:lang w:bidi="ar-EG"/>
        </w:rPr>
        <w:t>الحاجة إليها.</w:t>
      </w:r>
    </w:p>
    <w:p w:rsidR="007376A2" w:rsidRPr="005D2EBA" w:rsidRDefault="007376A2" w:rsidP="007376A2">
      <w:pPr>
        <w:numPr>
          <w:ilvl w:val="0"/>
          <w:numId w:val="8"/>
        </w:numPr>
        <w:spacing w:after="0" w:line="240" w:lineRule="auto"/>
        <w:jc w:val="lowKashida"/>
        <w:rPr>
          <w:rFonts w:cs="Simplified Arabic"/>
          <w:color w:val="000000"/>
          <w:sz w:val="28"/>
          <w:szCs w:val="28"/>
          <w:rtl/>
          <w:lang w:bidi="ar-EG"/>
        </w:rPr>
      </w:pPr>
      <w:r w:rsidRPr="005D2EBA">
        <w:rPr>
          <w:rFonts w:cs="Simplified Arabic"/>
          <w:color w:val="000000"/>
          <w:sz w:val="28"/>
          <w:szCs w:val="28"/>
          <w:rtl/>
          <w:lang w:bidi="ar-EG"/>
        </w:rPr>
        <w:t>توفرها وتكلفتها.</w:t>
      </w:r>
    </w:p>
    <w:p w:rsidR="007376A2" w:rsidRPr="005D2EBA" w:rsidRDefault="007376A2" w:rsidP="007376A2">
      <w:pPr>
        <w:numPr>
          <w:ilvl w:val="0"/>
          <w:numId w:val="8"/>
        </w:numPr>
        <w:pBdr>
          <w:bottom w:val="single" w:sz="6" w:space="1" w:color="auto"/>
        </w:pBdr>
        <w:spacing w:after="0" w:line="240" w:lineRule="auto"/>
        <w:jc w:val="lowKashida"/>
        <w:rPr>
          <w:rFonts w:cs="Simplified Arabic"/>
          <w:color w:val="000000"/>
          <w:sz w:val="28"/>
          <w:szCs w:val="28"/>
          <w:rtl/>
          <w:lang w:bidi="ar-EG"/>
        </w:rPr>
      </w:pPr>
      <w:r w:rsidRPr="005D2EBA">
        <w:rPr>
          <w:rFonts w:cs="Simplified Arabic"/>
          <w:color w:val="000000"/>
          <w:sz w:val="28"/>
          <w:szCs w:val="28"/>
          <w:rtl/>
          <w:lang w:bidi="ar-EG"/>
        </w:rPr>
        <w:t>سهولة إعدادها واستخدامها.</w:t>
      </w:r>
    </w:p>
    <w:p w:rsidR="007376A2" w:rsidRPr="00C546BA" w:rsidRDefault="007376A2" w:rsidP="007376A2">
      <w:pPr>
        <w:pStyle w:val="ListParagraph"/>
        <w:spacing w:line="240" w:lineRule="auto"/>
        <w:ind w:left="360"/>
        <w:jc w:val="center"/>
        <w:rPr>
          <w:b/>
          <w:bCs/>
          <w:sz w:val="28"/>
          <w:szCs w:val="28"/>
          <w:lang w:bidi="ar-EG"/>
        </w:rPr>
      </w:pPr>
    </w:p>
    <w:p w:rsidR="008027EA" w:rsidRPr="007376A2" w:rsidRDefault="00E5193F" w:rsidP="001B1FB2">
      <w:pPr>
        <w:pStyle w:val="ListParagraph"/>
        <w:numPr>
          <w:ilvl w:val="0"/>
          <w:numId w:val="5"/>
        </w:numPr>
        <w:spacing w:line="240" w:lineRule="auto"/>
        <w:jc w:val="both"/>
        <w:rPr>
          <w:rFonts w:hint="cs"/>
          <w:b/>
          <w:bCs/>
          <w:color w:val="FF0000"/>
          <w:sz w:val="28"/>
          <w:szCs w:val="28"/>
          <w:u w:val="double"/>
          <w:lang w:bidi="ar-EG"/>
        </w:rPr>
      </w:pPr>
      <w:r w:rsidRPr="007376A2">
        <w:rPr>
          <w:rFonts w:hint="cs"/>
          <w:color w:val="FF0000"/>
          <w:sz w:val="28"/>
          <w:szCs w:val="28"/>
          <w:u w:val="double"/>
          <w:rtl/>
          <w:lang w:bidi="ar-EG"/>
        </w:rPr>
        <w:t>وضح أهمية تكنولوجيا التعليم في العملية التعليمية مبينا عناصر النظام التعليمي</w:t>
      </w:r>
      <w:r w:rsidR="008027EA" w:rsidRPr="007376A2">
        <w:rPr>
          <w:rFonts w:hint="cs"/>
          <w:color w:val="FF0000"/>
          <w:sz w:val="28"/>
          <w:szCs w:val="28"/>
          <w:u w:val="double"/>
          <w:rtl/>
          <w:lang w:bidi="ar-EG"/>
        </w:rPr>
        <w:t>؟</w:t>
      </w:r>
      <w:r w:rsidR="00496B61" w:rsidRPr="007376A2">
        <w:rPr>
          <w:rFonts w:hint="cs"/>
          <w:color w:val="FF0000"/>
          <w:sz w:val="28"/>
          <w:szCs w:val="28"/>
          <w:u w:val="double"/>
          <w:rtl/>
          <w:lang w:bidi="ar-EG"/>
        </w:rPr>
        <w:t xml:space="preserve"> </w:t>
      </w:r>
      <w:r w:rsidR="00496B61" w:rsidRPr="007376A2">
        <w:rPr>
          <w:rFonts w:hint="cs"/>
          <w:b/>
          <w:bCs/>
          <w:color w:val="FF0000"/>
          <w:sz w:val="28"/>
          <w:szCs w:val="28"/>
          <w:u w:val="double"/>
          <w:rtl/>
          <w:lang w:bidi="ar-EG"/>
        </w:rPr>
        <w:t>10</w:t>
      </w:r>
      <w:r w:rsidRPr="007376A2">
        <w:rPr>
          <w:rFonts w:hint="cs"/>
          <w:b/>
          <w:bCs/>
          <w:color w:val="FF0000"/>
          <w:sz w:val="28"/>
          <w:szCs w:val="28"/>
          <w:u w:val="double"/>
          <w:rtl/>
          <w:lang w:bidi="ar-EG"/>
        </w:rPr>
        <w:t>درجات</w:t>
      </w:r>
    </w:p>
    <w:p w:rsidR="007376A2" w:rsidRDefault="007376A2" w:rsidP="007376A2">
      <w:pPr>
        <w:pStyle w:val="ListParagraph"/>
        <w:spacing w:line="240" w:lineRule="auto"/>
        <w:ind w:left="360"/>
        <w:jc w:val="both"/>
        <w:rPr>
          <w:rFonts w:hint="cs"/>
          <w:b/>
          <w:bCs/>
          <w:sz w:val="28"/>
          <w:szCs w:val="28"/>
          <w:rtl/>
          <w:lang w:bidi="ar-EG"/>
        </w:rPr>
      </w:pPr>
    </w:p>
    <w:p w:rsidR="007376A2" w:rsidRPr="007376A2" w:rsidRDefault="007376A2" w:rsidP="007376A2">
      <w:pPr>
        <w:spacing w:after="0" w:line="240" w:lineRule="auto"/>
        <w:jc w:val="lowKashida"/>
        <w:rPr>
          <w:rFonts w:cs="Simplified Arabic" w:hint="cs"/>
          <w:b/>
          <w:bCs/>
          <w:color w:val="000000"/>
          <w:sz w:val="28"/>
          <w:szCs w:val="28"/>
          <w:rtl/>
          <w:lang w:bidi="ar-EG"/>
        </w:rPr>
      </w:pPr>
      <w:r w:rsidRPr="007376A2">
        <w:rPr>
          <w:rFonts w:cs="Simplified Arabic" w:hint="cs"/>
          <w:b/>
          <w:bCs/>
          <w:color w:val="000000"/>
          <w:sz w:val="28"/>
          <w:szCs w:val="28"/>
          <w:rtl/>
          <w:lang w:bidi="ar-EG"/>
        </w:rPr>
        <w:t>أهمية تكنولوجيا التعليم</w:t>
      </w:r>
    </w:p>
    <w:p w:rsidR="007376A2" w:rsidRPr="007376A2" w:rsidRDefault="007376A2" w:rsidP="007376A2">
      <w:pPr>
        <w:spacing w:after="0" w:line="240" w:lineRule="auto"/>
        <w:ind w:firstLine="360"/>
        <w:jc w:val="both"/>
        <w:rPr>
          <w:rFonts w:cs="Simplified Arabic" w:hint="cs"/>
          <w:color w:val="000000"/>
          <w:sz w:val="28"/>
          <w:szCs w:val="28"/>
          <w:rtl/>
          <w:lang w:bidi="ar-EG"/>
        </w:rPr>
      </w:pPr>
      <w:r w:rsidRPr="007376A2">
        <w:rPr>
          <w:rFonts w:cs="Simplified Arabic" w:hint="cs"/>
          <w:color w:val="000000"/>
          <w:sz w:val="28"/>
          <w:szCs w:val="28"/>
          <w:rtl/>
          <w:lang w:bidi="ar-EG"/>
        </w:rPr>
        <w:t>قد يظن البعض خطا أن أهمية تكنولوجيا التعليم هي أهمية الوسائل التعليمية ، ولكن هناك فرق بينهما حيث أن الوسائل التعليمية هي جزء من تكنولوجيا التعليم ،وبالتالي فأهمية تكنولوجيا التعليم هي الأعم والأشمل ، ونقدم هنا أهمية تكنولوجيا التعليم في ثلاث محاور رئيسية :</w:t>
      </w:r>
    </w:p>
    <w:p w:rsidR="007376A2" w:rsidRPr="007376A2" w:rsidRDefault="007376A2" w:rsidP="007376A2">
      <w:pPr>
        <w:spacing w:after="0" w:line="240" w:lineRule="auto"/>
        <w:jc w:val="lowKashida"/>
        <w:rPr>
          <w:rFonts w:cs="Simplified Arabic" w:hint="cs"/>
          <w:b/>
          <w:bCs/>
          <w:color w:val="000000"/>
          <w:sz w:val="28"/>
          <w:szCs w:val="28"/>
          <w:rtl/>
          <w:lang w:bidi="ar-EG"/>
        </w:rPr>
      </w:pPr>
      <w:r w:rsidRPr="007376A2">
        <w:rPr>
          <w:rFonts w:cs="Simplified Arabic" w:hint="cs"/>
          <w:b/>
          <w:bCs/>
          <w:color w:val="000000"/>
          <w:sz w:val="28"/>
          <w:szCs w:val="28"/>
          <w:rtl/>
          <w:lang w:bidi="ar-EG"/>
        </w:rPr>
        <w:t>أهمية تكنولوجيا التعليم في العملية التعليمية:</w:t>
      </w:r>
    </w:p>
    <w:p w:rsidR="007376A2" w:rsidRPr="007376A2" w:rsidRDefault="007376A2" w:rsidP="007376A2">
      <w:pPr>
        <w:spacing w:after="0" w:line="240" w:lineRule="auto"/>
        <w:ind w:firstLine="360"/>
        <w:jc w:val="lowKashida"/>
        <w:rPr>
          <w:rFonts w:cs="Simplified Arabic" w:hint="cs"/>
          <w:color w:val="000000"/>
          <w:sz w:val="28"/>
          <w:szCs w:val="28"/>
          <w:rtl/>
          <w:lang w:bidi="ar-EG"/>
        </w:rPr>
      </w:pPr>
      <w:r w:rsidRPr="007376A2">
        <w:rPr>
          <w:rFonts w:cs="Simplified Arabic" w:hint="cs"/>
          <w:color w:val="000000"/>
          <w:sz w:val="28"/>
          <w:szCs w:val="28"/>
          <w:rtl/>
          <w:lang w:bidi="ar-EG"/>
        </w:rPr>
        <w:t>يكمن دور وسائل تكنولوجي</w:t>
      </w:r>
      <w:r w:rsidRPr="007376A2">
        <w:rPr>
          <w:rFonts w:cs="Simplified Arabic" w:hint="eastAsia"/>
          <w:color w:val="000000"/>
          <w:sz w:val="28"/>
          <w:szCs w:val="28"/>
          <w:rtl/>
          <w:lang w:bidi="ar-EG"/>
        </w:rPr>
        <w:t>ا</w:t>
      </w:r>
      <w:r w:rsidRPr="007376A2">
        <w:rPr>
          <w:rFonts w:cs="Simplified Arabic" w:hint="cs"/>
          <w:color w:val="000000"/>
          <w:sz w:val="28"/>
          <w:szCs w:val="28"/>
          <w:rtl/>
          <w:lang w:bidi="ar-EG"/>
        </w:rPr>
        <w:t xml:space="preserve"> التعليم في العملية التعليمية  في المظاهر التالية:</w:t>
      </w:r>
    </w:p>
    <w:p w:rsidR="007376A2" w:rsidRPr="007376A2" w:rsidRDefault="007376A2" w:rsidP="007376A2">
      <w:pPr>
        <w:pStyle w:val="ListParagraph"/>
        <w:numPr>
          <w:ilvl w:val="0"/>
          <w:numId w:val="10"/>
        </w:numPr>
        <w:spacing w:after="0" w:line="240" w:lineRule="auto"/>
        <w:jc w:val="lowKashida"/>
        <w:rPr>
          <w:rFonts w:cs="Simplified Arabic" w:hint="cs"/>
          <w:color w:val="000000"/>
          <w:sz w:val="28"/>
          <w:szCs w:val="28"/>
          <w:rtl/>
          <w:lang w:bidi="ar-EG"/>
        </w:rPr>
      </w:pPr>
      <w:r w:rsidRPr="007376A2">
        <w:rPr>
          <w:rFonts w:cs="Simplified Arabic" w:hint="cs"/>
          <w:b/>
          <w:bCs/>
          <w:color w:val="000000"/>
          <w:sz w:val="28"/>
          <w:szCs w:val="28"/>
          <w:rtl/>
          <w:lang w:bidi="ar-EG"/>
        </w:rPr>
        <w:t>الإدراك الحسي:</w:t>
      </w:r>
      <w:r w:rsidRPr="007376A2">
        <w:rPr>
          <w:rFonts w:cs="Simplified Arabic" w:hint="cs"/>
          <w:color w:val="000000"/>
          <w:sz w:val="28"/>
          <w:szCs w:val="28"/>
          <w:rtl/>
          <w:lang w:bidi="ar-EG"/>
        </w:rPr>
        <w:t xml:space="preserve"> حيث تلعب الرسوم التوضيحية والأشكال دورا هاما في إيضاح الكلمات المكتوبة للمتعلم، وتقرب المضمون المراد توصيلة له.</w:t>
      </w:r>
    </w:p>
    <w:p w:rsidR="007376A2" w:rsidRPr="007376A2" w:rsidRDefault="007376A2" w:rsidP="007376A2">
      <w:pPr>
        <w:pStyle w:val="ListParagraph"/>
        <w:numPr>
          <w:ilvl w:val="0"/>
          <w:numId w:val="10"/>
        </w:numPr>
        <w:spacing w:after="0" w:line="240" w:lineRule="auto"/>
        <w:jc w:val="lowKashida"/>
        <w:rPr>
          <w:rFonts w:cs="Simplified Arabic" w:hint="cs"/>
          <w:color w:val="000000"/>
          <w:sz w:val="28"/>
          <w:szCs w:val="28"/>
          <w:rtl/>
          <w:lang w:bidi="ar-EG"/>
        </w:rPr>
      </w:pPr>
      <w:r w:rsidRPr="007376A2">
        <w:rPr>
          <w:rFonts w:cs="Simplified Arabic" w:hint="cs"/>
          <w:b/>
          <w:bCs/>
          <w:color w:val="000000"/>
          <w:sz w:val="28"/>
          <w:szCs w:val="28"/>
          <w:rtl/>
          <w:lang w:bidi="ar-EG"/>
        </w:rPr>
        <w:t>الفهم</w:t>
      </w:r>
      <w:r w:rsidRPr="007376A2">
        <w:rPr>
          <w:rFonts w:cs="Simplified Arabic" w:hint="cs"/>
          <w:color w:val="000000"/>
          <w:sz w:val="28"/>
          <w:szCs w:val="28"/>
          <w:rtl/>
          <w:lang w:bidi="ar-EG"/>
        </w:rPr>
        <w:t>: حيث تساعد وسائل تكنولوجي</w:t>
      </w:r>
      <w:r w:rsidRPr="007376A2">
        <w:rPr>
          <w:rFonts w:cs="Simplified Arabic" w:hint="eastAsia"/>
          <w:color w:val="000000"/>
          <w:sz w:val="28"/>
          <w:szCs w:val="28"/>
          <w:rtl/>
          <w:lang w:bidi="ar-EG"/>
        </w:rPr>
        <w:t>ا</w:t>
      </w:r>
      <w:r w:rsidRPr="007376A2">
        <w:rPr>
          <w:rFonts w:cs="Simplified Arabic" w:hint="cs"/>
          <w:color w:val="000000"/>
          <w:sz w:val="28"/>
          <w:szCs w:val="28"/>
          <w:rtl/>
          <w:lang w:bidi="ar-EG"/>
        </w:rPr>
        <w:t xml:space="preserve"> التعليم المتعلم على التمييز بين الأشياء والتفرقة ، مثل تمييز الألوان .</w:t>
      </w:r>
    </w:p>
    <w:p w:rsidR="007376A2" w:rsidRPr="007376A2" w:rsidRDefault="007376A2" w:rsidP="007376A2">
      <w:pPr>
        <w:pStyle w:val="ListParagraph"/>
        <w:numPr>
          <w:ilvl w:val="0"/>
          <w:numId w:val="10"/>
        </w:numPr>
        <w:spacing w:after="0" w:line="240" w:lineRule="auto"/>
        <w:jc w:val="lowKashida"/>
        <w:rPr>
          <w:rFonts w:cs="Simplified Arabic" w:hint="cs"/>
          <w:color w:val="000000"/>
          <w:sz w:val="28"/>
          <w:szCs w:val="28"/>
          <w:rtl/>
          <w:lang w:bidi="ar-EG"/>
        </w:rPr>
      </w:pPr>
      <w:r w:rsidRPr="007376A2">
        <w:rPr>
          <w:rFonts w:cs="Simplified Arabic" w:hint="cs"/>
          <w:b/>
          <w:bCs/>
          <w:color w:val="000000"/>
          <w:sz w:val="28"/>
          <w:szCs w:val="28"/>
          <w:rtl/>
          <w:lang w:bidi="ar-EG"/>
        </w:rPr>
        <w:t>المهارات</w:t>
      </w:r>
      <w:r w:rsidRPr="007376A2">
        <w:rPr>
          <w:rFonts w:cs="Simplified Arabic" w:hint="cs"/>
          <w:color w:val="000000"/>
          <w:sz w:val="28"/>
          <w:szCs w:val="28"/>
          <w:rtl/>
          <w:lang w:bidi="ar-EG"/>
        </w:rPr>
        <w:t>: للوسائل تكنولوجيا التعليم أهمية في تعلم الأطفال مهارات معينة كالنطق الصحيح أو تعلم مهارات رياضية معينة مثل السباحة وذلك عن طريق أفلام متحركة بطيئة . كذلك استخدام الصور تكسب الطفل مهارة الرسم واستخدام الألوان .</w:t>
      </w:r>
    </w:p>
    <w:p w:rsidR="007376A2" w:rsidRPr="007376A2" w:rsidRDefault="007376A2" w:rsidP="007376A2">
      <w:pPr>
        <w:pStyle w:val="ListParagraph"/>
        <w:numPr>
          <w:ilvl w:val="0"/>
          <w:numId w:val="10"/>
        </w:numPr>
        <w:spacing w:after="0" w:line="240" w:lineRule="auto"/>
        <w:jc w:val="lowKashida"/>
        <w:rPr>
          <w:rFonts w:cs="Simplified Arabic" w:hint="cs"/>
          <w:color w:val="000000"/>
          <w:sz w:val="28"/>
          <w:szCs w:val="28"/>
          <w:rtl/>
          <w:lang w:bidi="ar-EG"/>
        </w:rPr>
      </w:pPr>
      <w:r w:rsidRPr="007376A2">
        <w:rPr>
          <w:rFonts w:cs="Simplified Arabic" w:hint="cs"/>
          <w:b/>
          <w:bCs/>
          <w:color w:val="000000"/>
          <w:sz w:val="28"/>
          <w:szCs w:val="28"/>
          <w:rtl/>
          <w:lang w:bidi="ar-EG"/>
        </w:rPr>
        <w:lastRenderedPageBreak/>
        <w:t>التفكير</w:t>
      </w:r>
      <w:r w:rsidRPr="007376A2">
        <w:rPr>
          <w:rFonts w:cs="Simplified Arabic" w:hint="cs"/>
          <w:color w:val="000000"/>
          <w:sz w:val="28"/>
          <w:szCs w:val="28"/>
          <w:rtl/>
          <w:lang w:bidi="ar-EG"/>
        </w:rPr>
        <w:t>: تلعب الوسائل التعليمية دورا كبيرا في تدريب الطفل على التفكير المنظم وحل المشكلات التي يواجهها .</w:t>
      </w:r>
    </w:p>
    <w:p w:rsidR="007376A2" w:rsidRPr="007376A2" w:rsidRDefault="007376A2" w:rsidP="007376A2">
      <w:pPr>
        <w:pStyle w:val="ListParagraph"/>
        <w:numPr>
          <w:ilvl w:val="0"/>
          <w:numId w:val="10"/>
        </w:numPr>
        <w:spacing w:after="0" w:line="240" w:lineRule="auto"/>
        <w:jc w:val="lowKashida"/>
        <w:rPr>
          <w:rFonts w:cs="Simplified Arabic" w:hint="cs"/>
          <w:color w:val="000000"/>
          <w:sz w:val="28"/>
          <w:szCs w:val="28"/>
          <w:rtl/>
          <w:lang w:bidi="ar-EG"/>
        </w:rPr>
      </w:pPr>
      <w:r w:rsidRPr="007376A2">
        <w:rPr>
          <w:rFonts w:cs="Simplified Arabic" w:hint="cs"/>
          <w:b/>
          <w:bCs/>
          <w:color w:val="000000"/>
          <w:sz w:val="28"/>
          <w:szCs w:val="28"/>
          <w:rtl/>
          <w:lang w:bidi="ar-EG"/>
        </w:rPr>
        <w:t>تنويع الخبرات</w:t>
      </w:r>
      <w:r w:rsidRPr="007376A2">
        <w:rPr>
          <w:rFonts w:cs="Simplified Arabic" w:hint="cs"/>
          <w:color w:val="000000"/>
          <w:sz w:val="28"/>
          <w:szCs w:val="28"/>
          <w:rtl/>
          <w:lang w:bidi="ar-EG"/>
        </w:rPr>
        <w:t>: يمكن عن طريق استخدام الوسائل التعليمية تنويع الخبرات التي تقدم للتلميذ داخل الفصل فيتيح له الفرصة للمشاهدة ثم الاستماع ، ثم الممارسة والتأمل . وبذلك تشترك جميع حواس التلميذ في عمليات التعلم مما يؤدى إلى ترسيخ وتعميق هذا التعلم .</w:t>
      </w:r>
    </w:p>
    <w:p w:rsidR="007376A2" w:rsidRPr="007376A2" w:rsidRDefault="007376A2" w:rsidP="007376A2">
      <w:pPr>
        <w:pStyle w:val="ListParagraph"/>
        <w:numPr>
          <w:ilvl w:val="0"/>
          <w:numId w:val="10"/>
        </w:numPr>
        <w:spacing w:after="0" w:line="240" w:lineRule="auto"/>
        <w:jc w:val="lowKashida"/>
        <w:rPr>
          <w:rFonts w:cs="Simplified Arabic" w:hint="cs"/>
          <w:color w:val="000000"/>
          <w:sz w:val="28"/>
          <w:szCs w:val="28"/>
          <w:rtl/>
          <w:lang w:bidi="ar-EG"/>
        </w:rPr>
      </w:pPr>
      <w:r w:rsidRPr="007376A2">
        <w:rPr>
          <w:rFonts w:cs="Simplified Arabic" w:hint="cs"/>
          <w:b/>
          <w:bCs/>
          <w:color w:val="000000"/>
          <w:sz w:val="28"/>
          <w:szCs w:val="28"/>
          <w:rtl/>
          <w:lang w:bidi="ar-EG"/>
        </w:rPr>
        <w:t>زيادة الثروة اللغوية</w:t>
      </w:r>
      <w:r w:rsidRPr="007376A2">
        <w:rPr>
          <w:rFonts w:cs="Simplified Arabic" w:hint="cs"/>
          <w:color w:val="000000"/>
          <w:sz w:val="28"/>
          <w:szCs w:val="28"/>
          <w:rtl/>
          <w:lang w:bidi="ar-EG"/>
        </w:rPr>
        <w:t>:</w:t>
      </w:r>
      <w:r>
        <w:rPr>
          <w:rFonts w:cs="Simplified Arabic" w:hint="cs"/>
          <w:color w:val="000000"/>
          <w:sz w:val="28"/>
          <w:szCs w:val="28"/>
          <w:rtl/>
          <w:lang w:bidi="ar-EG"/>
        </w:rPr>
        <w:t xml:space="preserve"> </w:t>
      </w:r>
      <w:r w:rsidRPr="007376A2">
        <w:rPr>
          <w:rFonts w:cs="Simplified Arabic" w:hint="cs"/>
          <w:color w:val="000000"/>
          <w:sz w:val="28"/>
          <w:szCs w:val="28"/>
          <w:rtl/>
          <w:lang w:bidi="ar-EG"/>
        </w:rPr>
        <w:t>مما لاشك فيه أن الوسائل التعليمية تزيد من الحصيلة اللغوية للأطفال والتلاميذ بما يسمعوه أو يشاهدوه من مواقف تحتوى على ألفاظ جديدة قد تكون ذات معنى لهم .</w:t>
      </w:r>
    </w:p>
    <w:p w:rsidR="007376A2" w:rsidRPr="007376A2" w:rsidRDefault="007376A2" w:rsidP="007376A2">
      <w:pPr>
        <w:pStyle w:val="ListParagraph"/>
        <w:numPr>
          <w:ilvl w:val="0"/>
          <w:numId w:val="10"/>
        </w:numPr>
        <w:spacing w:after="0" w:line="240" w:lineRule="auto"/>
        <w:jc w:val="lowKashida"/>
        <w:rPr>
          <w:rFonts w:cs="Simplified Arabic" w:hint="cs"/>
          <w:color w:val="000000"/>
          <w:sz w:val="28"/>
          <w:szCs w:val="28"/>
          <w:rtl/>
          <w:lang w:bidi="ar-EG"/>
        </w:rPr>
      </w:pPr>
      <w:r w:rsidRPr="007376A2">
        <w:rPr>
          <w:rFonts w:cs="Simplified Arabic" w:hint="cs"/>
          <w:b/>
          <w:bCs/>
          <w:color w:val="000000"/>
          <w:sz w:val="28"/>
          <w:szCs w:val="28"/>
          <w:rtl/>
          <w:lang w:bidi="ar-EG"/>
        </w:rPr>
        <w:t>بناء المفاهيم السليمة</w:t>
      </w:r>
      <w:r w:rsidRPr="007376A2">
        <w:rPr>
          <w:rFonts w:cs="Simplified Arabic" w:hint="cs"/>
          <w:color w:val="000000"/>
          <w:sz w:val="28"/>
          <w:szCs w:val="28"/>
          <w:rtl/>
          <w:lang w:bidi="ar-EG"/>
        </w:rPr>
        <w:t>: يمكن عن طريق تنوع الوسائل التعليمية أن نصل بالتلميذ إلى التعميمات والمفاهيم الصحيحة . فمثلا قد يظن التلميذ أن كلمة ساق تطلع على كل جزء من النبات يعلو سطح الأرض ولكن عن طريق عرض نماذج متعددة وصورا كثيرة من السيقان فيعرف التلميذ أن هناك ساقا أرضية وهوائية ومتسلقة ومنحورة .</w:t>
      </w:r>
    </w:p>
    <w:p w:rsidR="007376A2" w:rsidRPr="007376A2" w:rsidRDefault="007376A2" w:rsidP="007376A2">
      <w:pPr>
        <w:pStyle w:val="ListParagraph"/>
        <w:numPr>
          <w:ilvl w:val="0"/>
          <w:numId w:val="10"/>
        </w:numPr>
        <w:spacing w:after="0" w:line="240" w:lineRule="auto"/>
        <w:jc w:val="lowKashida"/>
        <w:rPr>
          <w:rFonts w:cs="Simplified Arabic" w:hint="cs"/>
          <w:color w:val="000000"/>
          <w:sz w:val="28"/>
          <w:szCs w:val="28"/>
          <w:rtl/>
          <w:lang w:bidi="ar-EG"/>
        </w:rPr>
      </w:pPr>
      <w:r w:rsidRPr="007376A2">
        <w:rPr>
          <w:rFonts w:cs="Simplified Arabic" w:hint="cs"/>
          <w:b/>
          <w:bCs/>
          <w:color w:val="000000"/>
          <w:sz w:val="28"/>
          <w:szCs w:val="28"/>
          <w:rtl/>
          <w:lang w:bidi="ar-EG"/>
        </w:rPr>
        <w:t>تنمية القدرة على التذوق</w:t>
      </w:r>
      <w:r w:rsidRPr="007376A2">
        <w:rPr>
          <w:rFonts w:cs="Simplified Arabic" w:hint="cs"/>
          <w:color w:val="000000"/>
          <w:sz w:val="28"/>
          <w:szCs w:val="28"/>
          <w:rtl/>
          <w:lang w:bidi="ar-EG"/>
        </w:rPr>
        <w:t>: من خلال عرض الأفلام والصور يمكن تعويد الأطفال من الصغر على تذوق الجمال في الطبيعة والفنون .</w:t>
      </w:r>
    </w:p>
    <w:p w:rsidR="007376A2" w:rsidRPr="007376A2" w:rsidRDefault="007376A2" w:rsidP="007376A2">
      <w:pPr>
        <w:pStyle w:val="ListParagraph"/>
        <w:numPr>
          <w:ilvl w:val="0"/>
          <w:numId w:val="10"/>
        </w:numPr>
        <w:spacing w:after="0" w:line="240" w:lineRule="auto"/>
        <w:jc w:val="lowKashida"/>
        <w:rPr>
          <w:rFonts w:cs="Simplified Arabic" w:hint="cs"/>
          <w:color w:val="000000"/>
          <w:sz w:val="28"/>
          <w:szCs w:val="28"/>
          <w:rtl/>
          <w:lang w:bidi="ar-EG"/>
        </w:rPr>
      </w:pPr>
      <w:r w:rsidRPr="007376A2">
        <w:rPr>
          <w:rFonts w:cs="Simplified Arabic" w:hint="cs"/>
          <w:b/>
          <w:bCs/>
          <w:color w:val="000000"/>
          <w:sz w:val="28"/>
          <w:szCs w:val="28"/>
          <w:rtl/>
          <w:lang w:bidi="ar-EG"/>
        </w:rPr>
        <w:t>اختصار وقت التعليم</w:t>
      </w:r>
      <w:r w:rsidRPr="007376A2">
        <w:rPr>
          <w:rFonts w:cs="Simplified Arabic" w:hint="cs"/>
          <w:color w:val="000000"/>
          <w:sz w:val="28"/>
          <w:szCs w:val="28"/>
          <w:rtl/>
          <w:lang w:bidi="ar-EG"/>
        </w:rPr>
        <w:t>: يمكن عن طريق استخدام بعض الوسائل التعليمية اختصار الوقت اللازم للتعليم والتعلم ، حيث تمكن المعلم من عرض كثير من المعلومات في وقت قصير نسبيا.</w:t>
      </w:r>
    </w:p>
    <w:p w:rsidR="007376A2" w:rsidRPr="007376A2" w:rsidRDefault="007376A2" w:rsidP="007376A2">
      <w:pPr>
        <w:pStyle w:val="ListParagraph"/>
        <w:numPr>
          <w:ilvl w:val="0"/>
          <w:numId w:val="10"/>
        </w:numPr>
        <w:spacing w:after="0" w:line="240" w:lineRule="auto"/>
        <w:jc w:val="lowKashida"/>
        <w:rPr>
          <w:rFonts w:cs="Simplified Arabic" w:hint="cs"/>
          <w:color w:val="000000"/>
          <w:sz w:val="28"/>
          <w:szCs w:val="28"/>
          <w:rtl/>
          <w:lang w:bidi="ar-EG"/>
        </w:rPr>
      </w:pPr>
      <w:r w:rsidRPr="007376A2">
        <w:rPr>
          <w:rFonts w:cs="Simplified Arabic" w:hint="cs"/>
          <w:color w:val="000000"/>
          <w:sz w:val="28"/>
          <w:szCs w:val="28"/>
          <w:rtl/>
          <w:lang w:bidi="ar-EG"/>
        </w:rPr>
        <w:t>تساعد الوسائل التعليمية على تنويع أساليب التعليم لموا</w:t>
      </w:r>
      <w:r>
        <w:rPr>
          <w:rFonts w:cs="Simplified Arabic" w:hint="cs"/>
          <w:color w:val="000000"/>
          <w:sz w:val="28"/>
          <w:szCs w:val="28"/>
          <w:rtl/>
          <w:lang w:bidi="ar-EG"/>
        </w:rPr>
        <w:t xml:space="preserve">جهة الفروق الفردية بين التلاميذ </w:t>
      </w:r>
      <w:r w:rsidRPr="007376A2">
        <w:rPr>
          <w:rFonts w:cs="Simplified Arabic" w:hint="cs"/>
          <w:color w:val="000000"/>
          <w:sz w:val="28"/>
          <w:szCs w:val="28"/>
          <w:rtl/>
          <w:lang w:bidi="ar-EG"/>
        </w:rPr>
        <w:t>تجعل ما يتعلمه المتعلم باقي الأثر.</w:t>
      </w:r>
    </w:p>
    <w:p w:rsidR="007376A2" w:rsidRPr="007376A2" w:rsidRDefault="007376A2" w:rsidP="007376A2">
      <w:pPr>
        <w:pStyle w:val="ListParagraph"/>
        <w:numPr>
          <w:ilvl w:val="0"/>
          <w:numId w:val="10"/>
        </w:numPr>
        <w:spacing w:after="0" w:line="240" w:lineRule="auto"/>
        <w:jc w:val="lowKashida"/>
        <w:rPr>
          <w:rFonts w:cs="Simplified Arabic" w:hint="cs"/>
          <w:color w:val="000000"/>
          <w:sz w:val="28"/>
          <w:szCs w:val="28"/>
          <w:rtl/>
          <w:lang w:bidi="ar-EG"/>
        </w:rPr>
      </w:pPr>
      <w:r w:rsidRPr="007376A2">
        <w:rPr>
          <w:rFonts w:cs="Simplified Arabic" w:hint="cs"/>
          <w:color w:val="000000"/>
          <w:sz w:val="28"/>
          <w:szCs w:val="28"/>
          <w:rtl/>
          <w:lang w:bidi="ar-EG"/>
        </w:rPr>
        <w:t>زيادة ميل التلميذ للتعلم وتحسين العملية التعليمية ككل .</w:t>
      </w:r>
    </w:p>
    <w:p w:rsidR="007376A2" w:rsidRDefault="007376A2" w:rsidP="007376A2">
      <w:pPr>
        <w:pStyle w:val="ListParagraph"/>
        <w:spacing w:line="240" w:lineRule="auto"/>
        <w:ind w:left="360"/>
        <w:jc w:val="both"/>
        <w:rPr>
          <w:rFonts w:hint="cs"/>
          <w:b/>
          <w:bCs/>
          <w:sz w:val="28"/>
          <w:szCs w:val="28"/>
          <w:rtl/>
          <w:lang w:bidi="ar-EG"/>
        </w:rPr>
      </w:pPr>
    </w:p>
    <w:p w:rsidR="00157DB7" w:rsidRPr="00C546BA" w:rsidRDefault="00157DB7" w:rsidP="00157DB7">
      <w:pPr>
        <w:pStyle w:val="ListParagraph"/>
        <w:spacing w:line="240" w:lineRule="auto"/>
        <w:ind w:left="360"/>
        <w:jc w:val="center"/>
        <w:rPr>
          <w:b/>
          <w:bCs/>
          <w:sz w:val="28"/>
          <w:szCs w:val="28"/>
          <w:lang w:bidi="ar-EG"/>
        </w:rPr>
      </w:pPr>
      <w:r>
        <w:rPr>
          <w:b/>
          <w:bCs/>
          <w:noProof/>
          <w:sz w:val="28"/>
          <w:szCs w:val="28"/>
        </w:rPr>
        <w:drawing>
          <wp:inline distT="0" distB="0" distL="0" distR="0">
            <wp:extent cx="5274310" cy="597864"/>
            <wp:effectExtent l="19050" t="0" r="254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74310" cy="597864"/>
                    </a:xfrm>
                    <a:prstGeom prst="rect">
                      <a:avLst/>
                    </a:prstGeom>
                    <a:noFill/>
                    <a:ln w="9525">
                      <a:noFill/>
                      <a:miter lim="800000"/>
                      <a:headEnd/>
                      <a:tailEnd/>
                    </a:ln>
                  </pic:spPr>
                </pic:pic>
              </a:graphicData>
            </a:graphic>
          </wp:inline>
        </w:drawing>
      </w:r>
    </w:p>
    <w:p w:rsidR="007376A2" w:rsidRDefault="007376A2" w:rsidP="007376A2">
      <w:pPr>
        <w:spacing w:line="240" w:lineRule="auto"/>
        <w:jc w:val="center"/>
        <w:rPr>
          <w:rFonts w:hint="cs"/>
          <w:b/>
          <w:bCs/>
          <w:sz w:val="28"/>
          <w:szCs w:val="28"/>
          <w:rtl/>
          <w:lang w:bidi="ar-EG"/>
        </w:rPr>
      </w:pPr>
      <w:r>
        <w:rPr>
          <w:rFonts w:hint="cs"/>
          <w:b/>
          <w:bCs/>
          <w:sz w:val="28"/>
          <w:szCs w:val="28"/>
          <w:rtl/>
          <w:lang w:bidi="ar-EG"/>
        </w:rPr>
        <w:t>-------------------------------------------------------</w:t>
      </w:r>
    </w:p>
    <w:p w:rsidR="00496B61" w:rsidRDefault="007376A2" w:rsidP="007376A2">
      <w:pPr>
        <w:spacing w:line="240" w:lineRule="auto"/>
        <w:rPr>
          <w:b/>
          <w:bCs/>
          <w:sz w:val="28"/>
          <w:szCs w:val="28"/>
          <w:rtl/>
          <w:lang w:bidi="ar-EG"/>
        </w:rPr>
      </w:pPr>
      <w:r>
        <w:rPr>
          <w:rFonts w:hint="cs"/>
          <w:b/>
          <w:bCs/>
          <w:sz w:val="28"/>
          <w:szCs w:val="28"/>
          <w:rtl/>
          <w:lang w:bidi="ar-EG"/>
        </w:rPr>
        <w:t xml:space="preserve">إجابة </w:t>
      </w:r>
      <w:r w:rsidR="00496B61">
        <w:rPr>
          <w:rFonts w:hint="cs"/>
          <w:b/>
          <w:bCs/>
          <w:sz w:val="28"/>
          <w:szCs w:val="28"/>
          <w:rtl/>
          <w:lang w:bidi="ar-EG"/>
        </w:rPr>
        <w:t>السؤال الثالث</w:t>
      </w:r>
      <w:r w:rsidR="00496B61" w:rsidRPr="008027EA">
        <w:rPr>
          <w:rFonts w:hint="cs"/>
          <w:b/>
          <w:bCs/>
          <w:sz w:val="28"/>
          <w:szCs w:val="28"/>
          <w:rtl/>
          <w:lang w:bidi="ar-EG"/>
        </w:rPr>
        <w:t>:</w:t>
      </w:r>
      <w:r w:rsidR="00496B61">
        <w:rPr>
          <w:rFonts w:hint="cs"/>
          <w:b/>
          <w:bCs/>
          <w:sz w:val="28"/>
          <w:szCs w:val="28"/>
          <w:rtl/>
          <w:lang w:bidi="ar-EG"/>
        </w:rPr>
        <w:t xml:space="preserve">                                                                     </w:t>
      </w:r>
      <w:r w:rsidR="00496B61">
        <w:rPr>
          <w:rFonts w:hint="cs"/>
          <w:b/>
          <w:bCs/>
          <w:sz w:val="28"/>
          <w:szCs w:val="28"/>
          <w:u w:val="double"/>
          <w:rtl/>
          <w:lang w:bidi="ar-EG"/>
        </w:rPr>
        <w:t>15</w:t>
      </w:r>
      <w:r w:rsidR="00496B61" w:rsidRPr="00E5193F">
        <w:rPr>
          <w:rFonts w:hint="cs"/>
          <w:b/>
          <w:bCs/>
          <w:sz w:val="28"/>
          <w:szCs w:val="28"/>
          <w:u w:val="double"/>
          <w:rtl/>
          <w:lang w:bidi="ar-EG"/>
        </w:rPr>
        <w:t xml:space="preserve"> درج</w:t>
      </w:r>
      <w:r w:rsidR="00496B61">
        <w:rPr>
          <w:rFonts w:hint="cs"/>
          <w:b/>
          <w:bCs/>
          <w:sz w:val="28"/>
          <w:szCs w:val="28"/>
          <w:u w:val="double"/>
          <w:rtl/>
          <w:lang w:bidi="ar-EG"/>
        </w:rPr>
        <w:t>ــــ</w:t>
      </w:r>
      <w:r w:rsidR="00496B61" w:rsidRPr="00E5193F">
        <w:rPr>
          <w:rFonts w:hint="cs"/>
          <w:b/>
          <w:bCs/>
          <w:sz w:val="28"/>
          <w:szCs w:val="28"/>
          <w:u w:val="double"/>
          <w:rtl/>
          <w:lang w:bidi="ar-EG"/>
        </w:rPr>
        <w:t>ة</w:t>
      </w:r>
    </w:p>
    <w:p w:rsidR="00496B61" w:rsidRDefault="00496B61" w:rsidP="001B1FB2">
      <w:pPr>
        <w:pStyle w:val="ListParagraph"/>
        <w:numPr>
          <w:ilvl w:val="0"/>
          <w:numId w:val="6"/>
        </w:numPr>
        <w:spacing w:line="240" w:lineRule="auto"/>
        <w:jc w:val="both"/>
        <w:rPr>
          <w:rFonts w:hint="cs"/>
          <w:b/>
          <w:bCs/>
          <w:sz w:val="28"/>
          <w:szCs w:val="28"/>
          <w:lang w:bidi="ar-EG"/>
        </w:rPr>
      </w:pPr>
      <w:r w:rsidRPr="00C546BA">
        <w:rPr>
          <w:rFonts w:hint="cs"/>
          <w:b/>
          <w:bCs/>
          <w:sz w:val="28"/>
          <w:szCs w:val="28"/>
          <w:rtl/>
          <w:lang w:bidi="ar-EG"/>
        </w:rPr>
        <w:t xml:space="preserve"> </w:t>
      </w:r>
      <w:r>
        <w:rPr>
          <w:rFonts w:hint="cs"/>
          <w:sz w:val="28"/>
          <w:szCs w:val="28"/>
          <w:rtl/>
          <w:lang w:bidi="ar-EG"/>
        </w:rPr>
        <w:t>كيف تري العلاقات الإنسانية في عملية الإتصال من وجهة نظرك</w:t>
      </w:r>
      <w:r>
        <w:rPr>
          <w:rFonts w:hint="cs"/>
          <w:b/>
          <w:bCs/>
          <w:sz w:val="28"/>
          <w:szCs w:val="28"/>
          <w:rtl/>
          <w:lang w:bidi="ar-EG"/>
        </w:rPr>
        <w:t xml:space="preserve"> ؟              5 درجات</w:t>
      </w:r>
    </w:p>
    <w:p w:rsidR="00D83B48" w:rsidRDefault="00D83B48" w:rsidP="00D83B48">
      <w:pPr>
        <w:pStyle w:val="ListParagraph"/>
        <w:spacing w:line="240" w:lineRule="auto"/>
        <w:ind w:left="360"/>
        <w:jc w:val="both"/>
        <w:rPr>
          <w:rFonts w:hint="cs"/>
          <w:b/>
          <w:bCs/>
          <w:sz w:val="28"/>
          <w:szCs w:val="28"/>
          <w:rtl/>
          <w:lang w:bidi="ar-EG"/>
        </w:rPr>
      </w:pPr>
    </w:p>
    <w:p w:rsidR="00D83B48" w:rsidRPr="00D83B48" w:rsidRDefault="00D83B48" w:rsidP="00D83B48">
      <w:pPr>
        <w:pBdr>
          <w:bottom w:val="dotted" w:sz="24" w:space="31" w:color="auto"/>
        </w:pBdr>
        <w:jc w:val="lowKashida"/>
        <w:rPr>
          <w:rFonts w:asciiTheme="majorBidi" w:hAnsiTheme="majorBidi" w:cstheme="majorBidi" w:hint="cs"/>
          <w:sz w:val="28"/>
          <w:szCs w:val="28"/>
          <w:u w:val="single"/>
          <w:lang w:bidi="ar-EG"/>
        </w:rPr>
      </w:pPr>
      <w:r w:rsidRPr="00D83B48">
        <w:rPr>
          <w:rFonts w:asciiTheme="majorBidi" w:hAnsiTheme="majorBidi" w:cstheme="majorBidi"/>
          <w:sz w:val="28"/>
          <w:szCs w:val="28"/>
          <w:u w:val="single"/>
          <w:rtl/>
        </w:rPr>
        <w:t>الاجابة</w:t>
      </w:r>
      <w:r w:rsidRPr="00D83B48">
        <w:rPr>
          <w:rFonts w:asciiTheme="majorBidi" w:hAnsiTheme="majorBidi" w:cstheme="majorBidi"/>
          <w:sz w:val="28"/>
          <w:szCs w:val="28"/>
          <w:u w:val="single"/>
          <w:rtl/>
          <w:lang w:bidi="ar-EG"/>
        </w:rPr>
        <w:t xml:space="preserve"> العلاقات الانسانية هي :</w:t>
      </w:r>
    </w:p>
    <w:p w:rsidR="00D83B48" w:rsidRPr="00D83B48" w:rsidRDefault="00D83B48" w:rsidP="00D83B48">
      <w:pPr>
        <w:pStyle w:val="ListParagraph"/>
        <w:numPr>
          <w:ilvl w:val="0"/>
          <w:numId w:val="11"/>
        </w:numPr>
        <w:pBdr>
          <w:bottom w:val="dotted" w:sz="24" w:space="31" w:color="auto"/>
        </w:pBdr>
        <w:jc w:val="lowKashida"/>
        <w:rPr>
          <w:rFonts w:asciiTheme="majorBidi" w:hAnsiTheme="majorBidi" w:cstheme="majorBidi"/>
          <w:sz w:val="28"/>
          <w:szCs w:val="28"/>
          <w:rtl/>
          <w:lang w:bidi="ar-EG"/>
        </w:rPr>
      </w:pPr>
      <w:r w:rsidRPr="00D83B48">
        <w:rPr>
          <w:rFonts w:asciiTheme="majorBidi" w:hAnsiTheme="majorBidi" w:cstheme="majorBidi"/>
          <w:sz w:val="28"/>
          <w:szCs w:val="28"/>
          <w:rtl/>
        </w:rPr>
        <w:t>وضع النفس موضع الاخرين (افعل مع الاخرين كما تود ان يفعلوا معك) .</w:t>
      </w:r>
    </w:p>
    <w:p w:rsidR="00D83B48" w:rsidRPr="00D83B48" w:rsidRDefault="00D83B48" w:rsidP="00D83B48">
      <w:pPr>
        <w:pStyle w:val="ListParagraph"/>
        <w:numPr>
          <w:ilvl w:val="0"/>
          <w:numId w:val="11"/>
        </w:numPr>
        <w:pBdr>
          <w:bottom w:val="dotted" w:sz="24" w:space="31" w:color="auto"/>
        </w:pBdr>
        <w:jc w:val="lowKashida"/>
        <w:rPr>
          <w:rFonts w:asciiTheme="majorBidi" w:hAnsiTheme="majorBidi" w:cstheme="majorBidi"/>
          <w:sz w:val="28"/>
          <w:szCs w:val="28"/>
          <w:rtl/>
        </w:rPr>
      </w:pPr>
      <w:r w:rsidRPr="00D83B48">
        <w:rPr>
          <w:rFonts w:asciiTheme="majorBidi" w:hAnsiTheme="majorBidi" w:cstheme="majorBidi"/>
          <w:sz w:val="28"/>
          <w:szCs w:val="28"/>
          <w:rtl/>
        </w:rPr>
        <w:t>عامل الاخرين وكأنهم متساويين</w:t>
      </w:r>
    </w:p>
    <w:p w:rsidR="00D83B48" w:rsidRPr="00D83B48" w:rsidRDefault="00D83B48" w:rsidP="00D83B48">
      <w:pPr>
        <w:pStyle w:val="ListParagraph"/>
        <w:numPr>
          <w:ilvl w:val="0"/>
          <w:numId w:val="11"/>
        </w:numPr>
        <w:pBdr>
          <w:bottom w:val="dotted" w:sz="24" w:space="31" w:color="auto"/>
        </w:pBdr>
        <w:jc w:val="lowKashida"/>
        <w:rPr>
          <w:rFonts w:asciiTheme="majorBidi" w:hAnsiTheme="majorBidi" w:cstheme="majorBidi"/>
          <w:sz w:val="28"/>
          <w:szCs w:val="28"/>
          <w:rtl/>
        </w:rPr>
      </w:pPr>
      <w:r w:rsidRPr="00D83B48">
        <w:rPr>
          <w:rFonts w:asciiTheme="majorBidi" w:hAnsiTheme="majorBidi" w:cstheme="majorBidi"/>
          <w:sz w:val="28"/>
          <w:szCs w:val="28"/>
          <w:rtl/>
        </w:rPr>
        <w:lastRenderedPageBreak/>
        <w:t>اجعل ِ الآخرين يشعرونَ بأهميتهم</w:t>
      </w:r>
    </w:p>
    <w:p w:rsidR="00D83B48" w:rsidRPr="00D83B48" w:rsidRDefault="00D83B48" w:rsidP="00D83B48">
      <w:pPr>
        <w:pStyle w:val="ListParagraph"/>
        <w:numPr>
          <w:ilvl w:val="0"/>
          <w:numId w:val="11"/>
        </w:numPr>
        <w:pBdr>
          <w:bottom w:val="dotted" w:sz="24" w:space="31" w:color="auto"/>
        </w:pBdr>
        <w:jc w:val="lowKashida"/>
        <w:rPr>
          <w:rFonts w:asciiTheme="majorBidi" w:eastAsia="MS Mincho" w:hAnsiTheme="majorBidi" w:cstheme="majorBidi"/>
          <w:sz w:val="28"/>
          <w:szCs w:val="28"/>
        </w:rPr>
      </w:pPr>
      <w:r w:rsidRPr="00D83B48">
        <w:rPr>
          <w:rFonts w:asciiTheme="majorBidi" w:hAnsiTheme="majorBidi" w:cstheme="majorBidi"/>
          <w:sz w:val="28"/>
          <w:szCs w:val="28"/>
          <w:rtl/>
        </w:rPr>
        <w:t>اهتمَّ اهتمامًا صادقًا با</w:t>
      </w:r>
      <w:r w:rsidRPr="00D83B48">
        <w:rPr>
          <w:rFonts w:asciiTheme="majorBidi" w:hAnsiTheme="majorBidi" w:cstheme="majorBidi"/>
          <w:sz w:val="28"/>
          <w:szCs w:val="28"/>
          <w:rtl/>
          <w:lang w:bidi="ar-EG"/>
        </w:rPr>
        <w:t>لمستقبلين او  ا</w:t>
      </w:r>
      <w:r w:rsidRPr="00D83B48">
        <w:rPr>
          <w:rFonts w:asciiTheme="majorBidi" w:hAnsiTheme="majorBidi" w:cstheme="majorBidi"/>
          <w:sz w:val="28"/>
          <w:szCs w:val="28"/>
          <w:rtl/>
        </w:rPr>
        <w:t xml:space="preserve">لطلاب . </w:t>
      </w:r>
    </w:p>
    <w:p w:rsidR="00D83B48" w:rsidRPr="00D83B48" w:rsidRDefault="00D83B48" w:rsidP="00D83B48">
      <w:pPr>
        <w:pStyle w:val="ListParagraph"/>
        <w:numPr>
          <w:ilvl w:val="0"/>
          <w:numId w:val="11"/>
        </w:numPr>
        <w:pBdr>
          <w:bottom w:val="dotted" w:sz="24" w:space="31" w:color="auto"/>
        </w:pBdr>
        <w:jc w:val="lowKashida"/>
        <w:rPr>
          <w:rFonts w:asciiTheme="majorBidi" w:hAnsiTheme="majorBidi" w:cstheme="majorBidi"/>
          <w:sz w:val="28"/>
          <w:szCs w:val="28"/>
          <w:rtl/>
          <w:lang w:bidi="ar-EG"/>
        </w:rPr>
      </w:pPr>
      <w:r>
        <w:rPr>
          <w:rFonts w:asciiTheme="majorBidi" w:eastAsia="MS Mincho" w:hAnsi="MS Mincho" w:cstheme="majorBidi" w:hint="cs"/>
          <w:sz w:val="28"/>
          <w:szCs w:val="28"/>
          <w:rtl/>
          <w:lang w:bidi="ar-EG"/>
        </w:rPr>
        <w:t>ا</w:t>
      </w:r>
      <w:r w:rsidRPr="00D83B48">
        <w:rPr>
          <w:rFonts w:asciiTheme="majorBidi" w:hAnsiTheme="majorBidi" w:cstheme="majorBidi"/>
          <w:sz w:val="28"/>
          <w:szCs w:val="28"/>
          <w:rtl/>
        </w:rPr>
        <w:t xml:space="preserve">بتسمْ مع </w:t>
      </w:r>
      <w:r w:rsidRPr="00D83B48">
        <w:rPr>
          <w:rFonts w:asciiTheme="majorBidi" w:hAnsiTheme="majorBidi" w:cstheme="majorBidi"/>
          <w:sz w:val="28"/>
          <w:szCs w:val="28"/>
          <w:rtl/>
          <w:lang w:bidi="ar-EG"/>
        </w:rPr>
        <w:t xml:space="preserve">المستقبلين او </w:t>
      </w:r>
      <w:r w:rsidRPr="00D83B48">
        <w:rPr>
          <w:rFonts w:asciiTheme="majorBidi" w:hAnsiTheme="majorBidi" w:cstheme="majorBidi"/>
          <w:sz w:val="28"/>
          <w:szCs w:val="28"/>
          <w:rtl/>
        </w:rPr>
        <w:t>الطلاب في حدود معينة</w:t>
      </w:r>
    </w:p>
    <w:p w:rsidR="00D83B48" w:rsidRPr="00D83B48" w:rsidRDefault="00D83B48" w:rsidP="00D83B48">
      <w:pPr>
        <w:pStyle w:val="ListParagraph"/>
        <w:numPr>
          <w:ilvl w:val="0"/>
          <w:numId w:val="11"/>
        </w:numPr>
        <w:pBdr>
          <w:bottom w:val="dotted" w:sz="24" w:space="31" w:color="auto"/>
        </w:pBdr>
        <w:jc w:val="lowKashida"/>
        <w:rPr>
          <w:rFonts w:asciiTheme="majorBidi" w:eastAsia="MS Mincho" w:hAnsiTheme="majorBidi" w:cstheme="majorBidi"/>
          <w:sz w:val="28"/>
          <w:szCs w:val="28"/>
        </w:rPr>
      </w:pPr>
      <w:r>
        <w:rPr>
          <w:rFonts w:asciiTheme="majorBidi" w:hAnsiTheme="majorBidi" w:cstheme="majorBidi" w:hint="cs"/>
          <w:sz w:val="28"/>
          <w:szCs w:val="28"/>
          <w:rtl/>
          <w:lang w:bidi="ar-EG"/>
        </w:rPr>
        <w:t>ت</w:t>
      </w:r>
      <w:r w:rsidRPr="00D83B48">
        <w:rPr>
          <w:rFonts w:asciiTheme="majorBidi" w:hAnsiTheme="majorBidi" w:cstheme="majorBidi"/>
          <w:sz w:val="28"/>
          <w:szCs w:val="28"/>
          <w:rtl/>
        </w:rPr>
        <w:t xml:space="preserve">ذكرْ أن اسمَ الشخصِ هو بالنسبة له أجملُ وأهمُّ صوتٍ يحبُ أنْ يسمعَه بأيةِ لغةٍ. </w:t>
      </w:r>
    </w:p>
    <w:p w:rsidR="00D83B48" w:rsidRPr="00D83B48" w:rsidRDefault="00D83B48" w:rsidP="00D83B48">
      <w:pPr>
        <w:pStyle w:val="ListParagraph"/>
        <w:numPr>
          <w:ilvl w:val="0"/>
          <w:numId w:val="11"/>
        </w:numPr>
        <w:pBdr>
          <w:bottom w:val="dotted" w:sz="24" w:space="31" w:color="auto"/>
        </w:pBdr>
        <w:jc w:val="lowKashida"/>
        <w:rPr>
          <w:rFonts w:asciiTheme="majorBidi" w:hAnsiTheme="majorBidi" w:cstheme="majorBidi"/>
          <w:sz w:val="28"/>
          <w:szCs w:val="28"/>
          <w:rtl/>
        </w:rPr>
      </w:pPr>
      <w:r w:rsidRPr="00D83B48">
        <w:rPr>
          <w:rFonts w:asciiTheme="majorBidi" w:hAnsiTheme="majorBidi" w:cstheme="majorBidi"/>
          <w:sz w:val="28"/>
          <w:szCs w:val="28"/>
          <w:rtl/>
        </w:rPr>
        <w:t>كنْ مُسْـتمعًا جيدًا</w:t>
      </w:r>
    </w:p>
    <w:p w:rsidR="00D83B48" w:rsidRPr="00D83B48" w:rsidRDefault="00D83B48" w:rsidP="00D83B48">
      <w:pPr>
        <w:pStyle w:val="ListParagraph"/>
        <w:numPr>
          <w:ilvl w:val="0"/>
          <w:numId w:val="11"/>
        </w:numPr>
        <w:pBdr>
          <w:bottom w:val="dotted" w:sz="24" w:space="31" w:color="auto"/>
        </w:pBdr>
        <w:jc w:val="lowKashida"/>
        <w:rPr>
          <w:rFonts w:asciiTheme="majorBidi" w:hAnsiTheme="majorBidi" w:cstheme="majorBidi"/>
          <w:sz w:val="28"/>
          <w:szCs w:val="28"/>
        </w:rPr>
      </w:pPr>
      <w:r w:rsidRPr="00D83B48">
        <w:rPr>
          <w:rFonts w:asciiTheme="majorBidi" w:hAnsiTheme="majorBidi" w:cstheme="majorBidi"/>
          <w:sz w:val="28"/>
          <w:szCs w:val="28"/>
          <w:rtl/>
        </w:rPr>
        <w:t>شجع ِ</w:t>
      </w:r>
      <w:r w:rsidRPr="00D83B48">
        <w:rPr>
          <w:rFonts w:asciiTheme="majorBidi" w:hAnsiTheme="majorBidi" w:cstheme="majorBidi"/>
          <w:sz w:val="28"/>
          <w:szCs w:val="28"/>
          <w:rtl/>
          <w:lang w:bidi="ar-EG"/>
        </w:rPr>
        <w:t xml:space="preserve">المستقبلين او </w:t>
      </w:r>
      <w:r w:rsidRPr="00D83B48">
        <w:rPr>
          <w:rFonts w:asciiTheme="majorBidi" w:hAnsiTheme="majorBidi" w:cstheme="majorBidi"/>
          <w:sz w:val="28"/>
          <w:szCs w:val="28"/>
          <w:rtl/>
        </w:rPr>
        <w:t xml:space="preserve">الطلاب على أن يتحدثوا عن أنفسِهم </w:t>
      </w:r>
    </w:p>
    <w:p w:rsidR="00D83B48" w:rsidRPr="00D83B48" w:rsidRDefault="00D83B48" w:rsidP="00D83B48">
      <w:pPr>
        <w:pStyle w:val="ListParagraph"/>
        <w:numPr>
          <w:ilvl w:val="0"/>
          <w:numId w:val="11"/>
        </w:numPr>
        <w:pBdr>
          <w:bottom w:val="dotted" w:sz="24" w:space="31" w:color="auto"/>
        </w:pBdr>
        <w:jc w:val="lowKashida"/>
        <w:rPr>
          <w:rFonts w:asciiTheme="majorBidi" w:hAnsiTheme="majorBidi" w:cstheme="majorBidi"/>
          <w:sz w:val="28"/>
          <w:szCs w:val="28"/>
          <w:rtl/>
        </w:rPr>
      </w:pPr>
      <w:r w:rsidRPr="00D83B48">
        <w:rPr>
          <w:rFonts w:asciiTheme="majorBidi" w:hAnsiTheme="majorBidi" w:cstheme="majorBidi"/>
          <w:sz w:val="28"/>
          <w:szCs w:val="28"/>
          <w:rtl/>
          <w:lang w:bidi="ar-EG"/>
        </w:rPr>
        <w:t>كن مرنا في عرض وجهات نظرك .</w:t>
      </w:r>
      <w:r w:rsidRPr="00D83B48">
        <w:rPr>
          <w:rFonts w:asciiTheme="majorBidi" w:hAnsiTheme="majorBidi" w:cstheme="majorBidi"/>
          <w:sz w:val="28"/>
          <w:szCs w:val="28"/>
          <w:rtl/>
        </w:rPr>
        <w:t xml:space="preserve"> </w:t>
      </w:r>
    </w:p>
    <w:p w:rsidR="00D83B48" w:rsidRDefault="00D83B48" w:rsidP="00D83B48">
      <w:pPr>
        <w:pStyle w:val="ListParagraph"/>
        <w:numPr>
          <w:ilvl w:val="0"/>
          <w:numId w:val="11"/>
        </w:numPr>
        <w:pBdr>
          <w:bottom w:val="dotted" w:sz="24" w:space="31" w:color="auto"/>
        </w:pBdr>
        <w:jc w:val="lowKashida"/>
        <w:rPr>
          <w:rFonts w:asciiTheme="majorBidi" w:hAnsiTheme="majorBidi" w:cstheme="majorBidi" w:hint="cs"/>
          <w:sz w:val="28"/>
          <w:szCs w:val="28"/>
          <w:lang w:bidi="ar-EG"/>
        </w:rPr>
      </w:pPr>
      <w:r w:rsidRPr="00D83B48">
        <w:rPr>
          <w:rFonts w:asciiTheme="majorBidi" w:hAnsiTheme="majorBidi" w:cstheme="majorBidi"/>
          <w:sz w:val="28"/>
          <w:szCs w:val="28"/>
          <w:rtl/>
          <w:lang w:bidi="ar-EG"/>
        </w:rPr>
        <w:t>فهم اللاقة الدائرية بين الصراحة والثقة</w:t>
      </w:r>
      <w:r>
        <w:rPr>
          <w:rFonts w:asciiTheme="majorBidi" w:hAnsiTheme="majorBidi" w:cstheme="majorBidi" w:hint="cs"/>
          <w:sz w:val="28"/>
          <w:szCs w:val="28"/>
          <w:rtl/>
          <w:lang w:bidi="ar-EG"/>
        </w:rPr>
        <w:t>.</w:t>
      </w:r>
    </w:p>
    <w:p w:rsidR="00D83B48" w:rsidRPr="00D83B48" w:rsidRDefault="00D83B48" w:rsidP="00D83B48">
      <w:pPr>
        <w:pStyle w:val="ListParagraph"/>
        <w:numPr>
          <w:ilvl w:val="0"/>
          <w:numId w:val="11"/>
        </w:numPr>
        <w:pBdr>
          <w:bottom w:val="dotted" w:sz="24" w:space="31" w:color="auto"/>
        </w:pBdr>
        <w:jc w:val="lowKashida"/>
        <w:rPr>
          <w:rFonts w:asciiTheme="majorBidi" w:hAnsiTheme="majorBidi" w:cstheme="majorBidi"/>
          <w:sz w:val="28"/>
          <w:szCs w:val="28"/>
          <w:rtl/>
          <w:lang w:bidi="ar-EG"/>
        </w:rPr>
      </w:pPr>
    </w:p>
    <w:p w:rsidR="00D83B48" w:rsidRPr="00D83B48" w:rsidRDefault="00D83B48" w:rsidP="00D83B48">
      <w:pPr>
        <w:pBdr>
          <w:bottom w:val="dotted" w:sz="24" w:space="31" w:color="auto"/>
        </w:pBdr>
        <w:jc w:val="lowKashida"/>
        <w:rPr>
          <w:rFonts w:asciiTheme="majorBidi" w:hAnsiTheme="majorBidi" w:cstheme="majorBidi"/>
          <w:sz w:val="28"/>
          <w:szCs w:val="28"/>
          <w:rtl/>
          <w:lang w:bidi="ar-EG"/>
        </w:rPr>
      </w:pPr>
      <w:r>
        <w:rPr>
          <w:rFonts w:asciiTheme="majorBidi" w:hAnsiTheme="majorBidi" w:cstheme="majorBidi"/>
          <w:sz w:val="28"/>
          <w:szCs w:val="28"/>
          <w:rtl/>
          <w:lang w:bidi="ar-EG"/>
        </w:rPr>
        <w:t>يذكر الطالب  هذه العوامل ال</w:t>
      </w:r>
      <w:r>
        <w:rPr>
          <w:rFonts w:asciiTheme="majorBidi" w:hAnsiTheme="majorBidi" w:cstheme="majorBidi" w:hint="cs"/>
          <w:sz w:val="28"/>
          <w:szCs w:val="28"/>
          <w:rtl/>
          <w:lang w:bidi="ar-EG"/>
        </w:rPr>
        <w:t>أ</w:t>
      </w:r>
      <w:r w:rsidRPr="00D83B48">
        <w:rPr>
          <w:rFonts w:asciiTheme="majorBidi" w:hAnsiTheme="majorBidi" w:cstheme="majorBidi"/>
          <w:sz w:val="28"/>
          <w:szCs w:val="28"/>
          <w:rtl/>
          <w:lang w:bidi="ar-EG"/>
        </w:rPr>
        <w:t xml:space="preserve">ساسية في العلاقات الانسانية مرتبة وفقا لاهميتها من وجهة نظره </w:t>
      </w:r>
      <w:r>
        <w:rPr>
          <w:rFonts w:asciiTheme="majorBidi" w:hAnsiTheme="majorBidi" w:cstheme="majorBidi" w:hint="cs"/>
          <w:sz w:val="28"/>
          <w:szCs w:val="28"/>
          <w:rtl/>
          <w:lang w:bidi="ar-EG"/>
        </w:rPr>
        <w:t>.</w:t>
      </w:r>
    </w:p>
    <w:p w:rsidR="00D83B48" w:rsidRPr="00C546BA" w:rsidRDefault="00D83B48" w:rsidP="00D83B48">
      <w:pPr>
        <w:pStyle w:val="ListParagraph"/>
        <w:spacing w:line="240" w:lineRule="auto"/>
        <w:ind w:left="360"/>
        <w:jc w:val="both"/>
        <w:rPr>
          <w:b/>
          <w:bCs/>
          <w:sz w:val="28"/>
          <w:szCs w:val="28"/>
          <w:lang w:bidi="ar-EG"/>
        </w:rPr>
      </w:pPr>
    </w:p>
    <w:p w:rsidR="00496B61" w:rsidRPr="001A245A" w:rsidRDefault="00496B61" w:rsidP="001B1FB2">
      <w:pPr>
        <w:pStyle w:val="ListParagraph"/>
        <w:numPr>
          <w:ilvl w:val="0"/>
          <w:numId w:val="6"/>
        </w:numPr>
        <w:spacing w:line="240" w:lineRule="auto"/>
        <w:jc w:val="both"/>
        <w:rPr>
          <w:rFonts w:hint="cs"/>
          <w:b/>
          <w:bCs/>
          <w:color w:val="FF0000"/>
          <w:sz w:val="28"/>
          <w:szCs w:val="28"/>
          <w:lang w:bidi="ar-EG"/>
        </w:rPr>
      </w:pPr>
      <w:r w:rsidRPr="001A245A">
        <w:rPr>
          <w:rFonts w:hint="cs"/>
          <w:color w:val="FF0000"/>
          <w:sz w:val="28"/>
          <w:szCs w:val="28"/>
          <w:rtl/>
          <w:lang w:bidi="ar-EG"/>
        </w:rPr>
        <w:t xml:space="preserve">أشرح مفهوم نظام المعرفة والمعلومات الزراعية موضحا مكوناته ووظائفه ؟    </w:t>
      </w:r>
      <w:r w:rsidRPr="001A245A">
        <w:rPr>
          <w:rFonts w:hint="cs"/>
          <w:b/>
          <w:bCs/>
          <w:color w:val="FF0000"/>
          <w:sz w:val="28"/>
          <w:szCs w:val="28"/>
          <w:rtl/>
          <w:lang w:bidi="ar-EG"/>
        </w:rPr>
        <w:t>10درجات</w:t>
      </w:r>
    </w:p>
    <w:p w:rsidR="001A245A" w:rsidRDefault="001A245A" w:rsidP="00D83B48">
      <w:pPr>
        <w:pStyle w:val="ListParagraph"/>
        <w:spacing w:line="240" w:lineRule="auto"/>
        <w:ind w:left="360"/>
        <w:jc w:val="both"/>
        <w:rPr>
          <w:rFonts w:hint="cs"/>
          <w:b/>
          <w:bCs/>
          <w:sz w:val="28"/>
          <w:szCs w:val="28"/>
          <w:rtl/>
          <w:lang w:bidi="ar-EG"/>
        </w:rPr>
      </w:pPr>
    </w:p>
    <w:p w:rsidR="00D83B48" w:rsidRPr="001A245A" w:rsidRDefault="001A245A" w:rsidP="001A245A">
      <w:pPr>
        <w:pStyle w:val="ListParagraph"/>
        <w:spacing w:line="240" w:lineRule="auto"/>
        <w:ind w:left="0"/>
        <w:jc w:val="both"/>
        <w:rPr>
          <w:rFonts w:hint="cs"/>
          <w:b/>
          <w:bCs/>
          <w:sz w:val="28"/>
          <w:szCs w:val="28"/>
          <w:u w:val="double"/>
          <w:rtl/>
          <w:lang w:bidi="ar-EG"/>
        </w:rPr>
      </w:pPr>
      <w:r w:rsidRPr="001A245A">
        <w:rPr>
          <w:rFonts w:hint="cs"/>
          <w:b/>
          <w:bCs/>
          <w:sz w:val="28"/>
          <w:szCs w:val="28"/>
          <w:u w:val="double"/>
          <w:rtl/>
          <w:lang w:bidi="ar-EG"/>
        </w:rPr>
        <w:t>مفهوم نظام المعرفة والمعلومات الزراعية</w:t>
      </w:r>
    </w:p>
    <w:p w:rsidR="00D83B48" w:rsidRPr="008E2462" w:rsidRDefault="00D83B48" w:rsidP="001A245A">
      <w:pPr>
        <w:pStyle w:val="BodyText"/>
        <w:spacing w:before="60" w:after="60"/>
        <w:ind w:firstLine="720"/>
        <w:jc w:val="lowKashida"/>
        <w:rPr>
          <w:rFonts w:hint="cs"/>
          <w:sz w:val="28"/>
          <w:szCs w:val="28"/>
          <w:rtl/>
        </w:rPr>
      </w:pPr>
      <w:r>
        <w:rPr>
          <w:rFonts w:hint="cs"/>
          <w:sz w:val="28"/>
          <w:szCs w:val="28"/>
          <w:rtl/>
        </w:rPr>
        <w:t>هو عبارة عن ربط الناس والمؤسسات لتطوير التعليم المتبادل وتقاسم الادوار والاستفادة من التكنولوجيا والمعرفة والمعلومات الزراعية، وهذا النظام يربط بين الزراع والمعلمين الزراعيين والباحثين، والمرشدين الزراعيين، بعرض استخدام المعرفة والمعلومات الزراعية من مختلف المصادر لتحسين الزراعة وزيادة السبل للعيش في الريف</w:t>
      </w:r>
      <w:r w:rsidR="001A245A">
        <w:rPr>
          <w:rFonts w:hint="cs"/>
          <w:sz w:val="28"/>
          <w:szCs w:val="28"/>
          <w:rtl/>
        </w:rPr>
        <w:t xml:space="preserve"> ويمكن توضيح هذا الترابط والتداخل </w:t>
      </w:r>
      <w:r w:rsidRPr="008E2462">
        <w:rPr>
          <w:sz w:val="28"/>
          <w:szCs w:val="28"/>
          <w:rtl/>
        </w:rPr>
        <w:t xml:space="preserve">لهذه المكونات كما فى الشكل </w:t>
      </w:r>
      <w:r w:rsidRPr="008E2462">
        <w:rPr>
          <w:rFonts w:hint="cs"/>
          <w:sz w:val="28"/>
          <w:szCs w:val="28"/>
          <w:rtl/>
        </w:rPr>
        <w:t>التالي:</w:t>
      </w:r>
    </w:p>
    <w:p w:rsidR="00D83B48" w:rsidRPr="008E2462" w:rsidRDefault="00D83B48" w:rsidP="00D83B48">
      <w:pPr>
        <w:pStyle w:val="BodyText"/>
        <w:spacing w:before="60" w:after="60"/>
        <w:jc w:val="lowKashida"/>
        <w:rPr>
          <w:sz w:val="28"/>
          <w:szCs w:val="28"/>
          <w:rtl/>
        </w:rPr>
      </w:pPr>
      <w:r w:rsidRPr="008E2462">
        <w:rPr>
          <w:sz w:val="28"/>
          <w:szCs w:val="28"/>
          <w:rtl/>
        </w:rPr>
        <w:pict>
          <v:group id="_x0000_s1029" style="position:absolute;left:0;text-align:left;margin-left:147pt;margin-top:0;width:309.75pt;height:122.4pt;z-index:251661312;mso-position-horizontal-relative:page" coordorigin="2592,6192" coordsize="6192,2448">
            <v:oval id="_x0000_s1030" style="position:absolute;left:5904;top:6768;width:2304;height:1296"/>
            <v:oval id="_x0000_s1031" style="position:absolute;left:3168;top:6768;width:2304;height:1296"/>
            <v:oval id="_x0000_s1032" style="position:absolute;left:3168;top:6192;width:5040;height:2448" filled="f"/>
            <v:shape id="_x0000_s1033" type="#_x0000_t202" style="position:absolute;left:2592;top:7056;width:1152;height:576" stroked="f">
              <v:textbox style="mso-next-textbox:#_x0000_s1033">
                <w:txbxContent>
                  <w:p w:rsidR="00D83B48" w:rsidRDefault="00D83B48" w:rsidP="00D83B48">
                    <w:pPr>
                      <w:jc w:val="center"/>
                      <w:rPr>
                        <w:rFonts w:cs="Simplified Arabic"/>
                        <w:b/>
                        <w:bCs/>
                        <w:rtl/>
                      </w:rPr>
                    </w:pPr>
                    <w:r>
                      <w:rPr>
                        <w:rFonts w:cs="Simplified Arabic"/>
                        <w:b/>
                        <w:bCs/>
                        <w:rtl/>
                      </w:rPr>
                      <w:t>البحوث</w:t>
                    </w:r>
                  </w:p>
                </w:txbxContent>
              </v:textbox>
            </v:shape>
            <v:shape id="_x0000_s1034" type="#_x0000_t202" style="position:absolute;left:5040;top:7056;width:1296;height:576" stroked="f">
              <v:textbox style="mso-next-textbox:#_x0000_s1034">
                <w:txbxContent>
                  <w:p w:rsidR="00D83B48" w:rsidRDefault="00D83B48" w:rsidP="00D83B48">
                    <w:pPr>
                      <w:jc w:val="center"/>
                      <w:rPr>
                        <w:rFonts w:cs="Simplified Arabic"/>
                        <w:b/>
                        <w:bCs/>
                        <w:rtl/>
                      </w:rPr>
                    </w:pPr>
                    <w:r>
                      <w:rPr>
                        <w:rFonts w:cs="Simplified Arabic"/>
                        <w:b/>
                        <w:bCs/>
                        <w:rtl/>
                      </w:rPr>
                      <w:t>الإرشاد</w:t>
                    </w:r>
                  </w:p>
                </w:txbxContent>
              </v:textbox>
            </v:shape>
            <v:shape id="_x0000_s1035" type="#_x0000_t202" style="position:absolute;left:7488;top:7056;width:1296;height:576" stroked="f">
              <v:textbox style="mso-next-textbox:#_x0000_s1035">
                <w:txbxContent>
                  <w:p w:rsidR="00D83B48" w:rsidRDefault="00D83B48" w:rsidP="00D83B48">
                    <w:pPr>
                      <w:jc w:val="center"/>
                      <w:rPr>
                        <w:rFonts w:cs="Simplified Arabic"/>
                        <w:b/>
                        <w:bCs/>
                        <w:rtl/>
                      </w:rPr>
                    </w:pPr>
                    <w:r>
                      <w:rPr>
                        <w:rFonts w:cs="Simplified Arabic"/>
                        <w:b/>
                        <w:bCs/>
                        <w:rtl/>
                      </w:rPr>
                      <w:t>ال</w:t>
                    </w:r>
                    <w:r>
                      <w:rPr>
                        <w:rFonts w:cs="Simplified Arabic" w:hint="cs"/>
                        <w:b/>
                        <w:bCs/>
                        <w:rtl/>
                      </w:rPr>
                      <w:t>تعليم</w:t>
                    </w:r>
                  </w:p>
                </w:txbxContent>
              </v:textbox>
            </v:shape>
            <v:group id="_x0000_s1036" style="position:absolute;left:3311;top:7632;width:2737;height:431" coordorigin="3311,7632" coordsize="2737,431">
              <v:line id="_x0000_s1037" style="position:absolute;rotation:-180" from="3311,7775" to="3599,7919">
                <v:stroke endarrow="block"/>
              </v:line>
              <v:line id="_x0000_s1038" style="position:absolute;rotation:-180" from="5904,7632" to="6048,7776">
                <v:stroke endarrow="block"/>
              </v:line>
              <v:line id="_x0000_s1039" style="position:absolute;rotation:-180" from="3311,7919" to="3599,8063">
                <v:stroke endarrow="block"/>
              </v:line>
            </v:group>
            <v:line id="_x0000_s1040" style="position:absolute;rotation:-360" from="7489,6768" to="7777,6912">
              <v:stroke endarrow="block"/>
            </v:line>
            <v:line id="_x0000_s1041" style="position:absolute;rotation:-360" from="5184,6912" to="5328,7056">
              <v:stroke endarrow="block"/>
            </v:line>
            <v:line id="_x0000_s1042" style="position:absolute;rotation:-360" from="7489,6624" to="7777,6768">
              <v:stroke endarrow="block"/>
            </v:line>
            <w10:wrap anchorx="page"/>
          </v:group>
        </w:pict>
      </w:r>
    </w:p>
    <w:p w:rsidR="00D83B48" w:rsidRPr="008E2462" w:rsidRDefault="00D83B48" w:rsidP="00D83B48">
      <w:pPr>
        <w:pStyle w:val="BodyText"/>
        <w:spacing w:before="60" w:after="60"/>
        <w:jc w:val="lowKashida"/>
        <w:rPr>
          <w:rFonts w:hint="cs"/>
          <w:sz w:val="28"/>
          <w:szCs w:val="28"/>
          <w:rtl/>
        </w:rPr>
      </w:pPr>
    </w:p>
    <w:p w:rsidR="00D83B48" w:rsidRPr="008E2462" w:rsidRDefault="00D83B48" w:rsidP="00D83B48">
      <w:pPr>
        <w:pStyle w:val="BodyText"/>
        <w:spacing w:before="60" w:after="60"/>
        <w:jc w:val="center"/>
        <w:rPr>
          <w:sz w:val="28"/>
          <w:szCs w:val="28"/>
          <w:rtl/>
        </w:rPr>
      </w:pPr>
      <w:r w:rsidRPr="008E2462">
        <w:rPr>
          <w:sz w:val="28"/>
          <w:szCs w:val="28"/>
          <w:rtl/>
        </w:rPr>
        <w:t>شكل رقم ( ) نظام المعلومات الزراعية</w:t>
      </w:r>
    </w:p>
    <w:p w:rsidR="00D83B48" w:rsidRPr="008E2462" w:rsidRDefault="00D83B48" w:rsidP="00D83B48">
      <w:pPr>
        <w:spacing w:before="60" w:after="60"/>
        <w:jc w:val="lowKashida"/>
        <w:rPr>
          <w:rFonts w:cs="Simplified Arabic" w:hint="cs"/>
          <w:sz w:val="28"/>
          <w:szCs w:val="28"/>
          <w:rtl/>
        </w:rPr>
      </w:pPr>
    </w:p>
    <w:p w:rsidR="00D83B48" w:rsidRPr="008E2462" w:rsidRDefault="00D83B48" w:rsidP="00D83B48">
      <w:pPr>
        <w:spacing w:before="60" w:after="60"/>
        <w:jc w:val="lowKashida"/>
        <w:rPr>
          <w:rFonts w:cs="Simplified Arabic" w:hint="cs"/>
          <w:sz w:val="28"/>
          <w:szCs w:val="28"/>
          <w:rtl/>
        </w:rPr>
      </w:pPr>
    </w:p>
    <w:p w:rsidR="00D83B48" w:rsidRPr="008E2462" w:rsidRDefault="00D83B48" w:rsidP="00D83B48">
      <w:pPr>
        <w:spacing w:before="60" w:after="60"/>
        <w:jc w:val="lowKashida"/>
        <w:rPr>
          <w:rFonts w:cs="Simplified Arabic" w:hint="cs"/>
          <w:sz w:val="28"/>
          <w:szCs w:val="28"/>
          <w:rtl/>
        </w:rPr>
      </w:pPr>
    </w:p>
    <w:p w:rsidR="00D83B48" w:rsidRPr="00C546BA" w:rsidRDefault="00D83B48" w:rsidP="00D83B48">
      <w:pPr>
        <w:pStyle w:val="ListParagraph"/>
        <w:spacing w:line="240" w:lineRule="auto"/>
        <w:ind w:left="360"/>
        <w:jc w:val="center"/>
        <w:rPr>
          <w:b/>
          <w:bCs/>
          <w:sz w:val="28"/>
          <w:szCs w:val="28"/>
          <w:lang w:bidi="ar-EG"/>
        </w:rPr>
      </w:pPr>
      <w:r>
        <w:rPr>
          <w:rFonts w:hint="cs"/>
          <w:b/>
          <w:bCs/>
          <w:sz w:val="28"/>
          <w:szCs w:val="28"/>
          <w:rtl/>
          <w:lang w:bidi="ar-EG"/>
        </w:rPr>
        <w:t>----------------------------------------------------------</w:t>
      </w:r>
    </w:p>
    <w:p w:rsidR="00E2207A" w:rsidRDefault="00E2207A" w:rsidP="001B1FB2">
      <w:pPr>
        <w:spacing w:line="240" w:lineRule="auto"/>
        <w:rPr>
          <w:rFonts w:hint="cs"/>
          <w:b/>
          <w:bCs/>
          <w:sz w:val="28"/>
          <w:szCs w:val="28"/>
          <w:rtl/>
          <w:lang w:bidi="ar-EG"/>
        </w:rPr>
      </w:pPr>
    </w:p>
    <w:p w:rsidR="00E2207A" w:rsidRDefault="00E2207A" w:rsidP="001B1FB2">
      <w:pPr>
        <w:spacing w:line="240" w:lineRule="auto"/>
        <w:rPr>
          <w:rFonts w:hint="cs"/>
          <w:b/>
          <w:bCs/>
          <w:sz w:val="28"/>
          <w:szCs w:val="28"/>
          <w:rtl/>
          <w:lang w:bidi="ar-EG"/>
        </w:rPr>
      </w:pPr>
    </w:p>
    <w:p w:rsidR="00E2207A" w:rsidRDefault="00E2207A" w:rsidP="001B1FB2">
      <w:pPr>
        <w:spacing w:line="240" w:lineRule="auto"/>
        <w:rPr>
          <w:rFonts w:hint="cs"/>
          <w:b/>
          <w:bCs/>
          <w:sz w:val="28"/>
          <w:szCs w:val="28"/>
          <w:rtl/>
          <w:lang w:bidi="ar-EG"/>
        </w:rPr>
      </w:pPr>
    </w:p>
    <w:p w:rsidR="00E2207A" w:rsidRDefault="00E2207A" w:rsidP="001B1FB2">
      <w:pPr>
        <w:spacing w:line="240" w:lineRule="auto"/>
        <w:rPr>
          <w:rFonts w:hint="cs"/>
          <w:b/>
          <w:bCs/>
          <w:sz w:val="28"/>
          <w:szCs w:val="28"/>
          <w:rtl/>
          <w:lang w:bidi="ar-EG"/>
        </w:rPr>
      </w:pPr>
    </w:p>
    <w:p w:rsidR="008027EA" w:rsidRDefault="00496B61" w:rsidP="001B1FB2">
      <w:pPr>
        <w:spacing w:line="240" w:lineRule="auto"/>
        <w:rPr>
          <w:b/>
          <w:bCs/>
          <w:sz w:val="28"/>
          <w:szCs w:val="28"/>
          <w:rtl/>
          <w:lang w:bidi="ar-EG"/>
        </w:rPr>
      </w:pPr>
      <w:r>
        <w:rPr>
          <w:rFonts w:hint="cs"/>
          <w:b/>
          <w:bCs/>
          <w:sz w:val="28"/>
          <w:szCs w:val="28"/>
          <w:rtl/>
          <w:lang w:bidi="ar-EG"/>
        </w:rPr>
        <w:lastRenderedPageBreak/>
        <w:t>السؤال الرابع</w:t>
      </w:r>
      <w:r w:rsidR="008027EA" w:rsidRPr="00802254">
        <w:rPr>
          <w:rFonts w:hint="cs"/>
          <w:b/>
          <w:bCs/>
          <w:sz w:val="28"/>
          <w:szCs w:val="28"/>
          <w:rtl/>
          <w:lang w:bidi="ar-EG"/>
        </w:rPr>
        <w:t xml:space="preserve">: </w:t>
      </w:r>
      <w:r w:rsidR="00802254">
        <w:rPr>
          <w:rFonts w:hint="cs"/>
          <w:b/>
          <w:bCs/>
          <w:sz w:val="28"/>
          <w:szCs w:val="28"/>
          <w:rtl/>
          <w:lang w:bidi="ar-EG"/>
        </w:rPr>
        <w:t xml:space="preserve">فرق بين كل مما يأتي:-              </w:t>
      </w:r>
      <w:r>
        <w:rPr>
          <w:rFonts w:hint="cs"/>
          <w:b/>
          <w:bCs/>
          <w:sz w:val="28"/>
          <w:szCs w:val="28"/>
          <w:rtl/>
          <w:lang w:bidi="ar-EG"/>
        </w:rPr>
        <w:t>(اختر خمسة</w:t>
      </w:r>
      <w:r w:rsidR="00802254">
        <w:rPr>
          <w:rFonts w:hint="cs"/>
          <w:b/>
          <w:bCs/>
          <w:sz w:val="28"/>
          <w:szCs w:val="28"/>
          <w:rtl/>
          <w:lang w:bidi="ar-EG"/>
        </w:rPr>
        <w:t xml:space="preserve"> فقط)</w:t>
      </w:r>
      <w:r>
        <w:rPr>
          <w:rFonts w:hint="cs"/>
          <w:b/>
          <w:bCs/>
          <w:sz w:val="28"/>
          <w:szCs w:val="28"/>
          <w:rtl/>
          <w:lang w:bidi="ar-EG"/>
        </w:rPr>
        <w:t xml:space="preserve">             </w:t>
      </w:r>
      <w:r w:rsidRPr="00E5193F">
        <w:rPr>
          <w:rFonts w:hint="cs"/>
          <w:b/>
          <w:bCs/>
          <w:sz w:val="28"/>
          <w:szCs w:val="28"/>
          <w:u w:val="double"/>
          <w:rtl/>
          <w:lang w:bidi="ar-EG"/>
        </w:rPr>
        <w:t>20 درج</w:t>
      </w:r>
      <w:r>
        <w:rPr>
          <w:rFonts w:hint="cs"/>
          <w:b/>
          <w:bCs/>
          <w:sz w:val="28"/>
          <w:szCs w:val="28"/>
          <w:u w:val="double"/>
          <w:rtl/>
          <w:lang w:bidi="ar-EG"/>
        </w:rPr>
        <w:t>ــــ</w:t>
      </w:r>
      <w:r w:rsidRPr="00E5193F">
        <w:rPr>
          <w:rFonts w:hint="cs"/>
          <w:b/>
          <w:bCs/>
          <w:sz w:val="28"/>
          <w:szCs w:val="28"/>
          <w:u w:val="double"/>
          <w:rtl/>
          <w:lang w:bidi="ar-EG"/>
        </w:rPr>
        <w:t>ة</w:t>
      </w:r>
    </w:p>
    <w:p w:rsidR="00802254" w:rsidRPr="00A96BCA" w:rsidRDefault="00496B61" w:rsidP="006B049B">
      <w:pPr>
        <w:pStyle w:val="ListParagraph"/>
        <w:numPr>
          <w:ilvl w:val="0"/>
          <w:numId w:val="4"/>
        </w:numPr>
        <w:spacing w:line="240" w:lineRule="auto"/>
        <w:rPr>
          <w:rFonts w:hint="cs"/>
          <w:b/>
          <w:bCs/>
          <w:color w:val="FF0000"/>
          <w:sz w:val="26"/>
          <w:szCs w:val="26"/>
          <w:lang w:bidi="ar-EG"/>
        </w:rPr>
      </w:pPr>
      <w:r w:rsidRPr="00A96BCA">
        <w:rPr>
          <w:rFonts w:hint="cs"/>
          <w:color w:val="FF0000"/>
          <w:sz w:val="28"/>
          <w:szCs w:val="28"/>
          <w:rtl/>
          <w:lang w:bidi="ar-EG"/>
        </w:rPr>
        <w:t>أهم الخصائص الواجب توافرها في المرسل</w:t>
      </w:r>
      <w:r w:rsidR="00802254" w:rsidRPr="00A96BCA">
        <w:rPr>
          <w:rFonts w:hint="cs"/>
          <w:color w:val="FF0000"/>
          <w:sz w:val="28"/>
          <w:szCs w:val="28"/>
          <w:rtl/>
          <w:lang w:bidi="ar-EG"/>
        </w:rPr>
        <w:t xml:space="preserve"> </w:t>
      </w:r>
      <w:r w:rsidR="006B049B" w:rsidRPr="00A96BCA">
        <w:rPr>
          <w:rFonts w:hint="cs"/>
          <w:color w:val="FF0000"/>
          <w:sz w:val="28"/>
          <w:szCs w:val="28"/>
          <w:rtl/>
          <w:lang w:bidi="ar-EG"/>
        </w:rPr>
        <w:t xml:space="preserve">   </w:t>
      </w:r>
      <w:r w:rsidR="00802254" w:rsidRPr="00A96BCA">
        <w:rPr>
          <w:rFonts w:hint="cs"/>
          <w:color w:val="FF0000"/>
          <w:sz w:val="28"/>
          <w:szCs w:val="28"/>
          <w:rtl/>
          <w:lang w:bidi="ar-EG"/>
        </w:rPr>
        <w:t xml:space="preserve"> </w:t>
      </w:r>
      <w:r w:rsidRPr="00A96BCA">
        <w:rPr>
          <w:rFonts w:hint="cs"/>
          <w:b/>
          <w:bCs/>
          <w:color w:val="FF0000"/>
          <w:sz w:val="26"/>
          <w:szCs w:val="26"/>
          <w:rtl/>
          <w:lang w:bidi="ar-EG"/>
        </w:rPr>
        <w:t>أهم الخصائص الواجب توافرها في المستقبل</w:t>
      </w:r>
      <w:r w:rsidR="00802254" w:rsidRPr="00A96BCA">
        <w:rPr>
          <w:rFonts w:hint="cs"/>
          <w:b/>
          <w:bCs/>
          <w:color w:val="FF0000"/>
          <w:sz w:val="26"/>
          <w:szCs w:val="26"/>
          <w:rtl/>
          <w:lang w:bidi="ar-EG"/>
        </w:rPr>
        <w:t>.</w:t>
      </w:r>
    </w:p>
    <w:tbl>
      <w:tblPr>
        <w:tblStyle w:val="TableGrid"/>
        <w:bidiVisual/>
        <w:tblW w:w="0" w:type="auto"/>
        <w:jc w:val="center"/>
        <w:tblInd w:w="-1329" w:type="dxa"/>
        <w:tblLook w:val="04A0"/>
      </w:tblPr>
      <w:tblGrid>
        <w:gridCol w:w="5773"/>
        <w:gridCol w:w="4078"/>
      </w:tblGrid>
      <w:tr w:rsidR="00D91B52" w:rsidTr="00351D71">
        <w:trPr>
          <w:jc w:val="center"/>
        </w:trPr>
        <w:tc>
          <w:tcPr>
            <w:tcW w:w="5773" w:type="dxa"/>
          </w:tcPr>
          <w:p w:rsidR="00D91B52" w:rsidRDefault="00D91B52" w:rsidP="00D91B52">
            <w:pPr>
              <w:pStyle w:val="ListParagraph"/>
              <w:ind w:left="0"/>
              <w:jc w:val="center"/>
              <w:rPr>
                <w:b/>
                <w:bCs/>
                <w:sz w:val="26"/>
                <w:szCs w:val="26"/>
                <w:rtl/>
                <w:lang w:bidi="ar-EG"/>
              </w:rPr>
            </w:pPr>
            <w:r>
              <w:rPr>
                <w:rFonts w:hint="cs"/>
                <w:sz w:val="28"/>
                <w:szCs w:val="28"/>
                <w:rtl/>
                <w:lang w:bidi="ar-EG"/>
              </w:rPr>
              <w:t>أهم الخصائص الواجب توافرها في المرسل</w:t>
            </w:r>
          </w:p>
        </w:tc>
        <w:tc>
          <w:tcPr>
            <w:tcW w:w="4078" w:type="dxa"/>
          </w:tcPr>
          <w:p w:rsidR="00D91B52" w:rsidRDefault="00D91B52" w:rsidP="00D91B52">
            <w:pPr>
              <w:pStyle w:val="ListParagraph"/>
              <w:ind w:left="0"/>
              <w:jc w:val="center"/>
              <w:rPr>
                <w:rFonts w:hint="cs"/>
                <w:b/>
                <w:bCs/>
                <w:sz w:val="26"/>
                <w:szCs w:val="26"/>
                <w:rtl/>
                <w:lang w:bidi="ar-EG"/>
              </w:rPr>
            </w:pPr>
            <w:r w:rsidRPr="006B049B">
              <w:rPr>
                <w:rFonts w:hint="cs"/>
                <w:b/>
                <w:bCs/>
                <w:sz w:val="26"/>
                <w:szCs w:val="26"/>
                <w:rtl/>
                <w:lang w:bidi="ar-EG"/>
              </w:rPr>
              <w:t>أهم الخصائص الواجب توافرها في المستقبل</w:t>
            </w:r>
          </w:p>
        </w:tc>
      </w:tr>
      <w:tr w:rsidR="00D91B52" w:rsidTr="00351D71">
        <w:trPr>
          <w:jc w:val="center"/>
        </w:trPr>
        <w:tc>
          <w:tcPr>
            <w:tcW w:w="5773" w:type="dxa"/>
          </w:tcPr>
          <w:p w:rsidR="00E2207A" w:rsidRPr="00E2207A" w:rsidRDefault="00E2207A" w:rsidP="00E2207A">
            <w:pPr>
              <w:jc w:val="lowKashida"/>
              <w:outlineLvl w:val="3"/>
              <w:rPr>
                <w:rFonts w:asciiTheme="majorBidi" w:hAnsiTheme="majorBidi" w:cstheme="majorBidi"/>
                <w:b/>
                <w:bCs/>
                <w:color w:val="000000"/>
                <w:sz w:val="24"/>
                <w:szCs w:val="24"/>
                <w:lang w:bidi="ar-EG"/>
              </w:rPr>
            </w:pPr>
            <w:r w:rsidRPr="00E2207A">
              <w:rPr>
                <w:rFonts w:asciiTheme="majorBidi" w:hAnsiTheme="majorBidi" w:cstheme="majorBidi"/>
                <w:b/>
                <w:bCs/>
                <w:color w:val="000000"/>
                <w:sz w:val="24"/>
                <w:szCs w:val="24"/>
                <w:rtl/>
              </w:rPr>
              <w:t xml:space="preserve">ويجب أن تتوفر في المرسل (المعلم) مجموعة من الصفات والخصائص أو الشروط </w:t>
            </w:r>
            <w:r w:rsidRPr="00E2207A">
              <w:rPr>
                <w:rFonts w:asciiTheme="majorBidi" w:hAnsiTheme="majorBidi" w:cstheme="majorBidi"/>
                <w:b/>
                <w:bCs/>
                <w:color w:val="000000"/>
                <w:sz w:val="24"/>
                <w:szCs w:val="24"/>
                <w:rtl/>
                <w:lang w:bidi="ar-EG"/>
              </w:rPr>
              <w:t>كما يلي :</w:t>
            </w:r>
          </w:p>
          <w:p w:rsidR="00E2207A" w:rsidRPr="00E2207A" w:rsidRDefault="00E2207A" w:rsidP="00E2207A">
            <w:pPr>
              <w:pStyle w:val="ListParagraph"/>
              <w:numPr>
                <w:ilvl w:val="0"/>
                <w:numId w:val="13"/>
              </w:numPr>
              <w:jc w:val="lowKashida"/>
              <w:outlineLvl w:val="3"/>
              <w:rPr>
                <w:rFonts w:asciiTheme="majorBidi" w:hAnsiTheme="majorBidi" w:cstheme="majorBidi"/>
                <w:b/>
                <w:bCs/>
                <w:color w:val="000000"/>
                <w:sz w:val="24"/>
                <w:szCs w:val="24"/>
              </w:rPr>
            </w:pPr>
            <w:r w:rsidRPr="00E2207A">
              <w:rPr>
                <w:rFonts w:asciiTheme="majorBidi" w:hAnsiTheme="majorBidi" w:cstheme="majorBidi"/>
                <w:b/>
                <w:bCs/>
                <w:color w:val="000000"/>
                <w:sz w:val="24"/>
                <w:szCs w:val="24"/>
                <w:rtl/>
              </w:rPr>
              <w:t xml:space="preserve">متمكناً من تخصصه العلمي </w:t>
            </w:r>
            <w:r w:rsidRPr="00E2207A">
              <w:rPr>
                <w:rFonts w:asciiTheme="majorBidi" w:hAnsiTheme="majorBidi" w:cstheme="majorBidi"/>
                <w:b/>
                <w:bCs/>
                <w:color w:val="000000"/>
                <w:sz w:val="24"/>
                <w:szCs w:val="24"/>
              </w:rPr>
              <w:t>.</w:t>
            </w:r>
          </w:p>
          <w:p w:rsidR="00E2207A" w:rsidRPr="00E2207A" w:rsidRDefault="00E2207A" w:rsidP="00E2207A">
            <w:pPr>
              <w:pStyle w:val="ListParagraph"/>
              <w:numPr>
                <w:ilvl w:val="0"/>
                <w:numId w:val="13"/>
              </w:numPr>
              <w:jc w:val="lowKashida"/>
              <w:outlineLvl w:val="3"/>
              <w:rPr>
                <w:rFonts w:asciiTheme="majorBidi" w:hAnsiTheme="majorBidi" w:cstheme="majorBidi"/>
                <w:b/>
                <w:bCs/>
                <w:color w:val="000000"/>
                <w:sz w:val="24"/>
                <w:szCs w:val="24"/>
              </w:rPr>
            </w:pPr>
            <w:r w:rsidRPr="00E2207A">
              <w:rPr>
                <w:rFonts w:asciiTheme="majorBidi" w:hAnsiTheme="majorBidi" w:cstheme="majorBidi"/>
                <w:b/>
                <w:bCs/>
                <w:color w:val="000000"/>
                <w:sz w:val="24"/>
                <w:szCs w:val="24"/>
                <w:rtl/>
              </w:rPr>
              <w:t>قادراً على التعبير الجيد عن رسالته أمام طلابه مع وضوح صوته</w:t>
            </w:r>
            <w:r w:rsidRPr="00E2207A">
              <w:rPr>
                <w:rFonts w:asciiTheme="majorBidi" w:hAnsiTheme="majorBidi" w:cstheme="majorBidi"/>
                <w:b/>
                <w:bCs/>
                <w:color w:val="000000"/>
                <w:sz w:val="24"/>
                <w:szCs w:val="24"/>
                <w:rtl/>
                <w:lang w:bidi="ar-EG"/>
              </w:rPr>
              <w:t xml:space="preserve"> </w:t>
            </w:r>
            <w:r w:rsidRPr="00E2207A">
              <w:rPr>
                <w:rFonts w:asciiTheme="majorBidi" w:hAnsiTheme="majorBidi" w:cstheme="majorBidi"/>
                <w:b/>
                <w:bCs/>
                <w:color w:val="000000"/>
                <w:sz w:val="24"/>
                <w:szCs w:val="24"/>
              </w:rPr>
              <w:t>.</w:t>
            </w:r>
          </w:p>
          <w:p w:rsidR="00E2207A" w:rsidRPr="00E2207A" w:rsidRDefault="00E2207A" w:rsidP="00E2207A">
            <w:pPr>
              <w:pStyle w:val="ListParagraph"/>
              <w:numPr>
                <w:ilvl w:val="0"/>
                <w:numId w:val="13"/>
              </w:numPr>
              <w:jc w:val="lowKashida"/>
              <w:outlineLvl w:val="3"/>
              <w:rPr>
                <w:rFonts w:asciiTheme="majorBidi" w:hAnsiTheme="majorBidi" w:cstheme="majorBidi"/>
                <w:b/>
                <w:bCs/>
                <w:color w:val="000000"/>
                <w:sz w:val="24"/>
                <w:szCs w:val="24"/>
              </w:rPr>
            </w:pPr>
            <w:r w:rsidRPr="00E2207A">
              <w:rPr>
                <w:rFonts w:asciiTheme="majorBidi" w:hAnsiTheme="majorBidi" w:cstheme="majorBidi"/>
                <w:b/>
                <w:bCs/>
                <w:color w:val="000000"/>
                <w:sz w:val="24"/>
                <w:szCs w:val="24"/>
                <w:rtl/>
              </w:rPr>
              <w:t>ملماً بأنواع قنوات الاتصال</w:t>
            </w:r>
            <w:r w:rsidRPr="00E2207A">
              <w:rPr>
                <w:rFonts w:asciiTheme="majorBidi" w:hAnsiTheme="majorBidi" w:cstheme="majorBidi"/>
                <w:b/>
                <w:bCs/>
                <w:color w:val="000000"/>
                <w:sz w:val="24"/>
                <w:szCs w:val="24"/>
                <w:rtl/>
                <w:lang w:bidi="ar-EG"/>
              </w:rPr>
              <w:t xml:space="preserve"> </w:t>
            </w:r>
            <w:r w:rsidRPr="00E2207A">
              <w:rPr>
                <w:rFonts w:asciiTheme="majorBidi" w:hAnsiTheme="majorBidi" w:cstheme="majorBidi"/>
                <w:b/>
                <w:bCs/>
                <w:color w:val="000000"/>
                <w:sz w:val="24"/>
                <w:szCs w:val="24"/>
              </w:rPr>
              <w:t>.</w:t>
            </w:r>
          </w:p>
          <w:p w:rsidR="00E2207A" w:rsidRPr="00E2207A" w:rsidRDefault="00E2207A" w:rsidP="00E2207A">
            <w:pPr>
              <w:pStyle w:val="ListParagraph"/>
              <w:numPr>
                <w:ilvl w:val="0"/>
                <w:numId w:val="13"/>
              </w:numPr>
              <w:jc w:val="lowKashida"/>
              <w:outlineLvl w:val="3"/>
              <w:rPr>
                <w:rFonts w:asciiTheme="majorBidi" w:hAnsiTheme="majorBidi" w:cstheme="majorBidi"/>
                <w:b/>
                <w:bCs/>
                <w:color w:val="000000"/>
                <w:sz w:val="24"/>
                <w:szCs w:val="24"/>
              </w:rPr>
            </w:pPr>
            <w:r w:rsidRPr="00E2207A">
              <w:rPr>
                <w:rFonts w:asciiTheme="majorBidi" w:hAnsiTheme="majorBidi" w:cstheme="majorBidi"/>
                <w:b/>
                <w:bCs/>
                <w:color w:val="000000"/>
                <w:sz w:val="24"/>
                <w:szCs w:val="24"/>
                <w:rtl/>
              </w:rPr>
              <w:t>ملماً بخصائص من يتعامل معهم من حيث العمر الزمني والمستوى الاجتماعي والثقافي والاقتصادي</w:t>
            </w:r>
            <w:r w:rsidRPr="00E2207A">
              <w:rPr>
                <w:rFonts w:asciiTheme="majorBidi" w:hAnsiTheme="majorBidi" w:cstheme="majorBidi"/>
                <w:b/>
                <w:bCs/>
                <w:color w:val="000000"/>
                <w:sz w:val="24"/>
                <w:szCs w:val="24"/>
                <w:rtl/>
                <w:lang w:bidi="ar-EG"/>
              </w:rPr>
              <w:t xml:space="preserve"> </w:t>
            </w:r>
            <w:r w:rsidRPr="00E2207A">
              <w:rPr>
                <w:rFonts w:asciiTheme="majorBidi" w:hAnsiTheme="majorBidi" w:cstheme="majorBidi"/>
                <w:b/>
                <w:bCs/>
                <w:color w:val="000000"/>
                <w:sz w:val="24"/>
                <w:szCs w:val="24"/>
              </w:rPr>
              <w:t>.</w:t>
            </w:r>
          </w:p>
          <w:p w:rsidR="00E2207A" w:rsidRPr="00E2207A" w:rsidRDefault="00E2207A" w:rsidP="00E2207A">
            <w:pPr>
              <w:pStyle w:val="ListParagraph"/>
              <w:numPr>
                <w:ilvl w:val="0"/>
                <w:numId w:val="13"/>
              </w:numPr>
              <w:jc w:val="lowKashida"/>
              <w:outlineLvl w:val="3"/>
              <w:rPr>
                <w:rFonts w:asciiTheme="majorBidi" w:hAnsiTheme="majorBidi" w:cstheme="majorBidi"/>
                <w:b/>
                <w:bCs/>
                <w:color w:val="000000"/>
                <w:sz w:val="24"/>
                <w:szCs w:val="24"/>
              </w:rPr>
            </w:pPr>
            <w:r w:rsidRPr="00E2207A">
              <w:rPr>
                <w:rFonts w:asciiTheme="majorBidi" w:hAnsiTheme="majorBidi" w:cstheme="majorBidi"/>
                <w:b/>
                <w:bCs/>
                <w:color w:val="000000"/>
                <w:sz w:val="24"/>
                <w:szCs w:val="24"/>
                <w:rtl/>
              </w:rPr>
              <w:t xml:space="preserve">قادراً على تحديد الهدف أو الأهداف من رسالته </w:t>
            </w:r>
            <w:r w:rsidRPr="00E2207A">
              <w:rPr>
                <w:rFonts w:asciiTheme="majorBidi" w:hAnsiTheme="majorBidi" w:cstheme="majorBidi"/>
                <w:b/>
                <w:bCs/>
                <w:color w:val="000000"/>
                <w:sz w:val="24"/>
                <w:szCs w:val="24"/>
              </w:rPr>
              <w:t>.</w:t>
            </w:r>
          </w:p>
          <w:p w:rsidR="00E2207A" w:rsidRPr="00E2207A" w:rsidRDefault="00E2207A" w:rsidP="00E2207A">
            <w:pPr>
              <w:pStyle w:val="ListParagraph"/>
              <w:numPr>
                <w:ilvl w:val="0"/>
                <w:numId w:val="13"/>
              </w:numPr>
              <w:jc w:val="lowKashida"/>
              <w:outlineLvl w:val="3"/>
              <w:rPr>
                <w:rFonts w:asciiTheme="majorBidi" w:hAnsiTheme="majorBidi" w:cstheme="majorBidi"/>
                <w:b/>
                <w:bCs/>
                <w:color w:val="000000"/>
                <w:sz w:val="24"/>
                <w:szCs w:val="24"/>
              </w:rPr>
            </w:pPr>
            <w:r w:rsidRPr="00E2207A">
              <w:rPr>
                <w:rFonts w:asciiTheme="majorBidi" w:hAnsiTheme="majorBidi" w:cstheme="majorBidi"/>
                <w:b/>
                <w:bCs/>
                <w:color w:val="000000"/>
                <w:sz w:val="24"/>
                <w:szCs w:val="24"/>
                <w:rtl/>
              </w:rPr>
              <w:t>قادراً على تصميم وبناء مواقف تعليمية اتصالية جديدة</w:t>
            </w:r>
            <w:r w:rsidRPr="00E2207A">
              <w:rPr>
                <w:rFonts w:asciiTheme="majorBidi" w:hAnsiTheme="majorBidi" w:cstheme="majorBidi"/>
                <w:b/>
                <w:bCs/>
                <w:color w:val="000000"/>
                <w:sz w:val="24"/>
                <w:szCs w:val="24"/>
              </w:rPr>
              <w:t xml:space="preserve"> . </w:t>
            </w:r>
          </w:p>
          <w:p w:rsidR="00E2207A" w:rsidRPr="00E2207A" w:rsidRDefault="00E2207A" w:rsidP="00E2207A">
            <w:pPr>
              <w:pStyle w:val="ListParagraph"/>
              <w:numPr>
                <w:ilvl w:val="0"/>
                <w:numId w:val="13"/>
              </w:numPr>
              <w:jc w:val="lowKashida"/>
              <w:outlineLvl w:val="3"/>
              <w:rPr>
                <w:rFonts w:asciiTheme="majorBidi" w:hAnsiTheme="majorBidi" w:cstheme="majorBidi"/>
                <w:b/>
                <w:bCs/>
                <w:color w:val="000000"/>
                <w:sz w:val="24"/>
                <w:szCs w:val="24"/>
              </w:rPr>
            </w:pPr>
            <w:r w:rsidRPr="00E2207A">
              <w:rPr>
                <w:rFonts w:asciiTheme="majorBidi" w:hAnsiTheme="majorBidi" w:cstheme="majorBidi"/>
                <w:b/>
                <w:bCs/>
                <w:color w:val="000000"/>
                <w:sz w:val="24"/>
                <w:szCs w:val="24"/>
                <w:rtl/>
              </w:rPr>
              <w:t>قادراً على الاستجابة والرد على أسئلة المستقبلين</w:t>
            </w:r>
            <w:r w:rsidRPr="00E2207A">
              <w:rPr>
                <w:rFonts w:asciiTheme="majorBidi" w:hAnsiTheme="majorBidi" w:cstheme="majorBidi"/>
                <w:b/>
                <w:bCs/>
                <w:color w:val="000000"/>
                <w:sz w:val="24"/>
                <w:szCs w:val="24"/>
                <w:rtl/>
                <w:lang w:bidi="ar-EG"/>
              </w:rPr>
              <w:t xml:space="preserve"> </w:t>
            </w:r>
            <w:r w:rsidRPr="00E2207A">
              <w:rPr>
                <w:rFonts w:asciiTheme="majorBidi" w:hAnsiTheme="majorBidi" w:cstheme="majorBidi"/>
                <w:b/>
                <w:bCs/>
                <w:color w:val="000000"/>
                <w:sz w:val="24"/>
                <w:szCs w:val="24"/>
              </w:rPr>
              <w:t>.</w:t>
            </w:r>
          </w:p>
          <w:p w:rsidR="00E2207A" w:rsidRPr="00E2207A" w:rsidRDefault="00E2207A" w:rsidP="00E2207A">
            <w:pPr>
              <w:pStyle w:val="ListParagraph"/>
              <w:numPr>
                <w:ilvl w:val="0"/>
                <w:numId w:val="13"/>
              </w:numPr>
              <w:jc w:val="lowKashida"/>
              <w:outlineLvl w:val="3"/>
              <w:rPr>
                <w:rFonts w:asciiTheme="majorBidi" w:hAnsiTheme="majorBidi" w:cstheme="majorBidi"/>
                <w:b/>
                <w:bCs/>
                <w:color w:val="000000"/>
                <w:sz w:val="24"/>
                <w:szCs w:val="24"/>
              </w:rPr>
            </w:pPr>
            <w:r w:rsidRPr="00E2207A">
              <w:rPr>
                <w:rFonts w:asciiTheme="majorBidi" w:hAnsiTheme="majorBidi" w:cstheme="majorBidi"/>
                <w:b/>
                <w:bCs/>
                <w:color w:val="000000"/>
                <w:sz w:val="24"/>
                <w:szCs w:val="24"/>
                <w:rtl/>
              </w:rPr>
              <w:t xml:space="preserve">مرناً في التعامل مع المستمعين </w:t>
            </w:r>
            <w:r w:rsidRPr="00E2207A">
              <w:rPr>
                <w:rFonts w:asciiTheme="majorBidi" w:hAnsiTheme="majorBidi" w:cstheme="majorBidi"/>
                <w:b/>
                <w:bCs/>
                <w:color w:val="000000"/>
                <w:sz w:val="24"/>
                <w:szCs w:val="24"/>
              </w:rPr>
              <w:t>.</w:t>
            </w:r>
          </w:p>
          <w:p w:rsidR="00E2207A" w:rsidRPr="00E2207A" w:rsidRDefault="00E2207A" w:rsidP="00E2207A">
            <w:pPr>
              <w:pStyle w:val="ListParagraph"/>
              <w:numPr>
                <w:ilvl w:val="0"/>
                <w:numId w:val="13"/>
              </w:numPr>
              <w:jc w:val="lowKashida"/>
              <w:outlineLvl w:val="3"/>
              <w:rPr>
                <w:rFonts w:asciiTheme="majorBidi" w:hAnsiTheme="majorBidi" w:cstheme="majorBidi"/>
                <w:b/>
                <w:bCs/>
                <w:color w:val="000000"/>
                <w:sz w:val="24"/>
                <w:szCs w:val="24"/>
              </w:rPr>
            </w:pPr>
            <w:r w:rsidRPr="00E2207A">
              <w:rPr>
                <w:rFonts w:asciiTheme="majorBidi" w:hAnsiTheme="majorBidi" w:cstheme="majorBidi"/>
                <w:b/>
                <w:bCs/>
                <w:color w:val="000000"/>
                <w:sz w:val="24"/>
                <w:szCs w:val="24"/>
                <w:rtl/>
              </w:rPr>
              <w:t xml:space="preserve">قادراً على التعامل بود ولطف مع المستقبلين </w:t>
            </w:r>
            <w:r w:rsidRPr="00E2207A">
              <w:rPr>
                <w:rFonts w:asciiTheme="majorBidi" w:hAnsiTheme="majorBidi" w:cstheme="majorBidi"/>
                <w:b/>
                <w:bCs/>
                <w:color w:val="000000"/>
                <w:sz w:val="24"/>
                <w:szCs w:val="24"/>
              </w:rPr>
              <w:t>.</w:t>
            </w:r>
          </w:p>
          <w:p w:rsidR="00E2207A" w:rsidRPr="00E2207A" w:rsidRDefault="00E2207A" w:rsidP="00E2207A">
            <w:pPr>
              <w:pStyle w:val="ListParagraph"/>
              <w:numPr>
                <w:ilvl w:val="0"/>
                <w:numId w:val="13"/>
              </w:numPr>
              <w:jc w:val="lowKashida"/>
              <w:outlineLvl w:val="3"/>
              <w:rPr>
                <w:rFonts w:asciiTheme="majorBidi" w:hAnsiTheme="majorBidi" w:cstheme="majorBidi"/>
                <w:b/>
                <w:bCs/>
                <w:color w:val="000000"/>
                <w:sz w:val="24"/>
                <w:szCs w:val="24"/>
              </w:rPr>
            </w:pPr>
            <w:r w:rsidRPr="00E2207A">
              <w:rPr>
                <w:rFonts w:asciiTheme="majorBidi" w:hAnsiTheme="majorBidi" w:cstheme="majorBidi"/>
                <w:b/>
                <w:bCs/>
                <w:color w:val="000000"/>
                <w:sz w:val="24"/>
                <w:szCs w:val="24"/>
                <w:rtl/>
              </w:rPr>
              <w:t xml:space="preserve">قادراً على الاستخدام الجيد للغة اللفظية واللغة غير اللفظية </w:t>
            </w:r>
            <w:r w:rsidRPr="00E2207A">
              <w:rPr>
                <w:rFonts w:asciiTheme="majorBidi" w:hAnsiTheme="majorBidi" w:cstheme="majorBidi"/>
                <w:b/>
                <w:bCs/>
                <w:color w:val="000000"/>
                <w:sz w:val="24"/>
                <w:szCs w:val="24"/>
              </w:rPr>
              <w:t>.</w:t>
            </w:r>
          </w:p>
          <w:p w:rsidR="00E2207A" w:rsidRPr="00E2207A" w:rsidRDefault="00E2207A" w:rsidP="00E2207A">
            <w:pPr>
              <w:pStyle w:val="ListParagraph"/>
              <w:numPr>
                <w:ilvl w:val="0"/>
                <w:numId w:val="13"/>
              </w:numPr>
              <w:jc w:val="lowKashida"/>
              <w:outlineLvl w:val="3"/>
              <w:rPr>
                <w:rFonts w:asciiTheme="majorBidi" w:hAnsiTheme="majorBidi" w:cstheme="majorBidi"/>
                <w:b/>
                <w:bCs/>
                <w:color w:val="000000"/>
                <w:sz w:val="24"/>
                <w:szCs w:val="24"/>
              </w:rPr>
            </w:pPr>
            <w:r w:rsidRPr="00E2207A">
              <w:rPr>
                <w:rFonts w:asciiTheme="majorBidi" w:hAnsiTheme="majorBidi" w:cstheme="majorBidi"/>
                <w:b/>
                <w:bCs/>
                <w:color w:val="000000"/>
                <w:sz w:val="24"/>
                <w:szCs w:val="24"/>
                <w:rtl/>
              </w:rPr>
              <w:t xml:space="preserve">قادراً على إيصال رسالته بطرق وأساليب متنوعة ومناسبة </w:t>
            </w:r>
            <w:r w:rsidRPr="00E2207A">
              <w:rPr>
                <w:rFonts w:asciiTheme="majorBidi" w:hAnsiTheme="majorBidi" w:cstheme="majorBidi"/>
                <w:b/>
                <w:bCs/>
                <w:color w:val="000000"/>
                <w:sz w:val="24"/>
                <w:szCs w:val="24"/>
              </w:rPr>
              <w:t>.</w:t>
            </w:r>
          </w:p>
          <w:p w:rsidR="00E2207A" w:rsidRPr="00E2207A" w:rsidRDefault="00E2207A" w:rsidP="00E2207A">
            <w:pPr>
              <w:pStyle w:val="ListParagraph"/>
              <w:numPr>
                <w:ilvl w:val="0"/>
                <w:numId w:val="13"/>
              </w:numPr>
              <w:jc w:val="lowKashida"/>
              <w:outlineLvl w:val="3"/>
              <w:rPr>
                <w:rFonts w:asciiTheme="majorBidi" w:hAnsiTheme="majorBidi" w:cstheme="majorBidi"/>
                <w:b/>
                <w:bCs/>
                <w:color w:val="000000"/>
                <w:sz w:val="24"/>
                <w:szCs w:val="24"/>
              </w:rPr>
            </w:pPr>
            <w:r w:rsidRPr="00E2207A">
              <w:rPr>
                <w:rFonts w:asciiTheme="majorBidi" w:hAnsiTheme="majorBidi" w:cstheme="majorBidi"/>
                <w:b/>
                <w:bCs/>
                <w:color w:val="000000"/>
                <w:sz w:val="24"/>
                <w:szCs w:val="24"/>
                <w:rtl/>
              </w:rPr>
              <w:t xml:space="preserve">ملماً بمهارات الاتصال المختلفة </w:t>
            </w:r>
            <w:r w:rsidRPr="00E2207A">
              <w:rPr>
                <w:rFonts w:asciiTheme="majorBidi" w:hAnsiTheme="majorBidi" w:cstheme="majorBidi"/>
                <w:b/>
                <w:bCs/>
                <w:color w:val="000000"/>
                <w:sz w:val="24"/>
                <w:szCs w:val="24"/>
              </w:rPr>
              <w:t>.</w:t>
            </w:r>
          </w:p>
          <w:p w:rsidR="00E2207A" w:rsidRPr="00E2207A" w:rsidRDefault="00E2207A" w:rsidP="00E2207A">
            <w:pPr>
              <w:pStyle w:val="ListParagraph"/>
              <w:numPr>
                <w:ilvl w:val="0"/>
                <w:numId w:val="13"/>
              </w:numPr>
              <w:jc w:val="lowKashida"/>
              <w:outlineLvl w:val="3"/>
              <w:rPr>
                <w:rFonts w:asciiTheme="majorBidi" w:hAnsiTheme="majorBidi" w:cstheme="majorBidi"/>
                <w:b/>
                <w:bCs/>
                <w:color w:val="000000"/>
                <w:sz w:val="24"/>
                <w:szCs w:val="24"/>
              </w:rPr>
            </w:pPr>
            <w:r w:rsidRPr="00E2207A">
              <w:rPr>
                <w:rFonts w:asciiTheme="majorBidi" w:hAnsiTheme="majorBidi" w:cstheme="majorBidi"/>
                <w:b/>
                <w:bCs/>
                <w:color w:val="000000"/>
                <w:sz w:val="24"/>
                <w:szCs w:val="24"/>
                <w:rtl/>
              </w:rPr>
              <w:t xml:space="preserve">قادراً على إثارة دافعية الطلاب (المستقبلين) للتعلم </w:t>
            </w:r>
            <w:r w:rsidRPr="00E2207A">
              <w:rPr>
                <w:rFonts w:asciiTheme="majorBidi" w:hAnsiTheme="majorBidi" w:cstheme="majorBidi"/>
                <w:b/>
                <w:bCs/>
                <w:color w:val="000000"/>
                <w:sz w:val="24"/>
                <w:szCs w:val="24"/>
              </w:rPr>
              <w:t>.</w:t>
            </w:r>
          </w:p>
          <w:p w:rsidR="00E2207A" w:rsidRDefault="00E2207A" w:rsidP="00E2207A">
            <w:pPr>
              <w:pStyle w:val="ListParagraph"/>
              <w:numPr>
                <w:ilvl w:val="0"/>
                <w:numId w:val="13"/>
              </w:numPr>
              <w:jc w:val="lowKashida"/>
              <w:outlineLvl w:val="3"/>
              <w:rPr>
                <w:rFonts w:asciiTheme="majorBidi" w:hAnsiTheme="majorBidi" w:cstheme="majorBidi" w:hint="cs"/>
                <w:b/>
                <w:bCs/>
                <w:color w:val="000000"/>
                <w:sz w:val="24"/>
                <w:szCs w:val="24"/>
              </w:rPr>
            </w:pPr>
            <w:r w:rsidRPr="00E2207A">
              <w:rPr>
                <w:rFonts w:asciiTheme="majorBidi" w:hAnsiTheme="majorBidi" w:cstheme="majorBidi"/>
                <w:b/>
                <w:bCs/>
                <w:color w:val="000000"/>
                <w:sz w:val="24"/>
                <w:szCs w:val="24"/>
                <w:rtl/>
              </w:rPr>
              <w:t>قادراً على إدارة الموقف التعليمي الاتصالي إدارة فاعلة .</w:t>
            </w:r>
          </w:p>
          <w:p w:rsidR="00D91B52" w:rsidRPr="00E2207A" w:rsidRDefault="00E2207A" w:rsidP="00E2207A">
            <w:pPr>
              <w:pStyle w:val="ListParagraph"/>
              <w:numPr>
                <w:ilvl w:val="0"/>
                <w:numId w:val="13"/>
              </w:numPr>
              <w:jc w:val="lowKashida"/>
              <w:outlineLvl w:val="3"/>
              <w:rPr>
                <w:rFonts w:asciiTheme="majorBidi" w:hAnsiTheme="majorBidi" w:cstheme="majorBidi" w:hint="cs"/>
                <w:b/>
                <w:bCs/>
                <w:color w:val="000000"/>
                <w:sz w:val="24"/>
                <w:szCs w:val="24"/>
                <w:rtl/>
              </w:rPr>
            </w:pPr>
            <w:r w:rsidRPr="00E2207A">
              <w:rPr>
                <w:rFonts w:asciiTheme="majorBidi" w:hAnsiTheme="majorBidi" w:cstheme="majorBidi"/>
                <w:b/>
                <w:bCs/>
                <w:color w:val="000000"/>
                <w:sz w:val="24"/>
                <w:szCs w:val="24"/>
                <w:rtl/>
              </w:rPr>
              <w:t xml:space="preserve">قادراً على التعديل في رسالته أو في عملية الاتصال بناءً على التغذية الراجعة </w:t>
            </w:r>
            <w:r w:rsidRPr="00E2207A">
              <w:rPr>
                <w:rFonts w:asciiTheme="majorBidi" w:hAnsiTheme="majorBidi" w:cstheme="majorBidi"/>
                <w:b/>
                <w:bCs/>
                <w:color w:val="000000"/>
                <w:sz w:val="24"/>
                <w:szCs w:val="24"/>
              </w:rPr>
              <w:t>.</w:t>
            </w:r>
          </w:p>
        </w:tc>
        <w:tc>
          <w:tcPr>
            <w:tcW w:w="4078" w:type="dxa"/>
          </w:tcPr>
          <w:p w:rsidR="00E2207A" w:rsidRPr="00E2207A" w:rsidRDefault="00E2207A" w:rsidP="00E2207A">
            <w:pPr>
              <w:jc w:val="lowKashida"/>
              <w:outlineLvl w:val="3"/>
              <w:rPr>
                <w:rFonts w:asciiTheme="majorBidi" w:hAnsiTheme="majorBidi" w:cstheme="majorBidi"/>
                <w:b/>
                <w:bCs/>
                <w:color w:val="000000"/>
                <w:sz w:val="28"/>
                <w:szCs w:val="28"/>
                <w:lang w:bidi="ar-EG"/>
              </w:rPr>
            </w:pPr>
            <w:r w:rsidRPr="00E2207A">
              <w:rPr>
                <w:rFonts w:asciiTheme="majorBidi" w:hAnsiTheme="majorBidi" w:cstheme="majorBidi"/>
                <w:b/>
                <w:bCs/>
                <w:color w:val="000000"/>
                <w:sz w:val="28"/>
                <w:szCs w:val="28"/>
                <w:rtl/>
              </w:rPr>
              <w:t xml:space="preserve">ويجب أن تتوفر لدى المستقبل بعض النقاط أو الشروط الهامة </w:t>
            </w:r>
            <w:r w:rsidRPr="00E2207A">
              <w:rPr>
                <w:rFonts w:asciiTheme="majorBidi" w:hAnsiTheme="majorBidi" w:cstheme="majorBidi"/>
                <w:b/>
                <w:bCs/>
                <w:color w:val="000000"/>
                <w:sz w:val="28"/>
                <w:szCs w:val="28"/>
              </w:rPr>
              <w:t>:</w:t>
            </w:r>
          </w:p>
          <w:p w:rsidR="00E2207A" w:rsidRPr="00E2207A" w:rsidRDefault="00E2207A" w:rsidP="00E2207A">
            <w:pPr>
              <w:pStyle w:val="ListParagraph"/>
              <w:numPr>
                <w:ilvl w:val="0"/>
                <w:numId w:val="15"/>
              </w:numPr>
              <w:jc w:val="lowKashida"/>
              <w:outlineLvl w:val="3"/>
              <w:rPr>
                <w:rFonts w:asciiTheme="majorBidi" w:hAnsiTheme="majorBidi" w:cstheme="majorBidi"/>
                <w:color w:val="000000"/>
                <w:sz w:val="28"/>
                <w:szCs w:val="28"/>
                <w:rtl/>
                <w:lang w:bidi="ar-EG"/>
              </w:rPr>
            </w:pPr>
            <w:r w:rsidRPr="00E2207A">
              <w:rPr>
                <w:rFonts w:asciiTheme="majorBidi" w:hAnsiTheme="majorBidi" w:cstheme="majorBidi"/>
                <w:color w:val="000000"/>
                <w:sz w:val="28"/>
                <w:szCs w:val="28"/>
                <w:rtl/>
              </w:rPr>
              <w:t xml:space="preserve">تأهب المستقبل واستعداده لاستقبال الرسالة </w:t>
            </w:r>
            <w:r w:rsidRPr="00E2207A">
              <w:rPr>
                <w:rFonts w:asciiTheme="majorBidi" w:hAnsiTheme="majorBidi" w:cstheme="majorBidi"/>
                <w:color w:val="000000"/>
                <w:sz w:val="28"/>
                <w:szCs w:val="28"/>
              </w:rPr>
              <w:t>.</w:t>
            </w:r>
          </w:p>
          <w:p w:rsidR="00E2207A" w:rsidRPr="00E2207A" w:rsidRDefault="00E2207A" w:rsidP="00E2207A">
            <w:pPr>
              <w:pStyle w:val="ListParagraph"/>
              <w:numPr>
                <w:ilvl w:val="0"/>
                <w:numId w:val="15"/>
              </w:numPr>
              <w:jc w:val="lowKashida"/>
              <w:outlineLvl w:val="3"/>
              <w:rPr>
                <w:rFonts w:asciiTheme="majorBidi" w:hAnsiTheme="majorBidi" w:cstheme="majorBidi"/>
                <w:color w:val="000000"/>
                <w:sz w:val="28"/>
                <w:szCs w:val="28"/>
              </w:rPr>
            </w:pPr>
            <w:r w:rsidRPr="00E2207A">
              <w:rPr>
                <w:rFonts w:asciiTheme="majorBidi" w:hAnsiTheme="majorBidi" w:cstheme="majorBidi"/>
                <w:color w:val="000000"/>
                <w:sz w:val="28"/>
                <w:szCs w:val="28"/>
                <w:rtl/>
              </w:rPr>
              <w:t xml:space="preserve">امتلاكه الخبرة اللازمة للاستقبال الجيد للرسالة </w:t>
            </w:r>
            <w:r w:rsidRPr="00E2207A">
              <w:rPr>
                <w:rFonts w:asciiTheme="majorBidi" w:hAnsiTheme="majorBidi" w:cstheme="majorBidi"/>
                <w:color w:val="000000"/>
                <w:sz w:val="28"/>
                <w:szCs w:val="28"/>
              </w:rPr>
              <w:t>.</w:t>
            </w:r>
          </w:p>
          <w:p w:rsidR="00E2207A" w:rsidRPr="00E2207A" w:rsidRDefault="00E2207A" w:rsidP="00E2207A">
            <w:pPr>
              <w:pStyle w:val="ListParagraph"/>
              <w:numPr>
                <w:ilvl w:val="0"/>
                <w:numId w:val="15"/>
              </w:numPr>
              <w:jc w:val="lowKashida"/>
              <w:outlineLvl w:val="3"/>
              <w:rPr>
                <w:rFonts w:asciiTheme="majorBidi" w:hAnsiTheme="majorBidi" w:cstheme="majorBidi"/>
                <w:color w:val="000000"/>
                <w:sz w:val="28"/>
                <w:szCs w:val="28"/>
              </w:rPr>
            </w:pPr>
            <w:r w:rsidRPr="00E2207A">
              <w:rPr>
                <w:rFonts w:asciiTheme="majorBidi" w:hAnsiTheme="majorBidi" w:cstheme="majorBidi"/>
                <w:color w:val="000000"/>
                <w:sz w:val="28"/>
                <w:szCs w:val="28"/>
                <w:rtl/>
              </w:rPr>
              <w:t xml:space="preserve">القدرة على الإنصات الجيد للآخرين </w:t>
            </w:r>
            <w:r w:rsidRPr="00E2207A">
              <w:rPr>
                <w:rFonts w:asciiTheme="majorBidi" w:hAnsiTheme="majorBidi" w:cstheme="majorBidi"/>
                <w:color w:val="000000"/>
                <w:sz w:val="28"/>
                <w:szCs w:val="28"/>
              </w:rPr>
              <w:t>.</w:t>
            </w:r>
          </w:p>
          <w:p w:rsidR="00E2207A" w:rsidRPr="00E2207A" w:rsidRDefault="00E2207A" w:rsidP="00E2207A">
            <w:pPr>
              <w:pStyle w:val="ListParagraph"/>
              <w:numPr>
                <w:ilvl w:val="0"/>
                <w:numId w:val="15"/>
              </w:numPr>
              <w:jc w:val="lowKashida"/>
              <w:outlineLvl w:val="3"/>
              <w:rPr>
                <w:rFonts w:asciiTheme="majorBidi" w:hAnsiTheme="majorBidi" w:cstheme="majorBidi"/>
                <w:color w:val="000000"/>
                <w:sz w:val="28"/>
                <w:szCs w:val="28"/>
              </w:rPr>
            </w:pPr>
            <w:r w:rsidRPr="00E2207A">
              <w:rPr>
                <w:rFonts w:asciiTheme="majorBidi" w:hAnsiTheme="majorBidi" w:cstheme="majorBidi"/>
                <w:color w:val="000000"/>
                <w:sz w:val="28"/>
                <w:szCs w:val="28"/>
                <w:rtl/>
              </w:rPr>
              <w:t xml:space="preserve">القدرة على تبادل الأدوار مع مرسل الرسالة </w:t>
            </w:r>
            <w:r w:rsidRPr="00E2207A">
              <w:rPr>
                <w:rFonts w:asciiTheme="majorBidi" w:hAnsiTheme="majorBidi" w:cstheme="majorBidi"/>
                <w:color w:val="000000"/>
                <w:sz w:val="28"/>
                <w:szCs w:val="28"/>
              </w:rPr>
              <w:t>.</w:t>
            </w:r>
          </w:p>
          <w:p w:rsidR="00E2207A" w:rsidRPr="00E2207A" w:rsidRDefault="00E2207A" w:rsidP="00E2207A">
            <w:pPr>
              <w:pStyle w:val="ListParagraph"/>
              <w:numPr>
                <w:ilvl w:val="0"/>
                <w:numId w:val="15"/>
              </w:numPr>
              <w:jc w:val="lowKashida"/>
              <w:outlineLvl w:val="3"/>
              <w:rPr>
                <w:rFonts w:asciiTheme="majorBidi" w:hAnsiTheme="majorBidi" w:cstheme="majorBidi"/>
                <w:color w:val="000000"/>
                <w:sz w:val="28"/>
                <w:szCs w:val="28"/>
              </w:rPr>
            </w:pPr>
            <w:r w:rsidRPr="00E2207A">
              <w:rPr>
                <w:rFonts w:asciiTheme="majorBidi" w:hAnsiTheme="majorBidi" w:cstheme="majorBidi"/>
                <w:color w:val="000000"/>
                <w:sz w:val="28"/>
                <w:szCs w:val="28"/>
                <w:rtl/>
              </w:rPr>
              <w:t xml:space="preserve">القدرة على التفكير الناقد والابتكار </w:t>
            </w:r>
            <w:r w:rsidRPr="00E2207A">
              <w:rPr>
                <w:rFonts w:asciiTheme="majorBidi" w:hAnsiTheme="majorBidi" w:cstheme="majorBidi"/>
                <w:color w:val="000000"/>
                <w:sz w:val="28"/>
                <w:szCs w:val="28"/>
              </w:rPr>
              <w:t>.</w:t>
            </w:r>
          </w:p>
          <w:p w:rsidR="00E2207A" w:rsidRPr="00E2207A" w:rsidRDefault="00E2207A" w:rsidP="00E2207A">
            <w:pPr>
              <w:pStyle w:val="ListParagraph"/>
              <w:numPr>
                <w:ilvl w:val="0"/>
                <w:numId w:val="15"/>
              </w:numPr>
              <w:jc w:val="lowKashida"/>
              <w:outlineLvl w:val="3"/>
              <w:rPr>
                <w:rFonts w:asciiTheme="majorBidi" w:hAnsiTheme="majorBidi" w:cstheme="majorBidi"/>
                <w:color w:val="000000"/>
                <w:sz w:val="28"/>
                <w:szCs w:val="28"/>
              </w:rPr>
            </w:pPr>
            <w:r w:rsidRPr="00E2207A">
              <w:rPr>
                <w:rFonts w:asciiTheme="majorBidi" w:hAnsiTheme="majorBidi" w:cstheme="majorBidi"/>
                <w:color w:val="000000"/>
                <w:sz w:val="28"/>
                <w:szCs w:val="28"/>
                <w:rtl/>
              </w:rPr>
              <w:t xml:space="preserve">شعوره بأهمية الرسالة </w:t>
            </w:r>
            <w:r w:rsidRPr="00E2207A">
              <w:rPr>
                <w:rFonts w:asciiTheme="majorBidi" w:hAnsiTheme="majorBidi" w:cstheme="majorBidi"/>
                <w:color w:val="000000"/>
                <w:sz w:val="28"/>
                <w:szCs w:val="28"/>
              </w:rPr>
              <w:t>.</w:t>
            </w:r>
          </w:p>
          <w:p w:rsidR="00E2207A" w:rsidRPr="00E2207A" w:rsidRDefault="00E2207A" w:rsidP="00E2207A">
            <w:pPr>
              <w:pStyle w:val="ListParagraph"/>
              <w:numPr>
                <w:ilvl w:val="0"/>
                <w:numId w:val="15"/>
              </w:numPr>
              <w:jc w:val="lowKashida"/>
              <w:outlineLvl w:val="3"/>
              <w:rPr>
                <w:rFonts w:cs="Simplified Arabic"/>
                <w:color w:val="000000"/>
                <w:sz w:val="28"/>
                <w:szCs w:val="28"/>
              </w:rPr>
            </w:pPr>
            <w:r w:rsidRPr="00E2207A">
              <w:rPr>
                <w:rFonts w:asciiTheme="majorBidi" w:hAnsiTheme="majorBidi" w:cstheme="majorBidi"/>
                <w:color w:val="000000"/>
                <w:sz w:val="28"/>
                <w:szCs w:val="28"/>
                <w:rtl/>
              </w:rPr>
              <w:t>تمكنه من اللغة اللفظية (شفهية وتحريرية) وغير اللفظية .</w:t>
            </w:r>
          </w:p>
          <w:p w:rsidR="00D91B52" w:rsidRPr="00E2207A" w:rsidRDefault="00D91B52" w:rsidP="00D91B52">
            <w:pPr>
              <w:pStyle w:val="ListParagraph"/>
              <w:ind w:left="0"/>
              <w:jc w:val="center"/>
              <w:rPr>
                <w:b/>
                <w:bCs/>
                <w:sz w:val="26"/>
                <w:szCs w:val="26"/>
                <w:rtl/>
                <w:lang w:bidi="ar-EG"/>
              </w:rPr>
            </w:pPr>
          </w:p>
        </w:tc>
      </w:tr>
    </w:tbl>
    <w:p w:rsidR="00802254" w:rsidRPr="00A96BCA" w:rsidRDefault="00496B61" w:rsidP="006B049B">
      <w:pPr>
        <w:pStyle w:val="ListParagraph"/>
        <w:numPr>
          <w:ilvl w:val="0"/>
          <w:numId w:val="4"/>
        </w:numPr>
        <w:spacing w:line="240" w:lineRule="auto"/>
        <w:rPr>
          <w:rFonts w:hint="cs"/>
          <w:color w:val="FF0000"/>
          <w:sz w:val="28"/>
          <w:szCs w:val="28"/>
          <w:lang w:bidi="ar-EG"/>
        </w:rPr>
      </w:pPr>
      <w:r w:rsidRPr="00A96BCA">
        <w:rPr>
          <w:rFonts w:hint="cs"/>
          <w:color w:val="FF0000"/>
          <w:sz w:val="28"/>
          <w:szCs w:val="28"/>
          <w:rtl/>
          <w:lang w:bidi="ar-EG"/>
        </w:rPr>
        <w:t>نظريات اللإ</w:t>
      </w:r>
      <w:r w:rsidR="00802254" w:rsidRPr="00A96BCA">
        <w:rPr>
          <w:rFonts w:hint="cs"/>
          <w:color w:val="FF0000"/>
          <w:sz w:val="28"/>
          <w:szCs w:val="28"/>
          <w:rtl/>
          <w:lang w:bidi="ar-EG"/>
        </w:rPr>
        <w:t xml:space="preserve">تصال </w:t>
      </w:r>
      <w:r w:rsidR="006B049B" w:rsidRPr="00A96BCA">
        <w:rPr>
          <w:rFonts w:hint="cs"/>
          <w:color w:val="FF0000"/>
          <w:sz w:val="28"/>
          <w:szCs w:val="28"/>
          <w:rtl/>
          <w:lang w:bidi="ar-EG"/>
        </w:rPr>
        <w:t xml:space="preserve">                                 </w:t>
      </w:r>
      <w:r w:rsidRPr="00A96BCA">
        <w:rPr>
          <w:rFonts w:hint="cs"/>
          <w:color w:val="FF0000"/>
          <w:sz w:val="28"/>
          <w:szCs w:val="28"/>
          <w:rtl/>
          <w:lang w:bidi="ar-EG"/>
        </w:rPr>
        <w:t>منافذ اللإ</w:t>
      </w:r>
      <w:r w:rsidR="00802254" w:rsidRPr="00A96BCA">
        <w:rPr>
          <w:rFonts w:hint="cs"/>
          <w:color w:val="FF0000"/>
          <w:sz w:val="28"/>
          <w:szCs w:val="28"/>
          <w:rtl/>
          <w:lang w:bidi="ar-EG"/>
        </w:rPr>
        <w:t>تصال</w:t>
      </w:r>
      <w:r w:rsidRPr="00A96BCA">
        <w:rPr>
          <w:rFonts w:hint="cs"/>
          <w:color w:val="FF0000"/>
          <w:sz w:val="28"/>
          <w:szCs w:val="28"/>
          <w:rtl/>
          <w:lang w:bidi="ar-EG"/>
        </w:rPr>
        <w:t xml:space="preserve"> بالريف المصري</w:t>
      </w:r>
      <w:r w:rsidR="00802254" w:rsidRPr="00A96BCA">
        <w:rPr>
          <w:rFonts w:hint="cs"/>
          <w:color w:val="FF0000"/>
          <w:sz w:val="28"/>
          <w:szCs w:val="28"/>
          <w:rtl/>
          <w:lang w:bidi="ar-EG"/>
        </w:rPr>
        <w:t xml:space="preserve"> .</w:t>
      </w:r>
    </w:p>
    <w:tbl>
      <w:tblPr>
        <w:tblStyle w:val="TableGrid"/>
        <w:bidiVisual/>
        <w:tblW w:w="9924" w:type="dxa"/>
        <w:jc w:val="center"/>
        <w:tblInd w:w="-1084" w:type="dxa"/>
        <w:tblLayout w:type="fixed"/>
        <w:tblLook w:val="04A0"/>
      </w:tblPr>
      <w:tblGrid>
        <w:gridCol w:w="9924"/>
      </w:tblGrid>
      <w:tr w:rsidR="00351D71" w:rsidTr="00B6213A">
        <w:trPr>
          <w:jc w:val="center"/>
        </w:trPr>
        <w:tc>
          <w:tcPr>
            <w:tcW w:w="9924" w:type="dxa"/>
          </w:tcPr>
          <w:p w:rsidR="00351D71" w:rsidRPr="00351D71" w:rsidRDefault="00351D71" w:rsidP="00D91B52">
            <w:pPr>
              <w:pStyle w:val="ListParagraph"/>
              <w:ind w:left="0"/>
              <w:jc w:val="center"/>
              <w:rPr>
                <w:b/>
                <w:bCs/>
                <w:sz w:val="28"/>
                <w:szCs w:val="28"/>
                <w:rtl/>
                <w:lang w:bidi="ar-EG"/>
              </w:rPr>
            </w:pPr>
            <w:r w:rsidRPr="00351D71">
              <w:rPr>
                <w:rFonts w:hint="cs"/>
                <w:b/>
                <w:bCs/>
                <w:sz w:val="28"/>
                <w:szCs w:val="28"/>
                <w:rtl/>
                <w:lang w:bidi="ar-EG"/>
              </w:rPr>
              <w:t>نظريات الإتصال</w:t>
            </w:r>
          </w:p>
        </w:tc>
      </w:tr>
      <w:tr w:rsidR="00351D71" w:rsidTr="00351D71">
        <w:trPr>
          <w:jc w:val="center"/>
        </w:trPr>
        <w:tc>
          <w:tcPr>
            <w:tcW w:w="9924" w:type="dxa"/>
          </w:tcPr>
          <w:p w:rsidR="00351D71" w:rsidRPr="00351D71" w:rsidRDefault="00351D71" w:rsidP="00351D71">
            <w:pPr>
              <w:spacing w:before="100" w:beforeAutospacing="1" w:after="100" w:afterAutospacing="1"/>
              <w:jc w:val="lowKashida"/>
              <w:rPr>
                <w:rFonts w:asciiTheme="majorBidi" w:hAnsiTheme="majorBidi" w:cstheme="majorBidi"/>
                <w:sz w:val="24"/>
                <w:szCs w:val="24"/>
              </w:rPr>
            </w:pPr>
            <w:r>
              <w:rPr>
                <w:rFonts w:asciiTheme="majorBidi" w:hAnsiTheme="majorBidi" w:cstheme="majorBidi" w:hint="cs"/>
                <w:b/>
                <w:bCs/>
                <w:sz w:val="24"/>
                <w:szCs w:val="24"/>
                <w:rtl/>
              </w:rPr>
              <w:t>نظريات</w:t>
            </w:r>
            <w:r w:rsidRPr="00351D71">
              <w:rPr>
                <w:rFonts w:asciiTheme="majorBidi" w:hAnsiTheme="majorBidi" w:cstheme="majorBidi"/>
                <w:b/>
                <w:bCs/>
                <w:sz w:val="24"/>
                <w:szCs w:val="24"/>
                <w:rtl/>
              </w:rPr>
              <w:t xml:space="preserve"> الاتصال التعليمي:</w:t>
            </w:r>
            <w:r>
              <w:rPr>
                <w:rFonts w:asciiTheme="majorBidi" w:hAnsiTheme="majorBidi" w:cstheme="majorBidi" w:hint="cs"/>
                <w:b/>
                <w:bCs/>
                <w:sz w:val="24"/>
                <w:szCs w:val="24"/>
                <w:rtl/>
              </w:rPr>
              <w:t xml:space="preserve"> </w:t>
            </w:r>
            <w:r w:rsidRPr="00351D71">
              <w:rPr>
                <w:rFonts w:asciiTheme="majorBidi" w:hAnsiTheme="majorBidi" w:cstheme="majorBidi"/>
                <w:sz w:val="24"/>
                <w:szCs w:val="24"/>
                <w:rtl/>
              </w:rPr>
              <w:t>تعددت النماذج أو المخططات التي وضعها علماء الاتصال والتي توضح عناصر</w:t>
            </w:r>
            <w:r w:rsidRPr="00351D71">
              <w:rPr>
                <w:rFonts w:asciiTheme="majorBidi" w:hAnsiTheme="majorBidi" w:cstheme="majorBidi"/>
                <w:sz w:val="24"/>
                <w:szCs w:val="24"/>
              </w:rPr>
              <w:t xml:space="preserve"> </w:t>
            </w:r>
            <w:r w:rsidRPr="00351D71">
              <w:rPr>
                <w:rFonts w:asciiTheme="majorBidi" w:hAnsiTheme="majorBidi" w:cstheme="majorBidi"/>
                <w:sz w:val="24"/>
                <w:szCs w:val="24"/>
                <w:rtl/>
              </w:rPr>
              <w:t>عملية الاتصال. وبتحليل بعض هذه النماذج وجدنا أن معظم عناصرها مشتركة في</w:t>
            </w:r>
            <w:r w:rsidRPr="00351D71">
              <w:rPr>
                <w:rFonts w:asciiTheme="majorBidi" w:hAnsiTheme="majorBidi" w:cstheme="majorBidi"/>
                <w:sz w:val="24"/>
                <w:szCs w:val="24"/>
              </w:rPr>
              <w:t xml:space="preserve"> </w:t>
            </w:r>
            <w:r w:rsidRPr="00351D71">
              <w:rPr>
                <w:rFonts w:asciiTheme="majorBidi" w:hAnsiTheme="majorBidi" w:cstheme="majorBidi"/>
                <w:sz w:val="24"/>
                <w:szCs w:val="24"/>
                <w:rtl/>
              </w:rPr>
              <w:t>الموقف الاتصالي، ويمكن تلخيص عناصر عملية الاتصال وفقاً للمواقف التعليمية</w:t>
            </w:r>
            <w:r w:rsidRPr="00351D71">
              <w:rPr>
                <w:rFonts w:asciiTheme="majorBidi" w:hAnsiTheme="majorBidi" w:cstheme="majorBidi"/>
                <w:sz w:val="24"/>
                <w:szCs w:val="24"/>
              </w:rPr>
              <w:t xml:space="preserve"> </w:t>
            </w:r>
            <w:r w:rsidRPr="00351D71">
              <w:rPr>
                <w:rFonts w:asciiTheme="majorBidi" w:hAnsiTheme="majorBidi" w:cstheme="majorBidi"/>
                <w:sz w:val="24"/>
                <w:szCs w:val="24"/>
                <w:rtl/>
              </w:rPr>
              <w:t>في النموذجين التاليين</w:t>
            </w:r>
            <w:r w:rsidRPr="00351D71">
              <w:rPr>
                <w:rFonts w:asciiTheme="majorBidi" w:hAnsiTheme="majorBidi" w:cstheme="majorBidi"/>
                <w:sz w:val="24"/>
                <w:szCs w:val="24"/>
              </w:rPr>
              <w:t xml:space="preserve"> :</w:t>
            </w:r>
          </w:p>
          <w:p w:rsidR="00351D71" w:rsidRPr="00351D71" w:rsidRDefault="00351D71" w:rsidP="00351D71">
            <w:pPr>
              <w:spacing w:before="100" w:beforeAutospacing="1" w:after="100" w:afterAutospacing="1"/>
              <w:jc w:val="lowKashida"/>
              <w:outlineLvl w:val="3"/>
              <w:rPr>
                <w:rFonts w:asciiTheme="majorBidi" w:hAnsiTheme="majorBidi" w:cstheme="majorBidi" w:hint="cs"/>
                <w:b/>
                <w:bCs/>
                <w:sz w:val="24"/>
                <w:szCs w:val="24"/>
                <w:rtl/>
                <w:lang w:bidi="ar-EG"/>
              </w:rPr>
            </w:pPr>
            <w:r w:rsidRPr="00351D71">
              <w:rPr>
                <w:rFonts w:asciiTheme="majorBidi" w:hAnsiTheme="majorBidi" w:cstheme="majorBidi"/>
                <w:b/>
                <w:bCs/>
                <w:sz w:val="24"/>
                <w:szCs w:val="24"/>
                <w:rtl/>
                <w:lang w:bidi="ar-EG"/>
              </w:rPr>
              <w:t xml:space="preserve">1- </w:t>
            </w:r>
            <w:r w:rsidRPr="00351D71">
              <w:rPr>
                <w:rFonts w:asciiTheme="majorBidi" w:hAnsiTheme="majorBidi" w:cstheme="majorBidi"/>
                <w:b/>
                <w:bCs/>
                <w:sz w:val="24"/>
                <w:szCs w:val="24"/>
                <w:rtl/>
              </w:rPr>
              <w:t>نموذج الاتصال التعليمي التقليدي</w:t>
            </w:r>
            <w:r>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w:t>
            </w:r>
            <w:r w:rsidRPr="00351D71">
              <w:rPr>
                <w:rFonts w:asciiTheme="majorBidi" w:hAnsiTheme="majorBidi" w:cstheme="majorBidi"/>
                <w:b/>
                <w:bCs/>
                <w:sz w:val="24"/>
                <w:szCs w:val="24"/>
                <w:rtl/>
                <w:lang w:bidi="ar-EG"/>
              </w:rPr>
              <w:t>2- ن</w:t>
            </w:r>
            <w:r w:rsidRPr="00351D71">
              <w:rPr>
                <w:rFonts w:asciiTheme="majorBidi" w:hAnsiTheme="majorBidi" w:cstheme="majorBidi"/>
                <w:b/>
                <w:bCs/>
                <w:sz w:val="24"/>
                <w:szCs w:val="24"/>
                <w:rtl/>
              </w:rPr>
              <w:t>موذج الاتصال التعليمي الحديث</w:t>
            </w:r>
            <w:r w:rsidRPr="00351D71">
              <w:rPr>
                <w:rFonts w:asciiTheme="majorBidi" w:hAnsiTheme="majorBidi" w:cstheme="majorBidi"/>
                <w:b/>
                <w:bCs/>
                <w:sz w:val="24"/>
                <w:szCs w:val="24"/>
              </w:rPr>
              <w:t xml:space="preserve"> </w:t>
            </w:r>
            <w:r w:rsidRPr="00351D71">
              <w:rPr>
                <w:rFonts w:asciiTheme="majorBidi" w:hAnsiTheme="majorBidi" w:cstheme="majorBidi"/>
                <w:b/>
                <w:bCs/>
                <w:sz w:val="24"/>
                <w:szCs w:val="24"/>
                <w:rtl/>
                <w:lang w:bidi="ar-EG"/>
              </w:rPr>
              <w:t>.</w:t>
            </w:r>
          </w:p>
          <w:p w:rsidR="00351D71" w:rsidRPr="00351D71" w:rsidRDefault="00351D71" w:rsidP="00351D71">
            <w:pPr>
              <w:spacing w:before="100" w:beforeAutospacing="1" w:after="100" w:afterAutospacing="1"/>
              <w:jc w:val="lowKashida"/>
              <w:outlineLvl w:val="3"/>
              <w:rPr>
                <w:rFonts w:asciiTheme="majorBidi" w:hAnsiTheme="majorBidi" w:cstheme="majorBidi"/>
                <w:sz w:val="24"/>
                <w:szCs w:val="24"/>
                <w:lang w:bidi="ar-EG"/>
              </w:rPr>
            </w:pPr>
            <w:r w:rsidRPr="00351D71">
              <w:rPr>
                <w:rFonts w:asciiTheme="majorBidi" w:hAnsiTheme="majorBidi" w:cstheme="majorBidi"/>
                <w:b/>
                <w:bCs/>
                <w:sz w:val="24"/>
                <w:szCs w:val="24"/>
                <w:rtl/>
              </w:rPr>
              <w:t>أولا :</w:t>
            </w:r>
            <w:r w:rsidRPr="00351D71">
              <w:rPr>
                <w:rFonts w:asciiTheme="majorBidi" w:hAnsiTheme="majorBidi" w:cstheme="majorBidi"/>
                <w:b/>
                <w:bCs/>
                <w:sz w:val="24"/>
                <w:szCs w:val="24"/>
              </w:rPr>
              <w:t xml:space="preserve"> </w:t>
            </w:r>
            <w:r w:rsidRPr="00351D71">
              <w:rPr>
                <w:rFonts w:asciiTheme="majorBidi" w:hAnsiTheme="majorBidi" w:cstheme="majorBidi"/>
                <w:b/>
                <w:bCs/>
                <w:sz w:val="24"/>
                <w:szCs w:val="24"/>
                <w:rtl/>
              </w:rPr>
              <w:t>نموذج الاتصال التعليمي التقليدي</w:t>
            </w:r>
            <w:r w:rsidRPr="00351D71">
              <w:rPr>
                <w:rFonts w:asciiTheme="majorBidi" w:hAnsiTheme="majorBidi" w:cstheme="majorBidi"/>
                <w:b/>
                <w:bCs/>
                <w:sz w:val="24"/>
                <w:szCs w:val="24"/>
                <w:rtl/>
                <w:lang w:bidi="ar-EG"/>
              </w:rPr>
              <w:t>:</w:t>
            </w:r>
            <w:r>
              <w:rPr>
                <w:rFonts w:asciiTheme="majorBidi" w:hAnsiTheme="majorBidi" w:cstheme="majorBidi" w:hint="cs"/>
                <w:b/>
                <w:bCs/>
                <w:sz w:val="24"/>
                <w:szCs w:val="24"/>
                <w:rtl/>
                <w:lang w:bidi="ar-EG"/>
              </w:rPr>
              <w:t xml:space="preserve"> </w:t>
            </w:r>
            <w:r w:rsidRPr="00351D71">
              <w:rPr>
                <w:rFonts w:asciiTheme="majorBidi" w:hAnsiTheme="majorBidi" w:cstheme="majorBidi"/>
                <w:sz w:val="24"/>
                <w:szCs w:val="24"/>
                <w:rtl/>
              </w:rPr>
              <w:t>وتتضح مكوناته أو عناصره من خلال الشكل التالي</w:t>
            </w:r>
            <w:r w:rsidRPr="00351D71">
              <w:rPr>
                <w:rFonts w:asciiTheme="majorBidi" w:hAnsiTheme="majorBidi" w:cstheme="majorBidi"/>
                <w:sz w:val="24"/>
                <w:szCs w:val="24"/>
              </w:rPr>
              <w:t>:</w:t>
            </w:r>
          </w:p>
          <w:p w:rsidR="00351D71" w:rsidRPr="00E07271" w:rsidRDefault="00351D71" w:rsidP="00351D71">
            <w:pPr>
              <w:spacing w:before="100" w:beforeAutospacing="1" w:after="100" w:afterAutospacing="1"/>
              <w:jc w:val="center"/>
              <w:outlineLvl w:val="3"/>
              <w:rPr>
                <w:b/>
                <w:bCs/>
                <w:sz w:val="32"/>
                <w:szCs w:val="32"/>
              </w:rPr>
            </w:pPr>
            <w:r>
              <w:rPr>
                <w:b/>
                <w:bCs/>
                <w:noProof/>
                <w:sz w:val="32"/>
                <w:szCs w:val="32"/>
              </w:rPr>
              <w:drawing>
                <wp:inline distT="0" distB="0" distL="0" distR="0">
                  <wp:extent cx="3514725" cy="1562100"/>
                  <wp:effectExtent l="19050" t="0" r="9525" b="0"/>
                  <wp:docPr id="13" name="Picture 12" descr="نموذج الاتصال التعليمي التقليدي">
                    <a:hlinkClick xmlns:a="http://schemas.openxmlformats.org/drawingml/2006/main" r:id="rId8" tooltip="نموذج الاتصال التعليمي التقليدي"/>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نموذج الاتصال التعليمي التقليدي"/>
                          <pic:cNvPicPr>
                            <a:picLocks noChangeAspect="1" noChangeArrowheads="1"/>
                          </pic:cNvPicPr>
                        </pic:nvPicPr>
                        <pic:blipFill>
                          <a:blip r:embed="rId9" r:link="rId10"/>
                          <a:srcRect/>
                          <a:stretch>
                            <a:fillRect/>
                          </a:stretch>
                        </pic:blipFill>
                        <pic:spPr bwMode="auto">
                          <a:xfrm>
                            <a:off x="0" y="0"/>
                            <a:ext cx="3514725" cy="1562100"/>
                          </a:xfrm>
                          <a:prstGeom prst="rect">
                            <a:avLst/>
                          </a:prstGeom>
                          <a:noFill/>
                          <a:ln w="9525">
                            <a:noFill/>
                            <a:miter lim="800000"/>
                            <a:headEnd/>
                            <a:tailEnd/>
                          </a:ln>
                        </pic:spPr>
                      </pic:pic>
                    </a:graphicData>
                  </a:graphic>
                </wp:inline>
              </w:drawing>
            </w:r>
          </w:p>
          <w:p w:rsidR="00351D71" w:rsidRDefault="00351D71" w:rsidP="00351D71">
            <w:pPr>
              <w:spacing w:before="100" w:beforeAutospacing="1" w:after="100" w:afterAutospacing="1"/>
              <w:outlineLvl w:val="3"/>
              <w:rPr>
                <w:rFonts w:hint="cs"/>
                <w:sz w:val="32"/>
                <w:szCs w:val="32"/>
                <w:rtl/>
              </w:rPr>
            </w:pPr>
            <w:r>
              <w:rPr>
                <w:rFonts w:asciiTheme="majorBidi" w:hAnsiTheme="majorBidi" w:cstheme="majorBidi"/>
                <w:b/>
                <w:bCs/>
                <w:sz w:val="24"/>
                <w:szCs w:val="24"/>
                <w:rtl/>
              </w:rPr>
              <w:t>ثانيا</w:t>
            </w:r>
            <w:r w:rsidRPr="00351D71">
              <w:rPr>
                <w:rFonts w:asciiTheme="majorBidi" w:hAnsiTheme="majorBidi" w:cstheme="majorBidi"/>
                <w:b/>
                <w:bCs/>
                <w:sz w:val="24"/>
                <w:szCs w:val="24"/>
                <w:rtl/>
              </w:rPr>
              <w:t>:</w:t>
            </w:r>
            <w:r w:rsidRPr="00351D71">
              <w:rPr>
                <w:rFonts w:asciiTheme="majorBidi" w:hAnsiTheme="majorBidi" w:cstheme="majorBidi"/>
                <w:b/>
                <w:bCs/>
                <w:sz w:val="24"/>
                <w:szCs w:val="24"/>
              </w:rPr>
              <w:t xml:space="preserve"> </w:t>
            </w:r>
            <w:r w:rsidRPr="00351D71">
              <w:rPr>
                <w:rFonts w:asciiTheme="majorBidi" w:hAnsiTheme="majorBidi" w:cstheme="majorBidi"/>
                <w:b/>
                <w:bCs/>
                <w:sz w:val="24"/>
                <w:szCs w:val="24"/>
                <w:rtl/>
              </w:rPr>
              <w:t>نموذج الاتصال التعليمي الحديث</w:t>
            </w:r>
            <w:r w:rsidRPr="00351D71">
              <w:rPr>
                <w:rFonts w:asciiTheme="majorBidi" w:hAnsiTheme="majorBidi" w:cstheme="majorBidi"/>
                <w:b/>
                <w:bCs/>
                <w:sz w:val="24"/>
                <w:szCs w:val="24"/>
                <w:rtl/>
                <w:lang w:bidi="ar-EG"/>
              </w:rPr>
              <w:t>:</w:t>
            </w:r>
            <w:r>
              <w:rPr>
                <w:rFonts w:asciiTheme="majorBidi" w:hAnsiTheme="majorBidi" w:cstheme="majorBidi" w:hint="cs"/>
                <w:b/>
                <w:bCs/>
                <w:sz w:val="24"/>
                <w:szCs w:val="24"/>
                <w:rtl/>
                <w:lang w:bidi="ar-EG"/>
              </w:rPr>
              <w:t xml:space="preserve"> </w:t>
            </w:r>
            <w:r w:rsidRPr="00351D71">
              <w:rPr>
                <w:rFonts w:asciiTheme="majorBidi" w:hAnsiTheme="majorBidi" w:cstheme="majorBidi"/>
                <w:sz w:val="24"/>
                <w:szCs w:val="24"/>
                <w:rtl/>
              </w:rPr>
              <w:t>ويتكون من العناصر الموضحة في الشكل التال</w:t>
            </w:r>
            <w:r w:rsidRPr="00351D71">
              <w:rPr>
                <w:rFonts w:asciiTheme="majorBidi" w:hAnsiTheme="majorBidi" w:cstheme="majorBidi"/>
                <w:sz w:val="24"/>
                <w:szCs w:val="24"/>
                <w:rtl/>
                <w:lang w:bidi="ar-EG"/>
              </w:rPr>
              <w:t>ي</w:t>
            </w:r>
            <w:r w:rsidRPr="00351D71">
              <w:rPr>
                <w:rFonts w:asciiTheme="majorBidi" w:hAnsiTheme="majorBidi" w:cstheme="majorBidi"/>
                <w:sz w:val="24"/>
                <w:szCs w:val="24"/>
              </w:rPr>
              <w:t>:</w:t>
            </w:r>
            <w:r>
              <w:rPr>
                <w:rFonts w:asciiTheme="majorBidi" w:hAnsiTheme="majorBidi" w:cstheme="majorBidi" w:hint="cs"/>
                <w:b/>
                <w:bCs/>
                <w:sz w:val="24"/>
                <w:szCs w:val="24"/>
                <w:rtl/>
                <w:lang w:bidi="ar-EG"/>
              </w:rPr>
              <w:t xml:space="preserve"> </w:t>
            </w:r>
            <w:r w:rsidRPr="00351D71">
              <w:rPr>
                <w:rFonts w:asciiTheme="majorBidi" w:hAnsiTheme="majorBidi" w:cstheme="majorBidi"/>
                <w:sz w:val="24"/>
                <w:szCs w:val="24"/>
                <w:rtl/>
              </w:rPr>
              <w:t>حيث يتكون من عناصر أساسية مشتركة (المرسل والمستقبل والرسالة وقناة</w:t>
            </w:r>
            <w:r w:rsidRPr="00351D71">
              <w:rPr>
                <w:rFonts w:asciiTheme="majorBidi" w:hAnsiTheme="majorBidi" w:cstheme="majorBidi"/>
                <w:sz w:val="24"/>
                <w:szCs w:val="24"/>
              </w:rPr>
              <w:t xml:space="preserve"> </w:t>
            </w:r>
            <w:r w:rsidRPr="00351D71">
              <w:rPr>
                <w:rFonts w:asciiTheme="majorBidi" w:hAnsiTheme="majorBidi" w:cstheme="majorBidi"/>
                <w:sz w:val="24"/>
                <w:szCs w:val="24"/>
                <w:rtl/>
              </w:rPr>
              <w:t>الاتصال (الوسيلة)</w:t>
            </w:r>
            <w:r>
              <w:rPr>
                <w:rFonts w:asciiTheme="majorBidi" w:hAnsiTheme="majorBidi" w:cstheme="majorBidi" w:hint="cs"/>
                <w:sz w:val="24"/>
                <w:szCs w:val="24"/>
                <w:rtl/>
              </w:rPr>
              <w:t>)</w:t>
            </w:r>
            <w:r w:rsidRPr="00351D71">
              <w:rPr>
                <w:rFonts w:asciiTheme="majorBidi" w:hAnsiTheme="majorBidi" w:cstheme="majorBidi"/>
                <w:sz w:val="24"/>
                <w:szCs w:val="24"/>
                <w:rtl/>
              </w:rPr>
              <w:t>، ولكن يمتاز نموذج الاتصال الحديث بوجود عنصر خامس هو التغذية</w:t>
            </w:r>
            <w:r w:rsidRPr="00351D71">
              <w:rPr>
                <w:rFonts w:asciiTheme="majorBidi" w:hAnsiTheme="majorBidi" w:cstheme="majorBidi"/>
                <w:sz w:val="24"/>
                <w:szCs w:val="24"/>
              </w:rPr>
              <w:t xml:space="preserve"> </w:t>
            </w:r>
            <w:r w:rsidRPr="00351D71">
              <w:rPr>
                <w:rFonts w:asciiTheme="majorBidi" w:hAnsiTheme="majorBidi" w:cstheme="majorBidi"/>
                <w:sz w:val="24"/>
                <w:szCs w:val="24"/>
                <w:rtl/>
              </w:rPr>
              <w:t>الراجعة</w:t>
            </w:r>
            <w:r>
              <w:rPr>
                <w:rFonts w:asciiTheme="majorBidi" w:hAnsiTheme="majorBidi" w:cstheme="majorBidi" w:hint="cs"/>
                <w:sz w:val="24"/>
                <w:szCs w:val="24"/>
                <w:rtl/>
              </w:rPr>
              <w:t>.</w:t>
            </w:r>
          </w:p>
          <w:p w:rsidR="00351D71" w:rsidRPr="00351D71" w:rsidRDefault="00351D71" w:rsidP="00351D71">
            <w:pPr>
              <w:spacing w:before="100" w:beforeAutospacing="1" w:after="100" w:afterAutospacing="1"/>
              <w:ind w:firstLine="720"/>
              <w:jc w:val="center"/>
              <w:outlineLvl w:val="3"/>
              <w:rPr>
                <w:rFonts w:hint="cs"/>
                <w:sz w:val="32"/>
                <w:szCs w:val="32"/>
                <w:rtl/>
              </w:rPr>
            </w:pPr>
            <w:r>
              <w:rPr>
                <w:rFonts w:hint="cs"/>
                <w:noProof/>
                <w:sz w:val="32"/>
                <w:szCs w:val="32"/>
              </w:rPr>
              <w:lastRenderedPageBreak/>
              <w:drawing>
                <wp:inline distT="0" distB="0" distL="0" distR="0">
                  <wp:extent cx="3248025" cy="2419350"/>
                  <wp:effectExtent l="95250" t="76200" r="104775" b="76200"/>
                  <wp:docPr id="1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3248025" cy="24193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r w:rsidR="00351D71" w:rsidTr="00351D71">
        <w:trPr>
          <w:jc w:val="center"/>
        </w:trPr>
        <w:tc>
          <w:tcPr>
            <w:tcW w:w="9924" w:type="dxa"/>
          </w:tcPr>
          <w:p w:rsidR="00351D71" w:rsidRPr="00351D71" w:rsidRDefault="00351D71" w:rsidP="00D91B52">
            <w:pPr>
              <w:pStyle w:val="ListParagraph"/>
              <w:ind w:left="0"/>
              <w:jc w:val="center"/>
              <w:rPr>
                <w:rFonts w:hint="cs"/>
                <w:b/>
                <w:bCs/>
                <w:sz w:val="28"/>
                <w:szCs w:val="28"/>
                <w:rtl/>
                <w:lang w:bidi="ar-EG"/>
              </w:rPr>
            </w:pPr>
            <w:r w:rsidRPr="00351D71">
              <w:rPr>
                <w:rFonts w:hint="cs"/>
                <w:b/>
                <w:bCs/>
                <w:sz w:val="28"/>
                <w:szCs w:val="28"/>
                <w:rtl/>
                <w:lang w:bidi="ar-EG"/>
              </w:rPr>
              <w:lastRenderedPageBreak/>
              <w:t>منافذ اللإتصال بالريف المصري</w:t>
            </w:r>
          </w:p>
        </w:tc>
      </w:tr>
      <w:tr w:rsidR="00351D71" w:rsidTr="00351D71">
        <w:trPr>
          <w:jc w:val="center"/>
        </w:trPr>
        <w:tc>
          <w:tcPr>
            <w:tcW w:w="9924" w:type="dxa"/>
          </w:tcPr>
          <w:p w:rsidR="00351D71" w:rsidRPr="00351D71" w:rsidRDefault="00351D71" w:rsidP="00351D71">
            <w:pPr>
              <w:pStyle w:val="ListParagraph"/>
              <w:ind w:left="0"/>
              <w:jc w:val="center"/>
              <w:rPr>
                <w:rFonts w:hint="cs"/>
                <w:b/>
                <w:bCs/>
                <w:sz w:val="28"/>
                <w:szCs w:val="28"/>
                <w:u w:val="double"/>
                <w:rtl/>
                <w:lang w:bidi="ar-EG"/>
              </w:rPr>
            </w:pPr>
            <w:r w:rsidRPr="00351D71">
              <w:rPr>
                <w:rFonts w:hint="cs"/>
                <w:b/>
                <w:bCs/>
                <w:sz w:val="28"/>
                <w:szCs w:val="28"/>
                <w:u w:val="double"/>
                <w:rtl/>
                <w:lang w:bidi="ar-EG"/>
              </w:rPr>
              <w:t>من أهم المنافذ الاتصالية الاتصالية بالريف المصري:</w:t>
            </w:r>
          </w:p>
          <w:p w:rsidR="00351D71" w:rsidRDefault="00351D71" w:rsidP="008911F7">
            <w:pPr>
              <w:pStyle w:val="ListParagraph"/>
              <w:numPr>
                <w:ilvl w:val="0"/>
                <w:numId w:val="18"/>
              </w:numPr>
              <w:rPr>
                <w:rFonts w:hint="cs"/>
                <w:sz w:val="28"/>
                <w:szCs w:val="28"/>
                <w:lang w:bidi="ar-EG"/>
              </w:rPr>
            </w:pPr>
            <w:r>
              <w:rPr>
                <w:rFonts w:hint="cs"/>
                <w:sz w:val="28"/>
                <w:szCs w:val="28"/>
                <w:rtl/>
                <w:lang w:bidi="ar-EG"/>
              </w:rPr>
              <w:t>المصادر الاعلامية المتنوعية.</w:t>
            </w:r>
          </w:p>
          <w:p w:rsidR="00351D71" w:rsidRDefault="00351D71" w:rsidP="008911F7">
            <w:pPr>
              <w:pStyle w:val="ListParagraph"/>
              <w:numPr>
                <w:ilvl w:val="0"/>
                <w:numId w:val="18"/>
              </w:numPr>
              <w:rPr>
                <w:rFonts w:hint="cs"/>
                <w:sz w:val="28"/>
                <w:szCs w:val="28"/>
                <w:lang w:bidi="ar-EG"/>
              </w:rPr>
            </w:pPr>
            <w:r>
              <w:rPr>
                <w:rFonts w:hint="cs"/>
                <w:sz w:val="28"/>
                <w:szCs w:val="28"/>
                <w:rtl/>
                <w:lang w:bidi="ar-EG"/>
              </w:rPr>
              <w:t>مدرية الزراعة بالمحافظة</w:t>
            </w:r>
          </w:p>
          <w:p w:rsidR="00351D71" w:rsidRDefault="00351D71" w:rsidP="008911F7">
            <w:pPr>
              <w:pStyle w:val="ListParagraph"/>
              <w:numPr>
                <w:ilvl w:val="0"/>
                <w:numId w:val="18"/>
              </w:numPr>
              <w:rPr>
                <w:rFonts w:hint="cs"/>
                <w:sz w:val="28"/>
                <w:szCs w:val="28"/>
                <w:lang w:bidi="ar-EG"/>
              </w:rPr>
            </w:pPr>
            <w:r>
              <w:rPr>
                <w:rFonts w:hint="cs"/>
                <w:sz w:val="28"/>
                <w:szCs w:val="28"/>
                <w:rtl/>
                <w:lang w:bidi="ar-EG"/>
              </w:rPr>
              <w:t>كليات الزراعة بالمحافظة</w:t>
            </w:r>
          </w:p>
          <w:p w:rsidR="00351D71" w:rsidRDefault="00351D71" w:rsidP="008911F7">
            <w:pPr>
              <w:pStyle w:val="ListParagraph"/>
              <w:numPr>
                <w:ilvl w:val="0"/>
                <w:numId w:val="18"/>
              </w:numPr>
              <w:rPr>
                <w:rFonts w:hint="cs"/>
                <w:sz w:val="28"/>
                <w:szCs w:val="28"/>
                <w:lang w:bidi="ar-EG"/>
              </w:rPr>
            </w:pPr>
            <w:r>
              <w:rPr>
                <w:rFonts w:hint="cs"/>
                <w:sz w:val="28"/>
                <w:szCs w:val="28"/>
                <w:rtl/>
                <w:lang w:bidi="ar-EG"/>
              </w:rPr>
              <w:t>المرشد الزراعي واخصائي الارشاد.</w:t>
            </w:r>
          </w:p>
          <w:p w:rsidR="00351D71" w:rsidRDefault="00351D71" w:rsidP="008911F7">
            <w:pPr>
              <w:pStyle w:val="ListParagraph"/>
              <w:numPr>
                <w:ilvl w:val="0"/>
                <w:numId w:val="18"/>
              </w:numPr>
              <w:rPr>
                <w:rFonts w:hint="cs"/>
                <w:sz w:val="28"/>
                <w:szCs w:val="28"/>
                <w:lang w:bidi="ar-EG"/>
              </w:rPr>
            </w:pPr>
            <w:r>
              <w:rPr>
                <w:rFonts w:hint="cs"/>
                <w:sz w:val="28"/>
                <w:szCs w:val="28"/>
                <w:rtl/>
                <w:lang w:bidi="ar-EG"/>
              </w:rPr>
              <w:t>الائمة والخطباء الدينيون.</w:t>
            </w:r>
          </w:p>
          <w:p w:rsidR="00351D71" w:rsidRDefault="00351D71" w:rsidP="008911F7">
            <w:pPr>
              <w:pStyle w:val="ListParagraph"/>
              <w:numPr>
                <w:ilvl w:val="0"/>
                <w:numId w:val="18"/>
              </w:numPr>
              <w:rPr>
                <w:rFonts w:hint="cs"/>
                <w:sz w:val="28"/>
                <w:szCs w:val="28"/>
                <w:lang w:bidi="ar-EG"/>
              </w:rPr>
            </w:pPr>
            <w:r>
              <w:rPr>
                <w:rFonts w:hint="cs"/>
                <w:sz w:val="28"/>
                <w:szCs w:val="28"/>
                <w:rtl/>
                <w:lang w:bidi="ar-EG"/>
              </w:rPr>
              <w:t>المدرسة الريفية.</w:t>
            </w:r>
          </w:p>
          <w:p w:rsidR="00351D71" w:rsidRDefault="00351D71" w:rsidP="008911F7">
            <w:pPr>
              <w:pStyle w:val="ListParagraph"/>
              <w:numPr>
                <w:ilvl w:val="0"/>
                <w:numId w:val="18"/>
              </w:numPr>
              <w:rPr>
                <w:sz w:val="28"/>
                <w:szCs w:val="28"/>
                <w:rtl/>
                <w:lang w:bidi="ar-EG"/>
              </w:rPr>
            </w:pPr>
            <w:r>
              <w:rPr>
                <w:rFonts w:hint="cs"/>
                <w:sz w:val="28"/>
                <w:szCs w:val="28"/>
                <w:rtl/>
                <w:lang w:bidi="ar-EG"/>
              </w:rPr>
              <w:t>الجمعية التعاونية الزراعية</w:t>
            </w:r>
          </w:p>
        </w:tc>
      </w:tr>
    </w:tbl>
    <w:p w:rsidR="00802254" w:rsidRPr="00E2207A" w:rsidRDefault="001B1FB2" w:rsidP="006B049B">
      <w:pPr>
        <w:pStyle w:val="ListParagraph"/>
        <w:numPr>
          <w:ilvl w:val="0"/>
          <w:numId w:val="4"/>
        </w:numPr>
        <w:spacing w:line="240" w:lineRule="auto"/>
        <w:rPr>
          <w:rFonts w:hint="cs"/>
          <w:color w:val="FF0000"/>
          <w:sz w:val="28"/>
          <w:szCs w:val="28"/>
          <w:lang w:bidi="ar-EG"/>
        </w:rPr>
      </w:pPr>
      <w:r w:rsidRPr="00E2207A">
        <w:rPr>
          <w:rFonts w:hint="cs"/>
          <w:color w:val="FF0000"/>
          <w:sz w:val="28"/>
          <w:szCs w:val="28"/>
          <w:rtl/>
          <w:lang w:bidi="ar-EG"/>
        </w:rPr>
        <w:t>نموذج ديفز في الاتصال التعليمي</w:t>
      </w:r>
      <w:r w:rsidR="00802254" w:rsidRPr="00E2207A">
        <w:rPr>
          <w:rFonts w:hint="cs"/>
          <w:color w:val="FF0000"/>
          <w:sz w:val="28"/>
          <w:szCs w:val="28"/>
          <w:rtl/>
          <w:lang w:bidi="ar-EG"/>
        </w:rPr>
        <w:t xml:space="preserve"> </w:t>
      </w:r>
      <w:r w:rsidR="006B049B" w:rsidRPr="00E2207A">
        <w:rPr>
          <w:rFonts w:hint="cs"/>
          <w:color w:val="FF0000"/>
          <w:sz w:val="28"/>
          <w:szCs w:val="28"/>
          <w:rtl/>
          <w:lang w:bidi="ar-EG"/>
        </w:rPr>
        <w:t xml:space="preserve">               </w:t>
      </w:r>
      <w:r w:rsidR="00802254" w:rsidRPr="00E2207A">
        <w:rPr>
          <w:rFonts w:hint="cs"/>
          <w:color w:val="FF0000"/>
          <w:sz w:val="28"/>
          <w:szCs w:val="28"/>
          <w:rtl/>
          <w:lang w:bidi="ar-EG"/>
        </w:rPr>
        <w:t xml:space="preserve"> </w:t>
      </w:r>
      <w:r w:rsidRPr="00E2207A">
        <w:rPr>
          <w:rFonts w:hint="cs"/>
          <w:color w:val="FF0000"/>
          <w:sz w:val="28"/>
          <w:szCs w:val="28"/>
          <w:rtl/>
          <w:lang w:bidi="ar-EG"/>
        </w:rPr>
        <w:t xml:space="preserve">نموذج شرام في الاتصال التعليمي </w:t>
      </w:r>
      <w:r w:rsidR="00802254" w:rsidRPr="00E2207A">
        <w:rPr>
          <w:rFonts w:hint="cs"/>
          <w:color w:val="FF0000"/>
          <w:sz w:val="28"/>
          <w:szCs w:val="28"/>
          <w:rtl/>
          <w:lang w:bidi="ar-EG"/>
        </w:rPr>
        <w:t>.</w:t>
      </w:r>
    </w:p>
    <w:tbl>
      <w:tblPr>
        <w:tblStyle w:val="TableGrid"/>
        <w:bidiVisual/>
        <w:tblW w:w="9923" w:type="dxa"/>
        <w:jc w:val="center"/>
        <w:tblInd w:w="-658" w:type="dxa"/>
        <w:tblLayout w:type="fixed"/>
        <w:tblLook w:val="04A0"/>
      </w:tblPr>
      <w:tblGrid>
        <w:gridCol w:w="4536"/>
        <w:gridCol w:w="5387"/>
      </w:tblGrid>
      <w:tr w:rsidR="00E2207A" w:rsidTr="00E2207A">
        <w:trPr>
          <w:jc w:val="center"/>
        </w:trPr>
        <w:tc>
          <w:tcPr>
            <w:tcW w:w="4536" w:type="dxa"/>
            <w:tcBorders>
              <w:right w:val="single" w:sz="4" w:space="0" w:color="auto"/>
            </w:tcBorders>
          </w:tcPr>
          <w:p w:rsidR="00E2207A" w:rsidRDefault="00E2207A" w:rsidP="00E2207A">
            <w:pPr>
              <w:pStyle w:val="ListParagraph"/>
              <w:ind w:left="0"/>
              <w:jc w:val="center"/>
              <w:rPr>
                <w:sz w:val="28"/>
                <w:szCs w:val="28"/>
                <w:rtl/>
                <w:lang w:bidi="ar-EG"/>
              </w:rPr>
            </w:pPr>
            <w:r>
              <w:rPr>
                <w:rFonts w:hint="cs"/>
                <w:sz w:val="28"/>
                <w:szCs w:val="28"/>
                <w:rtl/>
                <w:lang w:bidi="ar-EG"/>
              </w:rPr>
              <w:t>نموذج شرام في الاتصال التعليمي</w:t>
            </w:r>
          </w:p>
        </w:tc>
        <w:tc>
          <w:tcPr>
            <w:tcW w:w="5387" w:type="dxa"/>
            <w:tcBorders>
              <w:left w:val="single" w:sz="4" w:space="0" w:color="auto"/>
            </w:tcBorders>
          </w:tcPr>
          <w:p w:rsidR="00E2207A" w:rsidRDefault="00E2207A" w:rsidP="00086491">
            <w:pPr>
              <w:pStyle w:val="ListParagraph"/>
              <w:ind w:left="0"/>
              <w:jc w:val="center"/>
              <w:rPr>
                <w:rFonts w:hint="cs"/>
                <w:sz w:val="28"/>
                <w:szCs w:val="28"/>
                <w:rtl/>
                <w:lang w:bidi="ar-EG"/>
              </w:rPr>
            </w:pPr>
            <w:r>
              <w:rPr>
                <w:rFonts w:hint="cs"/>
                <w:sz w:val="28"/>
                <w:szCs w:val="28"/>
                <w:rtl/>
                <w:lang w:bidi="ar-EG"/>
              </w:rPr>
              <w:t>نموذج ديفز في الاتصال التعليمي</w:t>
            </w:r>
          </w:p>
        </w:tc>
      </w:tr>
      <w:tr w:rsidR="00E2207A" w:rsidTr="00E2207A">
        <w:trPr>
          <w:jc w:val="center"/>
        </w:trPr>
        <w:tc>
          <w:tcPr>
            <w:tcW w:w="4536" w:type="dxa"/>
            <w:tcBorders>
              <w:right w:val="single" w:sz="4" w:space="0" w:color="auto"/>
            </w:tcBorders>
          </w:tcPr>
          <w:p w:rsidR="00E2207A" w:rsidRDefault="00E2207A" w:rsidP="00D91B52">
            <w:pPr>
              <w:pStyle w:val="ListParagraph"/>
              <w:ind w:left="0"/>
              <w:jc w:val="center"/>
              <w:rPr>
                <w:sz w:val="28"/>
                <w:szCs w:val="28"/>
                <w:lang w:bidi="ar-EG"/>
              </w:rPr>
            </w:pPr>
            <w:r>
              <w:rPr>
                <w:rFonts w:cs="Simplified Arabic"/>
                <w:b/>
                <w:bCs/>
                <w:noProof/>
                <w:color w:val="000000"/>
                <w:sz w:val="28"/>
                <w:szCs w:val="28"/>
              </w:rPr>
              <w:drawing>
                <wp:inline distT="0" distB="0" distL="0" distR="0">
                  <wp:extent cx="2638425" cy="2657475"/>
                  <wp:effectExtent l="19050" t="0" r="9525" b="0"/>
                  <wp:docPr id="10" name="Picture 4" descr="http://upload.wikimedia.org/wikipedia/commons/thumb/6/67/%D9%86%D9%85%D9%88%D8%B0%D8%AC_%D8%B4%D8%B1%D8%A7%D9%85.jpg/220px-%D9%86%D9%85%D9%88%D8%B0%D8%AC_%D8%B4%D8%B1%D8%A7%D9%85.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6/67/%D9%86%D9%85%D9%88%D8%B0%D8%AC_%D8%B4%D8%B1%D8%A7%D9%85.jpg/220px-%D9%86%D9%85%D9%88%D8%B0%D8%AC_%D8%B4%D8%B1%D8%A7%D9%85.jpg"/>
                          <pic:cNvPicPr>
                            <a:picLocks noChangeAspect="1" noChangeArrowheads="1"/>
                          </pic:cNvPicPr>
                        </pic:nvPicPr>
                        <pic:blipFill>
                          <a:blip r:embed="rId13" r:link="rId14"/>
                          <a:srcRect/>
                          <a:stretch>
                            <a:fillRect/>
                          </a:stretch>
                        </pic:blipFill>
                        <pic:spPr bwMode="auto">
                          <a:xfrm>
                            <a:off x="0" y="0"/>
                            <a:ext cx="2638425" cy="2657475"/>
                          </a:xfrm>
                          <a:prstGeom prst="rect">
                            <a:avLst/>
                          </a:prstGeom>
                          <a:noFill/>
                          <a:ln w="9525">
                            <a:noFill/>
                            <a:miter lim="800000"/>
                            <a:headEnd/>
                            <a:tailEnd/>
                          </a:ln>
                        </pic:spPr>
                      </pic:pic>
                    </a:graphicData>
                  </a:graphic>
                </wp:inline>
              </w:drawing>
            </w:r>
          </w:p>
        </w:tc>
        <w:tc>
          <w:tcPr>
            <w:tcW w:w="5387" w:type="dxa"/>
            <w:tcBorders>
              <w:left w:val="single" w:sz="4" w:space="0" w:color="auto"/>
            </w:tcBorders>
          </w:tcPr>
          <w:p w:rsidR="00E2207A" w:rsidRDefault="00E2207A" w:rsidP="00086491">
            <w:pPr>
              <w:ind w:left="720"/>
              <w:jc w:val="center"/>
              <w:rPr>
                <w:rFonts w:hint="cs"/>
                <w:sz w:val="28"/>
                <w:szCs w:val="28"/>
                <w:rtl/>
              </w:rPr>
            </w:pPr>
            <w:r>
              <w:rPr>
                <w:rFonts w:hint="cs"/>
                <w:noProof/>
                <w:sz w:val="28"/>
                <w:szCs w:val="28"/>
              </w:rPr>
              <w:drawing>
                <wp:inline distT="0" distB="0" distL="0" distR="0">
                  <wp:extent cx="2724150" cy="2714625"/>
                  <wp:effectExtent l="19050" t="0" r="0"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2724150" cy="2714625"/>
                          </a:xfrm>
                          <a:prstGeom prst="rect">
                            <a:avLst/>
                          </a:prstGeom>
                          <a:noFill/>
                          <a:ln w="9525">
                            <a:noFill/>
                            <a:miter lim="800000"/>
                            <a:headEnd/>
                            <a:tailEnd/>
                          </a:ln>
                        </pic:spPr>
                      </pic:pic>
                    </a:graphicData>
                  </a:graphic>
                </wp:inline>
              </w:drawing>
            </w:r>
          </w:p>
        </w:tc>
      </w:tr>
    </w:tbl>
    <w:p w:rsidR="00802254" w:rsidRPr="00E2207A" w:rsidRDefault="001B1FB2" w:rsidP="006B049B">
      <w:pPr>
        <w:pStyle w:val="ListParagraph"/>
        <w:numPr>
          <w:ilvl w:val="0"/>
          <w:numId w:val="4"/>
        </w:numPr>
        <w:spacing w:line="240" w:lineRule="auto"/>
        <w:rPr>
          <w:rFonts w:hint="cs"/>
          <w:color w:val="FF0000"/>
          <w:sz w:val="28"/>
          <w:szCs w:val="28"/>
          <w:lang w:bidi="ar-EG"/>
        </w:rPr>
      </w:pPr>
      <w:r w:rsidRPr="00E2207A">
        <w:rPr>
          <w:rFonts w:hint="cs"/>
          <w:color w:val="FF0000"/>
          <w:sz w:val="28"/>
          <w:szCs w:val="28"/>
          <w:rtl/>
          <w:lang w:bidi="ar-EG"/>
        </w:rPr>
        <w:t>مميزات الاتصال الفردي</w:t>
      </w:r>
      <w:r w:rsidR="00802254" w:rsidRPr="00E2207A">
        <w:rPr>
          <w:rFonts w:hint="cs"/>
          <w:color w:val="FF0000"/>
          <w:sz w:val="28"/>
          <w:szCs w:val="28"/>
          <w:rtl/>
          <w:lang w:bidi="ar-EG"/>
        </w:rPr>
        <w:t xml:space="preserve"> </w:t>
      </w:r>
      <w:r w:rsidR="006B049B" w:rsidRPr="00E2207A">
        <w:rPr>
          <w:rFonts w:hint="cs"/>
          <w:color w:val="FF0000"/>
          <w:sz w:val="28"/>
          <w:szCs w:val="28"/>
          <w:rtl/>
          <w:lang w:bidi="ar-EG"/>
        </w:rPr>
        <w:t xml:space="preserve">                         </w:t>
      </w:r>
      <w:r w:rsidRPr="00E2207A">
        <w:rPr>
          <w:rFonts w:hint="cs"/>
          <w:color w:val="FF0000"/>
          <w:sz w:val="28"/>
          <w:szCs w:val="28"/>
          <w:rtl/>
          <w:lang w:bidi="ar-EG"/>
        </w:rPr>
        <w:t>مميزات الاتصال الجماعي .</w:t>
      </w:r>
    </w:p>
    <w:tbl>
      <w:tblPr>
        <w:tblStyle w:val="TableGrid"/>
        <w:bidiVisual/>
        <w:tblW w:w="0" w:type="auto"/>
        <w:jc w:val="center"/>
        <w:tblInd w:w="-1378" w:type="dxa"/>
        <w:tblLook w:val="04A0"/>
      </w:tblPr>
      <w:tblGrid>
        <w:gridCol w:w="4950"/>
        <w:gridCol w:w="4950"/>
      </w:tblGrid>
      <w:tr w:rsidR="00D91B52" w:rsidTr="003E1353">
        <w:trPr>
          <w:jc w:val="center"/>
        </w:trPr>
        <w:tc>
          <w:tcPr>
            <w:tcW w:w="4950" w:type="dxa"/>
          </w:tcPr>
          <w:p w:rsidR="00D91B52" w:rsidRDefault="00D91B52" w:rsidP="00D91B52">
            <w:pPr>
              <w:pStyle w:val="ListParagraph"/>
              <w:ind w:left="0"/>
              <w:jc w:val="center"/>
              <w:rPr>
                <w:sz w:val="28"/>
                <w:szCs w:val="28"/>
                <w:rtl/>
                <w:lang w:bidi="ar-EG"/>
              </w:rPr>
            </w:pPr>
            <w:r>
              <w:rPr>
                <w:rFonts w:hint="cs"/>
                <w:sz w:val="28"/>
                <w:szCs w:val="28"/>
                <w:rtl/>
                <w:lang w:bidi="ar-EG"/>
              </w:rPr>
              <w:t>مميزات الاتصال الفردي</w:t>
            </w:r>
          </w:p>
        </w:tc>
        <w:tc>
          <w:tcPr>
            <w:tcW w:w="4950" w:type="dxa"/>
          </w:tcPr>
          <w:p w:rsidR="00D91B52" w:rsidRDefault="00D91B52" w:rsidP="00D91B52">
            <w:pPr>
              <w:pStyle w:val="ListParagraph"/>
              <w:ind w:left="0"/>
              <w:jc w:val="center"/>
              <w:rPr>
                <w:sz w:val="28"/>
                <w:szCs w:val="28"/>
                <w:rtl/>
                <w:lang w:bidi="ar-EG"/>
              </w:rPr>
            </w:pPr>
            <w:r>
              <w:rPr>
                <w:rFonts w:hint="cs"/>
                <w:sz w:val="28"/>
                <w:szCs w:val="28"/>
                <w:rtl/>
                <w:lang w:bidi="ar-EG"/>
              </w:rPr>
              <w:t>مميزات الاتصال الجماعي</w:t>
            </w:r>
          </w:p>
        </w:tc>
      </w:tr>
      <w:tr w:rsidR="00D91B52" w:rsidTr="003E1353">
        <w:trPr>
          <w:jc w:val="center"/>
        </w:trPr>
        <w:tc>
          <w:tcPr>
            <w:tcW w:w="4950" w:type="dxa"/>
          </w:tcPr>
          <w:p w:rsidR="003E1353" w:rsidRPr="00CB0903" w:rsidRDefault="003E1353" w:rsidP="003E1353">
            <w:pPr>
              <w:numPr>
                <w:ilvl w:val="0"/>
                <w:numId w:val="19"/>
              </w:numPr>
              <w:rPr>
                <w:rFonts w:asciiTheme="majorBidi" w:hAnsiTheme="majorBidi" w:cstheme="majorBidi"/>
                <w:sz w:val="28"/>
                <w:szCs w:val="28"/>
                <w:rtl/>
                <w:lang w:bidi="ar-EG"/>
              </w:rPr>
            </w:pPr>
            <w:r>
              <w:rPr>
                <w:rFonts w:asciiTheme="majorBidi" w:hAnsiTheme="majorBidi" w:cstheme="majorBidi" w:hint="cs"/>
                <w:sz w:val="28"/>
                <w:szCs w:val="28"/>
                <w:rtl/>
                <w:lang w:bidi="ar-EG"/>
              </w:rPr>
              <w:t>امكانية شرح وتوضيح الفكرة بشكل جيد وتطبيق عملي</w:t>
            </w:r>
            <w:r w:rsidRPr="00CB0903">
              <w:rPr>
                <w:rFonts w:asciiTheme="majorBidi" w:hAnsiTheme="majorBidi" w:cstheme="majorBidi"/>
                <w:sz w:val="28"/>
                <w:szCs w:val="28"/>
                <w:rtl/>
                <w:lang w:bidi="ar-EG"/>
              </w:rPr>
              <w:t xml:space="preserve"> .</w:t>
            </w:r>
          </w:p>
          <w:p w:rsidR="003E1353" w:rsidRPr="00CB0903" w:rsidRDefault="003E1353" w:rsidP="003E1353">
            <w:pPr>
              <w:numPr>
                <w:ilvl w:val="0"/>
                <w:numId w:val="19"/>
              </w:numPr>
              <w:rPr>
                <w:rFonts w:asciiTheme="majorBidi" w:hAnsiTheme="majorBidi" w:cstheme="majorBidi"/>
                <w:sz w:val="28"/>
                <w:szCs w:val="28"/>
                <w:lang w:bidi="ar-EG"/>
              </w:rPr>
            </w:pPr>
            <w:r w:rsidRPr="00CB0903">
              <w:rPr>
                <w:rFonts w:asciiTheme="majorBidi" w:hAnsiTheme="majorBidi" w:cstheme="majorBidi"/>
                <w:sz w:val="28"/>
                <w:szCs w:val="28"/>
                <w:rtl/>
                <w:lang w:bidi="ar-EG"/>
              </w:rPr>
              <w:t>تكون الاستفادة منها كبيرة ج</w:t>
            </w:r>
            <w:r>
              <w:rPr>
                <w:rFonts w:asciiTheme="majorBidi" w:hAnsiTheme="majorBidi" w:cstheme="majorBidi"/>
                <w:sz w:val="28"/>
                <w:szCs w:val="28"/>
                <w:rtl/>
                <w:lang w:bidi="ar-EG"/>
              </w:rPr>
              <w:t>دا إذا تمت ب</w:t>
            </w:r>
            <w:r>
              <w:rPr>
                <w:rFonts w:asciiTheme="majorBidi" w:hAnsiTheme="majorBidi" w:cstheme="majorBidi" w:hint="cs"/>
                <w:sz w:val="28"/>
                <w:szCs w:val="28"/>
                <w:rtl/>
                <w:lang w:bidi="ar-EG"/>
              </w:rPr>
              <w:t>الشكل المناسب</w:t>
            </w:r>
            <w:r w:rsidRPr="00CB0903">
              <w:rPr>
                <w:rFonts w:asciiTheme="majorBidi" w:hAnsiTheme="majorBidi" w:cstheme="majorBidi"/>
                <w:sz w:val="28"/>
                <w:szCs w:val="28"/>
                <w:rtl/>
                <w:lang w:bidi="ar-EG"/>
              </w:rPr>
              <w:t xml:space="preserve"> .</w:t>
            </w:r>
          </w:p>
          <w:p w:rsidR="003E1353" w:rsidRPr="00CB0903" w:rsidRDefault="003E1353" w:rsidP="003E1353">
            <w:pPr>
              <w:numPr>
                <w:ilvl w:val="0"/>
                <w:numId w:val="19"/>
              </w:numPr>
              <w:rPr>
                <w:rFonts w:asciiTheme="majorBidi" w:hAnsiTheme="majorBidi" w:cstheme="majorBidi"/>
                <w:sz w:val="28"/>
                <w:szCs w:val="28"/>
                <w:lang w:bidi="ar-EG"/>
              </w:rPr>
            </w:pPr>
            <w:r w:rsidRPr="00CB0903">
              <w:rPr>
                <w:rFonts w:asciiTheme="majorBidi" w:hAnsiTheme="majorBidi" w:cstheme="majorBidi"/>
                <w:sz w:val="28"/>
                <w:szCs w:val="28"/>
                <w:rtl/>
                <w:lang w:bidi="ar-EG"/>
              </w:rPr>
              <w:lastRenderedPageBreak/>
              <w:t xml:space="preserve">تساهم في اختيار </w:t>
            </w:r>
            <w:r>
              <w:rPr>
                <w:rFonts w:asciiTheme="majorBidi" w:hAnsiTheme="majorBidi" w:cstheme="majorBidi" w:hint="cs"/>
                <w:sz w:val="28"/>
                <w:szCs w:val="28"/>
                <w:rtl/>
                <w:lang w:bidi="ar-EG"/>
              </w:rPr>
              <w:t>اجراء</w:t>
            </w:r>
            <w:r w:rsidRPr="00CB0903">
              <w:rPr>
                <w:rFonts w:asciiTheme="majorBidi" w:hAnsiTheme="majorBidi" w:cstheme="majorBidi"/>
                <w:sz w:val="28"/>
                <w:szCs w:val="28"/>
                <w:rtl/>
                <w:lang w:bidi="ar-EG"/>
              </w:rPr>
              <w:t xml:space="preserve"> التجارب</w:t>
            </w:r>
            <w:r>
              <w:rPr>
                <w:rFonts w:asciiTheme="majorBidi" w:hAnsiTheme="majorBidi" w:cstheme="majorBidi" w:hint="cs"/>
                <w:sz w:val="28"/>
                <w:szCs w:val="28"/>
                <w:rtl/>
                <w:lang w:bidi="ar-EG"/>
              </w:rPr>
              <w:t xml:space="preserve"> العملية بشكل واضح ومميز</w:t>
            </w:r>
            <w:r w:rsidRPr="00CB0903">
              <w:rPr>
                <w:rFonts w:asciiTheme="majorBidi" w:hAnsiTheme="majorBidi" w:cstheme="majorBidi"/>
                <w:sz w:val="28"/>
                <w:szCs w:val="28"/>
                <w:rtl/>
                <w:lang w:bidi="ar-EG"/>
              </w:rPr>
              <w:t xml:space="preserve"> .</w:t>
            </w:r>
          </w:p>
          <w:p w:rsidR="003E1353" w:rsidRPr="00CB0903" w:rsidRDefault="003E1353" w:rsidP="003E1353">
            <w:pPr>
              <w:numPr>
                <w:ilvl w:val="0"/>
                <w:numId w:val="19"/>
              </w:numPr>
              <w:rPr>
                <w:rFonts w:asciiTheme="majorBidi" w:hAnsiTheme="majorBidi" w:cstheme="majorBidi"/>
                <w:sz w:val="28"/>
                <w:szCs w:val="28"/>
                <w:lang w:bidi="ar-EG"/>
              </w:rPr>
            </w:pPr>
            <w:r w:rsidRPr="00CB0903">
              <w:rPr>
                <w:rFonts w:asciiTheme="majorBidi" w:hAnsiTheme="majorBidi" w:cstheme="majorBidi"/>
                <w:sz w:val="28"/>
                <w:szCs w:val="28"/>
                <w:rtl/>
                <w:lang w:bidi="ar-EG"/>
              </w:rPr>
              <w:t>تساهم في تنمية علاقات طيبة بين ال</w:t>
            </w:r>
            <w:r>
              <w:rPr>
                <w:rFonts w:asciiTheme="majorBidi" w:hAnsiTheme="majorBidi" w:cstheme="majorBidi" w:hint="cs"/>
                <w:sz w:val="28"/>
                <w:szCs w:val="28"/>
                <w:rtl/>
                <w:lang w:bidi="ar-EG"/>
              </w:rPr>
              <w:t>معلم</w:t>
            </w:r>
            <w:r>
              <w:rPr>
                <w:rFonts w:asciiTheme="majorBidi" w:hAnsiTheme="majorBidi" w:cstheme="majorBidi"/>
                <w:sz w:val="28"/>
                <w:szCs w:val="28"/>
                <w:rtl/>
                <w:lang w:bidi="ar-EG"/>
              </w:rPr>
              <w:t xml:space="preserve"> وال</w:t>
            </w:r>
            <w:r>
              <w:rPr>
                <w:rFonts w:asciiTheme="majorBidi" w:hAnsiTheme="majorBidi" w:cstheme="majorBidi" w:hint="cs"/>
                <w:sz w:val="28"/>
                <w:szCs w:val="28"/>
                <w:rtl/>
                <w:lang w:bidi="ar-EG"/>
              </w:rPr>
              <w:t>تلميذ</w:t>
            </w:r>
            <w:r>
              <w:rPr>
                <w:rFonts w:asciiTheme="majorBidi" w:hAnsiTheme="majorBidi" w:cstheme="majorBidi"/>
                <w:sz w:val="28"/>
                <w:szCs w:val="28"/>
                <w:rtl/>
                <w:lang w:bidi="ar-EG"/>
              </w:rPr>
              <w:t xml:space="preserve"> </w:t>
            </w:r>
          </w:p>
          <w:p w:rsidR="00D91B52" w:rsidRDefault="003E1353" w:rsidP="003E1353">
            <w:pPr>
              <w:pStyle w:val="ListParagraph"/>
              <w:numPr>
                <w:ilvl w:val="0"/>
                <w:numId w:val="4"/>
              </w:numPr>
              <w:rPr>
                <w:sz w:val="28"/>
                <w:szCs w:val="28"/>
                <w:rtl/>
                <w:lang w:bidi="ar-EG"/>
              </w:rPr>
            </w:pPr>
            <w:r w:rsidRPr="00CB0903">
              <w:rPr>
                <w:rFonts w:asciiTheme="majorBidi" w:hAnsiTheme="majorBidi" w:cstheme="majorBidi"/>
                <w:sz w:val="28"/>
                <w:szCs w:val="28"/>
                <w:rtl/>
                <w:lang w:bidi="ar-EG"/>
              </w:rPr>
              <w:t xml:space="preserve">مفيدة في حالة </w:t>
            </w:r>
            <w:r>
              <w:rPr>
                <w:rFonts w:asciiTheme="majorBidi" w:hAnsiTheme="majorBidi" w:cstheme="majorBidi" w:hint="cs"/>
                <w:sz w:val="28"/>
                <w:szCs w:val="28"/>
                <w:rtl/>
                <w:lang w:bidi="ar-EG"/>
              </w:rPr>
              <w:t>الطلاب الغير قادرين علي الاستيعاب بشكل سريع</w:t>
            </w:r>
            <w:r w:rsidRPr="00CB0903">
              <w:rPr>
                <w:rFonts w:asciiTheme="majorBidi" w:hAnsiTheme="majorBidi" w:cstheme="majorBidi"/>
                <w:sz w:val="28"/>
                <w:szCs w:val="28"/>
                <w:rtl/>
                <w:lang w:bidi="ar-EG"/>
              </w:rPr>
              <w:t xml:space="preserve"> الذين لا يساهمون في النشاط ال</w:t>
            </w:r>
            <w:r>
              <w:rPr>
                <w:rFonts w:asciiTheme="majorBidi" w:hAnsiTheme="majorBidi" w:cstheme="majorBidi" w:hint="cs"/>
                <w:sz w:val="28"/>
                <w:szCs w:val="28"/>
                <w:rtl/>
                <w:lang w:bidi="ar-EG"/>
              </w:rPr>
              <w:t>تعليمي الجماعي</w:t>
            </w:r>
          </w:p>
        </w:tc>
        <w:tc>
          <w:tcPr>
            <w:tcW w:w="4950" w:type="dxa"/>
          </w:tcPr>
          <w:p w:rsidR="003E1353" w:rsidRPr="00361437" w:rsidRDefault="003E1353" w:rsidP="003E1353">
            <w:pPr>
              <w:pStyle w:val="ListParagraph"/>
              <w:numPr>
                <w:ilvl w:val="0"/>
                <w:numId w:val="20"/>
              </w:numPr>
              <w:spacing w:line="360" w:lineRule="auto"/>
              <w:rPr>
                <w:rFonts w:asciiTheme="majorBidi" w:hAnsiTheme="majorBidi" w:cstheme="majorBidi"/>
                <w:sz w:val="28"/>
                <w:szCs w:val="28"/>
                <w:lang w:bidi="ar-EG"/>
              </w:rPr>
            </w:pPr>
            <w:r w:rsidRPr="00361437">
              <w:rPr>
                <w:rFonts w:asciiTheme="majorBidi" w:hAnsiTheme="majorBidi" w:cstheme="majorBidi" w:hint="cs"/>
                <w:sz w:val="28"/>
                <w:szCs w:val="28"/>
                <w:rtl/>
                <w:lang w:bidi="ar-EG"/>
              </w:rPr>
              <w:lastRenderedPageBreak/>
              <w:t>تعدد انوعاها لتتناسب مع كافة الاغراض والانشطة</w:t>
            </w:r>
            <w:r>
              <w:rPr>
                <w:rFonts w:asciiTheme="majorBidi" w:hAnsiTheme="majorBidi" w:cstheme="majorBidi" w:hint="cs"/>
                <w:sz w:val="28"/>
                <w:szCs w:val="28"/>
                <w:rtl/>
                <w:lang w:bidi="ar-EG"/>
              </w:rPr>
              <w:t xml:space="preserve"> التعليمية التي يتم تقديمها للطلاب.</w:t>
            </w:r>
          </w:p>
          <w:p w:rsidR="003E1353" w:rsidRPr="00361437" w:rsidRDefault="003E1353" w:rsidP="003E1353">
            <w:pPr>
              <w:pStyle w:val="ListParagraph"/>
              <w:numPr>
                <w:ilvl w:val="0"/>
                <w:numId w:val="20"/>
              </w:numPr>
              <w:spacing w:line="360" w:lineRule="auto"/>
              <w:rPr>
                <w:rFonts w:asciiTheme="majorBidi" w:hAnsiTheme="majorBidi" w:cstheme="majorBidi"/>
                <w:sz w:val="28"/>
                <w:szCs w:val="28"/>
                <w:lang w:bidi="ar-EG"/>
              </w:rPr>
            </w:pPr>
            <w:r>
              <w:rPr>
                <w:rFonts w:asciiTheme="majorBidi" w:hAnsiTheme="majorBidi" w:cstheme="majorBidi" w:hint="cs"/>
                <w:sz w:val="28"/>
                <w:szCs w:val="28"/>
                <w:rtl/>
                <w:lang w:bidi="ar-EG"/>
              </w:rPr>
              <w:lastRenderedPageBreak/>
              <w:t>الاتصال بمجموعة اكبر من الطلاب والتلاميذ.</w:t>
            </w:r>
          </w:p>
          <w:p w:rsidR="003E1353" w:rsidRPr="00361437" w:rsidRDefault="003E1353" w:rsidP="003E1353">
            <w:pPr>
              <w:pStyle w:val="ListParagraph"/>
              <w:numPr>
                <w:ilvl w:val="0"/>
                <w:numId w:val="20"/>
              </w:numPr>
              <w:spacing w:line="360" w:lineRule="auto"/>
              <w:rPr>
                <w:rFonts w:asciiTheme="majorBidi" w:hAnsiTheme="majorBidi" w:cstheme="majorBidi"/>
                <w:sz w:val="28"/>
                <w:szCs w:val="28"/>
                <w:lang w:bidi="ar-EG"/>
              </w:rPr>
            </w:pPr>
            <w:r w:rsidRPr="00361437">
              <w:rPr>
                <w:rFonts w:asciiTheme="majorBidi" w:hAnsiTheme="majorBidi" w:cstheme="majorBidi" w:hint="cs"/>
                <w:sz w:val="28"/>
                <w:szCs w:val="28"/>
                <w:rtl/>
                <w:lang w:bidi="ar-EG"/>
              </w:rPr>
              <w:t>تاخذ في اعتبارها الغريزة الطبيعية لحب التجمع</w:t>
            </w:r>
          </w:p>
          <w:p w:rsidR="00D91B52" w:rsidRDefault="003E1353" w:rsidP="003E1353">
            <w:pPr>
              <w:pStyle w:val="ListParagraph"/>
              <w:numPr>
                <w:ilvl w:val="0"/>
                <w:numId w:val="20"/>
              </w:numPr>
              <w:rPr>
                <w:sz w:val="28"/>
                <w:szCs w:val="28"/>
                <w:rtl/>
                <w:lang w:bidi="ar-EG"/>
              </w:rPr>
            </w:pPr>
            <w:r w:rsidRPr="00361437">
              <w:rPr>
                <w:rFonts w:asciiTheme="majorBidi" w:hAnsiTheme="majorBidi" w:cstheme="majorBidi" w:hint="cs"/>
                <w:sz w:val="28"/>
                <w:szCs w:val="28"/>
                <w:rtl/>
                <w:lang w:bidi="ar-EG"/>
              </w:rPr>
              <w:t>اثرها التعليمي مرتفع نسبيا مقارنتها بالطرق الاخري</w:t>
            </w:r>
            <w:r>
              <w:rPr>
                <w:rFonts w:hint="cs"/>
                <w:sz w:val="28"/>
                <w:szCs w:val="28"/>
                <w:rtl/>
                <w:lang w:bidi="ar-EG"/>
              </w:rPr>
              <w:t xml:space="preserve"> في توصيل المعلومات</w:t>
            </w:r>
          </w:p>
        </w:tc>
      </w:tr>
    </w:tbl>
    <w:p w:rsidR="001B1FB2" w:rsidRPr="003E1353" w:rsidRDefault="001B1FB2" w:rsidP="006B049B">
      <w:pPr>
        <w:pStyle w:val="ListParagraph"/>
        <w:numPr>
          <w:ilvl w:val="0"/>
          <w:numId w:val="4"/>
        </w:numPr>
        <w:spacing w:line="240" w:lineRule="auto"/>
        <w:rPr>
          <w:rFonts w:hint="cs"/>
          <w:color w:val="FF0000"/>
          <w:sz w:val="28"/>
          <w:szCs w:val="28"/>
          <w:lang w:bidi="ar-EG"/>
        </w:rPr>
      </w:pPr>
      <w:r w:rsidRPr="003E1353">
        <w:rPr>
          <w:rFonts w:hint="cs"/>
          <w:color w:val="FF0000"/>
          <w:sz w:val="28"/>
          <w:szCs w:val="28"/>
          <w:rtl/>
          <w:lang w:bidi="ar-EG"/>
        </w:rPr>
        <w:lastRenderedPageBreak/>
        <w:t xml:space="preserve">تكنولوجيات المعلومات </w:t>
      </w:r>
      <w:r w:rsidR="006B049B" w:rsidRPr="003E1353">
        <w:rPr>
          <w:rFonts w:hint="cs"/>
          <w:color w:val="FF0000"/>
          <w:sz w:val="28"/>
          <w:szCs w:val="28"/>
          <w:rtl/>
          <w:lang w:bidi="ar-EG"/>
        </w:rPr>
        <w:t xml:space="preserve">                           </w:t>
      </w:r>
      <w:r w:rsidRPr="003E1353">
        <w:rPr>
          <w:rFonts w:hint="cs"/>
          <w:color w:val="FF0000"/>
          <w:sz w:val="28"/>
          <w:szCs w:val="28"/>
          <w:rtl/>
          <w:lang w:bidi="ar-EG"/>
        </w:rPr>
        <w:t>تكنولوجيا التعليم .</w:t>
      </w:r>
    </w:p>
    <w:tbl>
      <w:tblPr>
        <w:tblStyle w:val="TableGrid"/>
        <w:bidiVisual/>
        <w:tblW w:w="0" w:type="auto"/>
        <w:jc w:val="center"/>
        <w:tblInd w:w="-1417" w:type="dxa"/>
        <w:tblLook w:val="04A0"/>
      </w:tblPr>
      <w:tblGrid>
        <w:gridCol w:w="6571"/>
        <w:gridCol w:w="3368"/>
      </w:tblGrid>
      <w:tr w:rsidR="00D91B52" w:rsidTr="003E1353">
        <w:trPr>
          <w:jc w:val="center"/>
        </w:trPr>
        <w:tc>
          <w:tcPr>
            <w:tcW w:w="6571" w:type="dxa"/>
          </w:tcPr>
          <w:p w:rsidR="00D91B52" w:rsidRDefault="00D91B52" w:rsidP="00086491">
            <w:pPr>
              <w:pStyle w:val="ListParagraph"/>
              <w:ind w:left="0"/>
              <w:jc w:val="center"/>
              <w:rPr>
                <w:sz w:val="28"/>
                <w:szCs w:val="28"/>
                <w:rtl/>
                <w:lang w:bidi="ar-EG"/>
              </w:rPr>
            </w:pPr>
            <w:r>
              <w:rPr>
                <w:rFonts w:hint="cs"/>
                <w:sz w:val="28"/>
                <w:szCs w:val="28"/>
                <w:rtl/>
                <w:lang w:bidi="ar-EG"/>
              </w:rPr>
              <w:t>تكنولوجيات المعلومات</w:t>
            </w:r>
          </w:p>
        </w:tc>
        <w:tc>
          <w:tcPr>
            <w:tcW w:w="3368" w:type="dxa"/>
          </w:tcPr>
          <w:p w:rsidR="00D91B52" w:rsidRDefault="00D91B52" w:rsidP="00086491">
            <w:pPr>
              <w:pStyle w:val="ListParagraph"/>
              <w:ind w:left="0"/>
              <w:jc w:val="center"/>
              <w:rPr>
                <w:sz w:val="28"/>
                <w:szCs w:val="28"/>
                <w:rtl/>
                <w:lang w:bidi="ar-EG"/>
              </w:rPr>
            </w:pPr>
            <w:r>
              <w:rPr>
                <w:rFonts w:hint="cs"/>
                <w:sz w:val="28"/>
                <w:szCs w:val="28"/>
                <w:rtl/>
                <w:lang w:bidi="ar-EG"/>
              </w:rPr>
              <w:t>تكنولوجيا التعليم</w:t>
            </w:r>
          </w:p>
        </w:tc>
      </w:tr>
      <w:tr w:rsidR="00D91B52" w:rsidTr="003E1353">
        <w:trPr>
          <w:jc w:val="center"/>
        </w:trPr>
        <w:tc>
          <w:tcPr>
            <w:tcW w:w="6571" w:type="dxa"/>
          </w:tcPr>
          <w:p w:rsidR="003E1353" w:rsidRPr="003E1353" w:rsidRDefault="003E1353" w:rsidP="003E1353">
            <w:pPr>
              <w:jc w:val="lowKashida"/>
              <w:rPr>
                <w:rFonts w:asciiTheme="majorBidi" w:hAnsiTheme="majorBidi" w:cstheme="majorBidi"/>
                <w:b/>
                <w:bCs/>
                <w:sz w:val="24"/>
                <w:szCs w:val="24"/>
              </w:rPr>
            </w:pPr>
            <w:r w:rsidRPr="003E1353">
              <w:rPr>
                <w:rFonts w:asciiTheme="majorBidi" w:hAnsiTheme="majorBidi" w:cstheme="majorBidi"/>
                <w:b/>
                <w:bCs/>
                <w:sz w:val="24"/>
                <w:szCs w:val="24"/>
                <w:rtl/>
              </w:rPr>
              <w:t>تكنولوجيا الاتصال والمعلومات</w:t>
            </w:r>
            <w:r>
              <w:rPr>
                <w:rFonts w:asciiTheme="majorBidi" w:hAnsiTheme="majorBidi" w:cstheme="majorBidi"/>
                <w:b/>
                <w:bCs/>
                <w:sz w:val="24"/>
                <w:szCs w:val="24"/>
                <w:rtl/>
              </w:rPr>
              <w:t xml:space="preserve"> </w:t>
            </w:r>
            <w:r w:rsidRPr="003E1353">
              <w:rPr>
                <w:rFonts w:asciiTheme="majorBidi" w:hAnsiTheme="majorBidi" w:cstheme="majorBidi"/>
                <w:b/>
                <w:bCs/>
                <w:sz w:val="24"/>
                <w:szCs w:val="24"/>
                <w:rtl/>
              </w:rPr>
              <w:t>هي كل</w:t>
            </w:r>
            <w:r w:rsidRPr="003E1353">
              <w:rPr>
                <w:rFonts w:asciiTheme="majorBidi" w:hAnsiTheme="majorBidi" w:cstheme="majorBidi"/>
                <w:b/>
                <w:bCs/>
                <w:sz w:val="24"/>
                <w:szCs w:val="24"/>
              </w:rPr>
              <w:t xml:space="preserve"> </w:t>
            </w:r>
            <w:r w:rsidRPr="003E1353">
              <w:rPr>
                <w:rFonts w:asciiTheme="majorBidi" w:hAnsiTheme="majorBidi" w:cstheme="majorBidi"/>
                <w:b/>
                <w:bCs/>
                <w:sz w:val="24"/>
                <w:szCs w:val="24"/>
                <w:rtl/>
              </w:rPr>
              <w:t>م</w:t>
            </w:r>
            <w:r>
              <w:rPr>
                <w:rFonts w:asciiTheme="majorBidi" w:hAnsiTheme="majorBidi" w:cstheme="majorBidi" w:hint="cs"/>
                <w:b/>
                <w:bCs/>
                <w:sz w:val="24"/>
                <w:szCs w:val="24"/>
                <w:rtl/>
              </w:rPr>
              <w:t xml:space="preserve">ا </w:t>
            </w:r>
            <w:r w:rsidRPr="003E1353">
              <w:rPr>
                <w:rFonts w:asciiTheme="majorBidi" w:hAnsiTheme="majorBidi" w:cstheme="majorBidi"/>
                <w:b/>
                <w:bCs/>
                <w:sz w:val="24"/>
                <w:szCs w:val="24"/>
                <w:rtl/>
              </w:rPr>
              <w:t>ترتب على الاندماج بين تكنولوجيا الحاسب الالكتروني والتكنولوجيا السلكية</w:t>
            </w:r>
            <w:r w:rsidRPr="003E1353">
              <w:rPr>
                <w:rFonts w:asciiTheme="majorBidi" w:hAnsiTheme="majorBidi" w:cstheme="majorBidi"/>
                <w:b/>
                <w:bCs/>
                <w:sz w:val="24"/>
                <w:szCs w:val="24"/>
              </w:rPr>
              <w:t xml:space="preserve"> </w:t>
            </w:r>
            <w:r w:rsidRPr="003E1353">
              <w:rPr>
                <w:rFonts w:asciiTheme="majorBidi" w:hAnsiTheme="majorBidi" w:cstheme="majorBidi"/>
                <w:b/>
                <w:bCs/>
                <w:sz w:val="24"/>
                <w:szCs w:val="24"/>
                <w:rtl/>
              </w:rPr>
              <w:t>واللاسلكية والالكترونيات الدقيقة والوسائط المتعددة من إشكال جديدة</w:t>
            </w:r>
            <w:r w:rsidRPr="003E1353">
              <w:rPr>
                <w:rFonts w:asciiTheme="majorBidi" w:hAnsiTheme="majorBidi" w:cstheme="majorBidi"/>
                <w:b/>
                <w:bCs/>
                <w:sz w:val="24"/>
                <w:szCs w:val="24"/>
              </w:rPr>
              <w:t xml:space="preserve"> </w:t>
            </w:r>
            <w:r w:rsidRPr="003E1353">
              <w:rPr>
                <w:rFonts w:asciiTheme="majorBidi" w:hAnsiTheme="majorBidi" w:cstheme="majorBidi"/>
                <w:b/>
                <w:bCs/>
                <w:sz w:val="24"/>
                <w:szCs w:val="24"/>
                <w:rtl/>
              </w:rPr>
              <w:t>لتكنولوجيا ذات قدرات فائقة على إنتاج وجمع وتخزين ومعالجة ونشر واسترجاع</w:t>
            </w:r>
            <w:r w:rsidRPr="003E1353">
              <w:rPr>
                <w:rFonts w:asciiTheme="majorBidi" w:hAnsiTheme="majorBidi" w:cstheme="majorBidi"/>
                <w:b/>
                <w:bCs/>
                <w:sz w:val="24"/>
                <w:szCs w:val="24"/>
              </w:rPr>
              <w:t xml:space="preserve"> </w:t>
            </w:r>
            <w:r w:rsidRPr="003E1353">
              <w:rPr>
                <w:rFonts w:asciiTheme="majorBidi" w:hAnsiTheme="majorBidi" w:cstheme="majorBidi"/>
                <w:b/>
                <w:bCs/>
                <w:sz w:val="24"/>
                <w:szCs w:val="24"/>
                <w:rtl/>
              </w:rPr>
              <w:t>المعلومات بأسلوب غير مسبوق، يعتمد على النص والصوت والصورة والحركة واللون</w:t>
            </w:r>
            <w:r w:rsidRPr="003E1353">
              <w:rPr>
                <w:rFonts w:asciiTheme="majorBidi" w:hAnsiTheme="majorBidi" w:cstheme="majorBidi"/>
                <w:b/>
                <w:bCs/>
                <w:sz w:val="24"/>
                <w:szCs w:val="24"/>
              </w:rPr>
              <w:t xml:space="preserve"> </w:t>
            </w:r>
            <w:r w:rsidRPr="003E1353">
              <w:rPr>
                <w:rFonts w:asciiTheme="majorBidi" w:hAnsiTheme="majorBidi" w:cstheme="majorBidi"/>
                <w:b/>
                <w:bCs/>
                <w:sz w:val="24"/>
                <w:szCs w:val="24"/>
                <w:rtl/>
              </w:rPr>
              <w:t>وغيرها من مؤثرات الاتصال التفاعلي الجماهيري والشخصي معا</w:t>
            </w:r>
            <w:r w:rsidRPr="003E1353">
              <w:rPr>
                <w:rFonts w:asciiTheme="majorBidi" w:hAnsiTheme="majorBidi" w:cstheme="majorBidi"/>
                <w:b/>
                <w:bCs/>
                <w:sz w:val="24"/>
                <w:szCs w:val="24"/>
              </w:rPr>
              <w:t xml:space="preserve">. </w:t>
            </w:r>
            <w:r>
              <w:rPr>
                <w:rFonts w:asciiTheme="majorBidi" w:hAnsiTheme="majorBidi" w:cstheme="majorBidi"/>
                <w:b/>
                <w:bCs/>
                <w:sz w:val="24"/>
                <w:szCs w:val="24"/>
                <w:rtl/>
              </w:rPr>
              <w:t xml:space="preserve"> </w:t>
            </w:r>
            <w:r w:rsidRPr="003E1353">
              <w:rPr>
                <w:rFonts w:asciiTheme="majorBidi" w:hAnsiTheme="majorBidi" w:cstheme="majorBidi"/>
                <w:b/>
                <w:bCs/>
                <w:sz w:val="24"/>
                <w:szCs w:val="24"/>
                <w:rtl/>
              </w:rPr>
              <w:t>كما يري البعض أن تكنولوجيا الاتصال وتكنولوجيا المعلومات هما وجهان لعملة واحدة ،</w:t>
            </w:r>
            <w:r w:rsidRPr="003E1353">
              <w:rPr>
                <w:rFonts w:asciiTheme="majorBidi" w:hAnsiTheme="majorBidi" w:cstheme="majorBidi"/>
                <w:b/>
                <w:bCs/>
                <w:sz w:val="24"/>
                <w:szCs w:val="24"/>
              </w:rPr>
              <w:t xml:space="preserve"> </w:t>
            </w:r>
            <w:r w:rsidRPr="003E1353">
              <w:rPr>
                <w:rFonts w:asciiTheme="majorBidi" w:hAnsiTheme="majorBidi" w:cstheme="majorBidi"/>
                <w:b/>
                <w:bCs/>
                <w:sz w:val="24"/>
                <w:szCs w:val="24"/>
                <w:rtl/>
              </w:rPr>
              <w:t>على أساس ان ثورة تكنولوجيا الاتصال قد سارت على التوازي مع ثورة تكنولوجيا</w:t>
            </w:r>
            <w:r w:rsidRPr="003E1353">
              <w:rPr>
                <w:rFonts w:asciiTheme="majorBidi" w:hAnsiTheme="majorBidi" w:cstheme="majorBidi"/>
                <w:b/>
                <w:bCs/>
                <w:sz w:val="24"/>
                <w:szCs w:val="24"/>
              </w:rPr>
              <w:t xml:space="preserve"> </w:t>
            </w:r>
            <w:r w:rsidRPr="003E1353">
              <w:rPr>
                <w:rFonts w:asciiTheme="majorBidi" w:hAnsiTheme="majorBidi" w:cstheme="majorBidi"/>
                <w:b/>
                <w:bCs/>
                <w:sz w:val="24"/>
                <w:szCs w:val="24"/>
                <w:rtl/>
              </w:rPr>
              <w:t>المعلومات التي كانت نتيجة لتفجر المعلومات وتضاعف النتاج الفكري في مختلف</w:t>
            </w:r>
            <w:r w:rsidRPr="003E1353">
              <w:rPr>
                <w:rFonts w:asciiTheme="majorBidi" w:hAnsiTheme="majorBidi" w:cstheme="majorBidi"/>
                <w:b/>
                <w:bCs/>
                <w:sz w:val="24"/>
                <w:szCs w:val="24"/>
              </w:rPr>
              <w:t xml:space="preserve"> </w:t>
            </w:r>
            <w:r w:rsidRPr="003E1353">
              <w:rPr>
                <w:rFonts w:asciiTheme="majorBidi" w:hAnsiTheme="majorBidi" w:cstheme="majorBidi"/>
                <w:b/>
                <w:bCs/>
                <w:sz w:val="24"/>
                <w:szCs w:val="24"/>
                <w:rtl/>
              </w:rPr>
              <w:t>المجالات، وظهور الحاجة إلى تحقيق أقصى سيطرة ممكنة على فيض المعلومات</w:t>
            </w:r>
            <w:r w:rsidRPr="003E1353">
              <w:rPr>
                <w:rFonts w:asciiTheme="majorBidi" w:hAnsiTheme="majorBidi" w:cstheme="majorBidi"/>
                <w:b/>
                <w:bCs/>
                <w:sz w:val="24"/>
                <w:szCs w:val="24"/>
              </w:rPr>
              <w:t xml:space="preserve"> </w:t>
            </w:r>
            <w:r w:rsidRPr="003E1353">
              <w:rPr>
                <w:rFonts w:asciiTheme="majorBidi" w:hAnsiTheme="majorBidi" w:cstheme="majorBidi"/>
                <w:b/>
                <w:bCs/>
                <w:sz w:val="24"/>
                <w:szCs w:val="24"/>
                <w:rtl/>
              </w:rPr>
              <w:t>المتدفق وإتاحته للمهتمين ومتخذي القرارات في أسرع وقت، وبأقل جهد عن طريق</w:t>
            </w:r>
            <w:r w:rsidRPr="003E1353">
              <w:rPr>
                <w:rFonts w:asciiTheme="majorBidi" w:hAnsiTheme="majorBidi" w:cstheme="majorBidi"/>
                <w:b/>
                <w:bCs/>
                <w:sz w:val="24"/>
                <w:szCs w:val="24"/>
              </w:rPr>
              <w:t xml:space="preserve"> </w:t>
            </w:r>
            <w:r w:rsidRPr="003E1353">
              <w:rPr>
                <w:rFonts w:asciiTheme="majorBidi" w:hAnsiTheme="majorBidi" w:cstheme="majorBidi"/>
                <w:b/>
                <w:bCs/>
                <w:sz w:val="24"/>
                <w:szCs w:val="24"/>
                <w:rtl/>
              </w:rPr>
              <w:t>استحداث أساليب جديدة في تنظيم المعلومات تعتمد بالدرجة الأولى على</w:t>
            </w:r>
            <w:r w:rsidRPr="003E1353">
              <w:rPr>
                <w:rFonts w:asciiTheme="majorBidi" w:hAnsiTheme="majorBidi" w:cstheme="majorBidi"/>
                <w:b/>
                <w:bCs/>
                <w:sz w:val="24"/>
                <w:szCs w:val="24"/>
              </w:rPr>
              <w:t xml:space="preserve"> </w:t>
            </w:r>
            <w:r w:rsidRPr="003E1353">
              <w:rPr>
                <w:rFonts w:asciiTheme="majorBidi" w:hAnsiTheme="majorBidi" w:cstheme="majorBidi"/>
                <w:b/>
                <w:bCs/>
                <w:sz w:val="24"/>
                <w:szCs w:val="24"/>
                <w:rtl/>
              </w:rPr>
              <w:t>الحاسبات الالكترونية، واستخدام تكنولوجيا الاتصال لمساندة مؤسسات</w:t>
            </w:r>
            <w:r w:rsidRPr="003E1353">
              <w:rPr>
                <w:rFonts w:asciiTheme="majorBidi" w:hAnsiTheme="majorBidi" w:cstheme="majorBidi"/>
                <w:b/>
                <w:bCs/>
                <w:sz w:val="24"/>
                <w:szCs w:val="24"/>
              </w:rPr>
              <w:t xml:space="preserve"> </w:t>
            </w:r>
            <w:r w:rsidRPr="003E1353">
              <w:rPr>
                <w:rFonts w:asciiTheme="majorBidi" w:hAnsiTheme="majorBidi" w:cstheme="majorBidi"/>
                <w:b/>
                <w:bCs/>
                <w:sz w:val="24"/>
                <w:szCs w:val="24"/>
                <w:rtl/>
              </w:rPr>
              <w:t>المعلومات، ووضع خدمات لتصل عبر القارات</w:t>
            </w:r>
            <w:r w:rsidRPr="003E1353">
              <w:rPr>
                <w:rFonts w:asciiTheme="majorBidi" w:hAnsiTheme="majorBidi" w:cstheme="majorBidi"/>
                <w:b/>
                <w:bCs/>
                <w:sz w:val="24"/>
                <w:szCs w:val="24"/>
              </w:rPr>
              <w:t xml:space="preserve">. </w:t>
            </w:r>
          </w:p>
          <w:p w:rsidR="00052051" w:rsidRPr="00052051" w:rsidRDefault="003E1353" w:rsidP="003E1353">
            <w:pPr>
              <w:ind w:firstLine="720"/>
              <w:jc w:val="lowKashida"/>
              <w:rPr>
                <w:rFonts w:cs="Simplified Arabic"/>
                <w:sz w:val="28"/>
                <w:szCs w:val="28"/>
                <w:rtl/>
                <w:lang w:bidi="ar-EG"/>
              </w:rPr>
            </w:pPr>
            <w:r w:rsidRPr="003E1353">
              <w:rPr>
                <w:rFonts w:asciiTheme="majorBidi" w:hAnsiTheme="majorBidi" w:cstheme="majorBidi"/>
                <w:b/>
                <w:bCs/>
                <w:sz w:val="24"/>
                <w:szCs w:val="24"/>
                <w:rtl/>
              </w:rPr>
              <w:t>ويشهد عالمنا</w:t>
            </w:r>
            <w:r w:rsidRPr="003E1353">
              <w:rPr>
                <w:rFonts w:asciiTheme="majorBidi" w:hAnsiTheme="majorBidi" w:cstheme="majorBidi"/>
                <w:b/>
                <w:bCs/>
                <w:sz w:val="24"/>
                <w:szCs w:val="24"/>
              </w:rPr>
              <w:t xml:space="preserve"> </w:t>
            </w:r>
            <w:r w:rsidRPr="003E1353">
              <w:rPr>
                <w:rFonts w:asciiTheme="majorBidi" w:hAnsiTheme="majorBidi" w:cstheme="majorBidi"/>
                <w:b/>
                <w:bCs/>
                <w:sz w:val="24"/>
                <w:szCs w:val="24"/>
                <w:rtl/>
              </w:rPr>
              <w:t>المعاصر حالياً ثورة هائلة في تكنولوجيا المعلومات والاتصالات للعمل بسرعة في الحصول على المعلومات ونشرها بأقصى سرعة ممكنة</w:t>
            </w:r>
            <w:r w:rsidRPr="003E1353">
              <w:rPr>
                <w:rFonts w:asciiTheme="majorBidi" w:hAnsiTheme="majorBidi" w:cstheme="majorBidi"/>
                <w:b/>
                <w:bCs/>
                <w:sz w:val="24"/>
                <w:szCs w:val="24"/>
              </w:rPr>
              <w:t xml:space="preserve"> </w:t>
            </w:r>
            <w:r w:rsidRPr="003E1353">
              <w:rPr>
                <w:rFonts w:asciiTheme="majorBidi" w:hAnsiTheme="majorBidi" w:cstheme="majorBidi"/>
                <w:b/>
                <w:bCs/>
                <w:sz w:val="24"/>
                <w:szCs w:val="24"/>
                <w:rtl/>
              </w:rPr>
              <w:t>.</w:t>
            </w:r>
          </w:p>
        </w:tc>
        <w:tc>
          <w:tcPr>
            <w:tcW w:w="3368" w:type="dxa"/>
          </w:tcPr>
          <w:p w:rsidR="00052051" w:rsidRPr="00052051" w:rsidRDefault="00052051" w:rsidP="00052051">
            <w:pPr>
              <w:jc w:val="lowKashida"/>
              <w:rPr>
                <w:rFonts w:asciiTheme="majorBidi" w:hAnsiTheme="majorBidi" w:cstheme="majorBidi"/>
                <w:b/>
                <w:bCs/>
                <w:sz w:val="24"/>
                <w:szCs w:val="24"/>
                <w:rtl/>
              </w:rPr>
            </w:pPr>
            <w:r w:rsidRPr="00052051">
              <w:rPr>
                <w:rFonts w:asciiTheme="majorBidi" w:hAnsiTheme="majorBidi" w:cstheme="majorBidi"/>
                <w:b/>
                <w:bCs/>
                <w:sz w:val="24"/>
                <w:szCs w:val="24"/>
                <w:rtl/>
              </w:rPr>
              <w:t>يمكن ان نقول ان تكنولوجيا التعليم تعتبر عملية معقدة ومتكاملة تشمل الناس والطرق والافكار والالات والمؤسسات التعليمية، بغرض تحليل المشكلات وتطبيق للحلول وتقييم الحلول في كل المجالات المتعلقة بالانسان.</w:t>
            </w:r>
          </w:p>
          <w:p w:rsidR="00D91B52" w:rsidRDefault="00052051" w:rsidP="00052051">
            <w:pPr>
              <w:pStyle w:val="ListParagraph"/>
              <w:ind w:left="0"/>
              <w:jc w:val="center"/>
              <w:rPr>
                <w:sz w:val="28"/>
                <w:szCs w:val="28"/>
                <w:rtl/>
              </w:rPr>
            </w:pPr>
            <w:r w:rsidRPr="00052051">
              <w:rPr>
                <w:rFonts w:asciiTheme="majorBidi" w:hAnsiTheme="majorBidi" w:cstheme="majorBidi"/>
                <w:b/>
                <w:bCs/>
                <w:sz w:val="24"/>
                <w:szCs w:val="24"/>
                <w:rtl/>
              </w:rPr>
              <w:t>وفي مجال تكنولوجيا التعليم لابد من الاستفادة من كل الامكانيات المتاحة التي يمكن استخدامها في عملية التعميم والاختيار والاستخدام والتي تشمل وجود نظام اداري في المؤسسة التعليمية متعاون ومتفاهم بشرط ان ينعكس ذلك بالدرجة الاولي علي التعليم.</w:t>
            </w:r>
          </w:p>
        </w:tc>
      </w:tr>
    </w:tbl>
    <w:p w:rsidR="006B049B" w:rsidRPr="002A30B3" w:rsidRDefault="001B1FB2" w:rsidP="006B049B">
      <w:pPr>
        <w:pStyle w:val="ListParagraph"/>
        <w:numPr>
          <w:ilvl w:val="0"/>
          <w:numId w:val="4"/>
        </w:numPr>
        <w:spacing w:line="240" w:lineRule="auto"/>
        <w:rPr>
          <w:color w:val="FF0000"/>
          <w:sz w:val="28"/>
          <w:szCs w:val="28"/>
          <w:lang w:bidi="ar-EG"/>
        </w:rPr>
      </w:pPr>
      <w:r w:rsidRPr="002A30B3">
        <w:rPr>
          <w:rFonts w:hint="cs"/>
          <w:color w:val="FF0000"/>
          <w:sz w:val="28"/>
          <w:szCs w:val="28"/>
          <w:rtl/>
          <w:lang w:bidi="ar-EG"/>
        </w:rPr>
        <w:t>تصنيف الرسائل التعليمية علي حسب المستفيدين</w:t>
      </w:r>
      <w:r w:rsidR="006B049B" w:rsidRPr="002A30B3">
        <w:rPr>
          <w:rFonts w:hint="cs"/>
          <w:color w:val="FF0000"/>
          <w:sz w:val="28"/>
          <w:szCs w:val="28"/>
          <w:rtl/>
          <w:lang w:bidi="ar-EG"/>
        </w:rPr>
        <w:t>.</w:t>
      </w:r>
      <w:r w:rsidRPr="002A30B3">
        <w:rPr>
          <w:rFonts w:hint="cs"/>
          <w:color w:val="FF0000"/>
          <w:sz w:val="28"/>
          <w:szCs w:val="28"/>
          <w:rtl/>
          <w:lang w:bidi="ar-EG"/>
        </w:rPr>
        <w:t xml:space="preserve"> </w:t>
      </w:r>
      <w:r w:rsidR="006B049B" w:rsidRPr="002A30B3">
        <w:rPr>
          <w:rFonts w:hint="cs"/>
          <w:color w:val="FF0000"/>
          <w:sz w:val="28"/>
          <w:szCs w:val="28"/>
          <w:rtl/>
          <w:lang w:bidi="ar-EG"/>
        </w:rPr>
        <w:t xml:space="preserve">                                       </w:t>
      </w:r>
      <w:r w:rsidRPr="002A30B3">
        <w:rPr>
          <w:rFonts w:hint="cs"/>
          <w:color w:val="FF0000"/>
          <w:sz w:val="28"/>
          <w:szCs w:val="28"/>
          <w:rtl/>
          <w:lang w:bidi="ar-EG"/>
        </w:rPr>
        <w:t xml:space="preserve"> </w:t>
      </w:r>
      <w:r w:rsidR="006B049B" w:rsidRPr="002A30B3">
        <w:rPr>
          <w:rFonts w:hint="cs"/>
          <w:color w:val="FF0000"/>
          <w:sz w:val="28"/>
          <w:szCs w:val="28"/>
          <w:rtl/>
          <w:lang w:bidi="ar-EG"/>
        </w:rPr>
        <w:t xml:space="preserve"> </w:t>
      </w:r>
    </w:p>
    <w:p w:rsidR="001B1FB2" w:rsidRPr="002A30B3" w:rsidRDefault="006B049B" w:rsidP="006B049B">
      <w:pPr>
        <w:pStyle w:val="ListParagraph"/>
        <w:spacing w:line="240" w:lineRule="auto"/>
        <w:ind w:left="360"/>
        <w:rPr>
          <w:rFonts w:hint="cs"/>
          <w:color w:val="FF0000"/>
          <w:sz w:val="28"/>
          <w:szCs w:val="28"/>
          <w:rtl/>
          <w:lang w:bidi="ar-EG"/>
        </w:rPr>
      </w:pPr>
      <w:r w:rsidRPr="002A30B3">
        <w:rPr>
          <w:rFonts w:hint="cs"/>
          <w:color w:val="FF0000"/>
          <w:sz w:val="28"/>
          <w:szCs w:val="28"/>
          <w:rtl/>
          <w:lang w:bidi="ar-EG"/>
        </w:rPr>
        <w:t xml:space="preserve">                               </w:t>
      </w:r>
      <w:r w:rsidR="001B1FB2" w:rsidRPr="002A30B3">
        <w:rPr>
          <w:rFonts w:hint="cs"/>
          <w:color w:val="FF0000"/>
          <w:sz w:val="28"/>
          <w:szCs w:val="28"/>
          <w:rtl/>
          <w:lang w:bidi="ar-EG"/>
        </w:rPr>
        <w:t>تصنيف الوسائل التعليمية علي حسب دورها في عملية التعليم .</w:t>
      </w:r>
    </w:p>
    <w:tbl>
      <w:tblPr>
        <w:tblStyle w:val="TableGrid"/>
        <w:bidiVisual/>
        <w:tblW w:w="9170" w:type="dxa"/>
        <w:jc w:val="center"/>
        <w:tblInd w:w="192" w:type="dxa"/>
        <w:tblLook w:val="04A0"/>
      </w:tblPr>
      <w:tblGrid>
        <w:gridCol w:w="4278"/>
        <w:gridCol w:w="4892"/>
      </w:tblGrid>
      <w:tr w:rsidR="00D91B52" w:rsidTr="003E1353">
        <w:trPr>
          <w:jc w:val="center"/>
        </w:trPr>
        <w:tc>
          <w:tcPr>
            <w:tcW w:w="4278" w:type="dxa"/>
          </w:tcPr>
          <w:p w:rsidR="00D91B52" w:rsidRDefault="00D91B52" w:rsidP="00D91B52">
            <w:pPr>
              <w:pStyle w:val="ListParagraph"/>
              <w:ind w:left="0"/>
              <w:jc w:val="center"/>
              <w:rPr>
                <w:sz w:val="28"/>
                <w:szCs w:val="28"/>
                <w:rtl/>
                <w:lang w:bidi="ar-EG"/>
              </w:rPr>
            </w:pPr>
            <w:r>
              <w:rPr>
                <w:rFonts w:hint="cs"/>
                <w:sz w:val="28"/>
                <w:szCs w:val="28"/>
                <w:rtl/>
                <w:lang w:bidi="ar-EG"/>
              </w:rPr>
              <w:t>تصنيف الرسائل التعليمية علي حسب المستفيدين</w:t>
            </w:r>
          </w:p>
        </w:tc>
        <w:tc>
          <w:tcPr>
            <w:tcW w:w="4892" w:type="dxa"/>
          </w:tcPr>
          <w:p w:rsidR="00D91B52" w:rsidRDefault="00D91B52" w:rsidP="00D91B52">
            <w:pPr>
              <w:pStyle w:val="ListParagraph"/>
              <w:ind w:left="0"/>
              <w:jc w:val="center"/>
              <w:rPr>
                <w:sz w:val="28"/>
                <w:szCs w:val="28"/>
                <w:rtl/>
                <w:lang w:bidi="ar-EG"/>
              </w:rPr>
            </w:pPr>
            <w:r>
              <w:rPr>
                <w:rFonts w:hint="cs"/>
                <w:sz w:val="28"/>
                <w:szCs w:val="28"/>
                <w:rtl/>
                <w:lang w:bidi="ar-EG"/>
              </w:rPr>
              <w:t>تصنيف الوسائل التعليمية علي حسب دورها في عملية التعليم</w:t>
            </w:r>
          </w:p>
        </w:tc>
      </w:tr>
      <w:tr w:rsidR="00D91B52" w:rsidTr="003E1353">
        <w:trPr>
          <w:jc w:val="center"/>
        </w:trPr>
        <w:tc>
          <w:tcPr>
            <w:tcW w:w="4278" w:type="dxa"/>
          </w:tcPr>
          <w:p w:rsidR="00D91B52" w:rsidRDefault="002A30B3" w:rsidP="002A30B3">
            <w:pPr>
              <w:pStyle w:val="ListParagraph"/>
              <w:numPr>
                <w:ilvl w:val="0"/>
                <w:numId w:val="16"/>
              </w:numPr>
              <w:rPr>
                <w:rFonts w:hint="cs"/>
                <w:sz w:val="28"/>
                <w:szCs w:val="28"/>
                <w:lang w:bidi="ar-EG"/>
              </w:rPr>
            </w:pPr>
            <w:r>
              <w:rPr>
                <w:rFonts w:hint="cs"/>
                <w:sz w:val="28"/>
                <w:szCs w:val="28"/>
                <w:rtl/>
                <w:lang w:bidi="ar-EG"/>
              </w:rPr>
              <w:t>وسائل فردية : تخدم فرد واحد</w:t>
            </w:r>
          </w:p>
          <w:p w:rsidR="002A30B3" w:rsidRDefault="002A30B3" w:rsidP="002A30B3">
            <w:pPr>
              <w:pStyle w:val="ListParagraph"/>
              <w:numPr>
                <w:ilvl w:val="0"/>
                <w:numId w:val="16"/>
              </w:numPr>
              <w:rPr>
                <w:rFonts w:hint="cs"/>
                <w:sz w:val="28"/>
                <w:szCs w:val="28"/>
                <w:lang w:bidi="ar-EG"/>
              </w:rPr>
            </w:pPr>
            <w:r>
              <w:rPr>
                <w:rFonts w:hint="cs"/>
                <w:sz w:val="28"/>
                <w:szCs w:val="28"/>
                <w:rtl/>
                <w:lang w:bidi="ar-EG"/>
              </w:rPr>
              <w:t>وسائل جماعية : تخدم عدد معين من التلاميذ او الافراد</w:t>
            </w:r>
          </w:p>
          <w:p w:rsidR="002A30B3" w:rsidRDefault="002A30B3" w:rsidP="002A30B3">
            <w:pPr>
              <w:pStyle w:val="ListParagraph"/>
              <w:numPr>
                <w:ilvl w:val="0"/>
                <w:numId w:val="16"/>
              </w:numPr>
              <w:rPr>
                <w:sz w:val="28"/>
                <w:szCs w:val="28"/>
                <w:rtl/>
                <w:lang w:bidi="ar-EG"/>
              </w:rPr>
            </w:pPr>
            <w:r>
              <w:rPr>
                <w:rFonts w:hint="cs"/>
                <w:sz w:val="28"/>
                <w:szCs w:val="28"/>
                <w:rtl/>
                <w:lang w:bidi="ar-EG"/>
              </w:rPr>
              <w:t>وسائل جماهيرية : تخدم عدد غير محدود من التلاميذ او الافراد</w:t>
            </w:r>
          </w:p>
        </w:tc>
        <w:tc>
          <w:tcPr>
            <w:tcW w:w="4892" w:type="dxa"/>
          </w:tcPr>
          <w:p w:rsidR="00D91B52" w:rsidRDefault="002A30B3" w:rsidP="002A30B3">
            <w:pPr>
              <w:pStyle w:val="ListParagraph"/>
              <w:numPr>
                <w:ilvl w:val="0"/>
                <w:numId w:val="17"/>
              </w:numPr>
              <w:rPr>
                <w:rFonts w:hint="cs"/>
                <w:sz w:val="28"/>
                <w:szCs w:val="28"/>
                <w:lang w:bidi="ar-EG"/>
              </w:rPr>
            </w:pPr>
            <w:r>
              <w:rPr>
                <w:rFonts w:hint="cs"/>
                <w:sz w:val="28"/>
                <w:szCs w:val="28"/>
                <w:rtl/>
                <w:lang w:bidi="ar-EG"/>
              </w:rPr>
              <w:t>وسائل رئيسية: كمحور رئيسي في الموقف التعليمي.</w:t>
            </w:r>
          </w:p>
          <w:p w:rsidR="002A30B3" w:rsidRDefault="002A30B3" w:rsidP="002A30B3">
            <w:pPr>
              <w:pStyle w:val="ListParagraph"/>
              <w:numPr>
                <w:ilvl w:val="0"/>
                <w:numId w:val="17"/>
              </w:numPr>
              <w:rPr>
                <w:rFonts w:hint="cs"/>
                <w:sz w:val="28"/>
                <w:szCs w:val="28"/>
                <w:lang w:bidi="ar-EG"/>
              </w:rPr>
            </w:pPr>
            <w:r>
              <w:rPr>
                <w:rFonts w:hint="cs"/>
                <w:sz w:val="28"/>
                <w:szCs w:val="28"/>
                <w:rtl/>
                <w:lang w:bidi="ar-EG"/>
              </w:rPr>
              <w:t>وسائل متممه: تساعد الوسائل الاخري في وظائفها.</w:t>
            </w:r>
          </w:p>
          <w:p w:rsidR="002A30B3" w:rsidRDefault="002A30B3" w:rsidP="002A30B3">
            <w:pPr>
              <w:pStyle w:val="ListParagraph"/>
              <w:numPr>
                <w:ilvl w:val="0"/>
                <w:numId w:val="17"/>
              </w:numPr>
              <w:rPr>
                <w:rFonts w:hint="cs"/>
                <w:sz w:val="28"/>
                <w:szCs w:val="28"/>
                <w:lang w:bidi="ar-EG"/>
              </w:rPr>
            </w:pPr>
            <w:r>
              <w:rPr>
                <w:rFonts w:hint="cs"/>
                <w:sz w:val="28"/>
                <w:szCs w:val="28"/>
                <w:rtl/>
                <w:lang w:bidi="ar-EG"/>
              </w:rPr>
              <w:t>وسائل اضافية: يراها المعلم ضرورية للاستفادة منها.</w:t>
            </w:r>
          </w:p>
          <w:p w:rsidR="002A30B3" w:rsidRDefault="002A30B3" w:rsidP="002A30B3">
            <w:pPr>
              <w:pStyle w:val="ListParagraph"/>
              <w:numPr>
                <w:ilvl w:val="0"/>
                <w:numId w:val="17"/>
              </w:numPr>
              <w:rPr>
                <w:sz w:val="28"/>
                <w:szCs w:val="28"/>
                <w:rtl/>
                <w:lang w:bidi="ar-EG"/>
              </w:rPr>
            </w:pPr>
            <w:r>
              <w:rPr>
                <w:rFonts w:hint="cs"/>
                <w:sz w:val="28"/>
                <w:szCs w:val="28"/>
                <w:rtl/>
                <w:lang w:bidi="ar-EG"/>
              </w:rPr>
              <w:t>وسائل إثرائية: تستخدم للطلبة المميزة فقط.</w:t>
            </w:r>
          </w:p>
        </w:tc>
      </w:tr>
    </w:tbl>
    <w:p w:rsidR="001B1FB2" w:rsidRPr="00A96BCA" w:rsidRDefault="001B1FB2" w:rsidP="006B049B">
      <w:pPr>
        <w:pStyle w:val="ListParagraph"/>
        <w:numPr>
          <w:ilvl w:val="0"/>
          <w:numId w:val="4"/>
        </w:numPr>
        <w:spacing w:line="240" w:lineRule="auto"/>
        <w:rPr>
          <w:rFonts w:hint="cs"/>
          <w:color w:val="FF0000"/>
          <w:sz w:val="28"/>
          <w:szCs w:val="28"/>
          <w:lang w:bidi="ar-EG"/>
        </w:rPr>
      </w:pPr>
      <w:r w:rsidRPr="00A96BCA">
        <w:rPr>
          <w:rFonts w:hint="cs"/>
          <w:color w:val="FF0000"/>
          <w:sz w:val="28"/>
          <w:szCs w:val="28"/>
          <w:rtl/>
          <w:lang w:bidi="ar-EG"/>
        </w:rPr>
        <w:t xml:space="preserve">مهارة الالفة في عملية اللإتصال </w:t>
      </w:r>
      <w:r w:rsidR="006B049B" w:rsidRPr="00A96BCA">
        <w:rPr>
          <w:rFonts w:hint="cs"/>
          <w:color w:val="FF0000"/>
          <w:sz w:val="28"/>
          <w:szCs w:val="28"/>
          <w:rtl/>
          <w:lang w:bidi="ar-EG"/>
        </w:rPr>
        <w:t xml:space="preserve">                 </w:t>
      </w:r>
      <w:r w:rsidRPr="00A96BCA">
        <w:rPr>
          <w:rFonts w:hint="cs"/>
          <w:color w:val="FF0000"/>
          <w:sz w:val="28"/>
          <w:szCs w:val="28"/>
          <w:rtl/>
          <w:lang w:bidi="ar-EG"/>
        </w:rPr>
        <w:t>مهارة الاصغاء الجيد في عملية الإتصال .</w:t>
      </w:r>
    </w:p>
    <w:tbl>
      <w:tblPr>
        <w:tblStyle w:val="TableGrid"/>
        <w:bidiVisual/>
        <w:tblW w:w="0" w:type="auto"/>
        <w:jc w:val="center"/>
        <w:tblInd w:w="360" w:type="dxa"/>
        <w:tblLook w:val="04A0"/>
      </w:tblPr>
      <w:tblGrid>
        <w:gridCol w:w="4078"/>
        <w:gridCol w:w="4084"/>
      </w:tblGrid>
      <w:tr w:rsidR="00D91B52" w:rsidTr="003E1353">
        <w:trPr>
          <w:jc w:val="center"/>
        </w:trPr>
        <w:tc>
          <w:tcPr>
            <w:tcW w:w="4261" w:type="dxa"/>
          </w:tcPr>
          <w:p w:rsidR="00D91B52" w:rsidRDefault="00D91B52" w:rsidP="00D91B52">
            <w:pPr>
              <w:pStyle w:val="ListParagraph"/>
              <w:ind w:left="0"/>
              <w:jc w:val="center"/>
              <w:rPr>
                <w:sz w:val="28"/>
                <w:szCs w:val="28"/>
                <w:rtl/>
                <w:lang w:bidi="ar-EG"/>
              </w:rPr>
            </w:pPr>
            <w:r>
              <w:rPr>
                <w:rFonts w:hint="cs"/>
                <w:sz w:val="28"/>
                <w:szCs w:val="28"/>
                <w:rtl/>
                <w:lang w:bidi="ar-EG"/>
              </w:rPr>
              <w:t>مهارة الالفة في عملية اللإتصال</w:t>
            </w:r>
          </w:p>
        </w:tc>
        <w:tc>
          <w:tcPr>
            <w:tcW w:w="4261" w:type="dxa"/>
          </w:tcPr>
          <w:p w:rsidR="00D91B52" w:rsidRDefault="00D91B52" w:rsidP="00D91B52">
            <w:pPr>
              <w:pStyle w:val="ListParagraph"/>
              <w:ind w:left="0"/>
              <w:jc w:val="center"/>
              <w:rPr>
                <w:sz w:val="28"/>
                <w:szCs w:val="28"/>
                <w:rtl/>
                <w:lang w:bidi="ar-EG"/>
              </w:rPr>
            </w:pPr>
            <w:r>
              <w:rPr>
                <w:rFonts w:hint="cs"/>
                <w:sz w:val="28"/>
                <w:szCs w:val="28"/>
                <w:rtl/>
                <w:lang w:bidi="ar-EG"/>
              </w:rPr>
              <w:t>مهارة الاصغاء الجيد في عملية الإتصال</w:t>
            </w:r>
          </w:p>
        </w:tc>
      </w:tr>
      <w:tr w:rsidR="00D91B52" w:rsidTr="003E1353">
        <w:trPr>
          <w:jc w:val="center"/>
        </w:trPr>
        <w:tc>
          <w:tcPr>
            <w:tcW w:w="4261" w:type="dxa"/>
          </w:tcPr>
          <w:p w:rsidR="00D91B52" w:rsidRDefault="002A30B3" w:rsidP="00D91B52">
            <w:pPr>
              <w:pStyle w:val="ListParagraph"/>
              <w:ind w:left="0"/>
              <w:jc w:val="center"/>
              <w:rPr>
                <w:sz w:val="28"/>
                <w:szCs w:val="28"/>
                <w:rtl/>
                <w:lang w:bidi="ar-EG"/>
              </w:rPr>
            </w:pPr>
            <w:r>
              <w:rPr>
                <w:rFonts w:hint="cs"/>
                <w:sz w:val="28"/>
                <w:szCs w:val="28"/>
                <w:rtl/>
                <w:lang w:bidi="ar-EG"/>
              </w:rPr>
              <w:t>يقصد بها القدرة علي تقليل الفوارق غير الواعية في الطرق المقابل والمتلقي للاتصال</w:t>
            </w:r>
          </w:p>
        </w:tc>
        <w:tc>
          <w:tcPr>
            <w:tcW w:w="4261" w:type="dxa"/>
          </w:tcPr>
          <w:p w:rsidR="00D91B52" w:rsidRDefault="002A30B3" w:rsidP="00D91B52">
            <w:pPr>
              <w:pStyle w:val="ListParagraph"/>
              <w:ind w:left="0"/>
              <w:jc w:val="center"/>
              <w:rPr>
                <w:sz w:val="28"/>
                <w:szCs w:val="28"/>
                <w:rtl/>
                <w:lang w:bidi="ar-EG"/>
              </w:rPr>
            </w:pPr>
            <w:r>
              <w:rPr>
                <w:rFonts w:hint="cs"/>
                <w:sz w:val="28"/>
                <w:szCs w:val="28"/>
                <w:rtl/>
                <w:lang w:bidi="ar-EG"/>
              </w:rPr>
              <w:t>يقصد بها الاستماع والتركيز لمجموعة من المعلومات حول موضوع معين</w:t>
            </w:r>
            <w:r w:rsidR="00A96BCA">
              <w:rPr>
                <w:rFonts w:hint="cs"/>
                <w:sz w:val="28"/>
                <w:szCs w:val="28"/>
                <w:rtl/>
                <w:lang w:bidi="ar-EG"/>
              </w:rPr>
              <w:t>دون حدوث اية مقاطعة من الاشخاص المرسل اليهم.</w:t>
            </w:r>
          </w:p>
        </w:tc>
      </w:tr>
    </w:tbl>
    <w:p w:rsidR="00D91B52" w:rsidRDefault="00D91B52" w:rsidP="00D91B52">
      <w:pPr>
        <w:pStyle w:val="ListParagraph"/>
        <w:spacing w:line="240" w:lineRule="auto"/>
        <w:ind w:left="360"/>
        <w:jc w:val="center"/>
        <w:rPr>
          <w:sz w:val="28"/>
          <w:szCs w:val="28"/>
          <w:lang w:bidi="ar-EG"/>
        </w:rPr>
      </w:pPr>
    </w:p>
    <w:p w:rsidR="00D143C7" w:rsidRDefault="00D143C7" w:rsidP="001B1FB2">
      <w:pPr>
        <w:spacing w:line="240" w:lineRule="auto"/>
        <w:rPr>
          <w:sz w:val="28"/>
          <w:szCs w:val="28"/>
          <w:rtl/>
          <w:lang w:bidi="ar-EG"/>
        </w:rPr>
      </w:pPr>
      <w:r>
        <w:rPr>
          <w:rFonts w:hint="cs"/>
          <w:sz w:val="28"/>
          <w:szCs w:val="28"/>
          <w:rtl/>
          <w:lang w:bidi="ar-EG"/>
        </w:rPr>
        <w:t>------------------------------------------------------------------------</w:t>
      </w:r>
      <w:r w:rsidR="00496B61">
        <w:rPr>
          <w:rFonts w:hint="cs"/>
          <w:sz w:val="28"/>
          <w:szCs w:val="28"/>
          <w:rtl/>
          <w:lang w:bidi="ar-EG"/>
        </w:rPr>
        <w:t>-----------------</w:t>
      </w:r>
    </w:p>
    <w:p w:rsidR="00D143C7" w:rsidRPr="00D143C7" w:rsidRDefault="00D143C7" w:rsidP="001B1FB2">
      <w:pPr>
        <w:spacing w:line="240" w:lineRule="auto"/>
        <w:jc w:val="center"/>
        <w:rPr>
          <w:b/>
          <w:bCs/>
          <w:sz w:val="28"/>
          <w:szCs w:val="28"/>
          <w:lang w:bidi="ar-EG"/>
        </w:rPr>
      </w:pPr>
      <w:r w:rsidRPr="002B2873">
        <w:rPr>
          <w:rFonts w:hint="cs"/>
          <w:b/>
          <w:bCs/>
          <w:sz w:val="28"/>
          <w:szCs w:val="28"/>
          <w:rtl/>
          <w:lang w:bidi="ar-EG"/>
        </w:rPr>
        <w:t>انتهت الأسئلة                                              مع أطيب تمنياتي لكم بالتوفيق والنجاح</w:t>
      </w:r>
    </w:p>
    <w:sectPr w:rsidR="00D143C7" w:rsidRPr="00D143C7" w:rsidSect="00E5193F">
      <w:headerReference w:type="default" r:id="rId16"/>
      <w:footerReference w:type="default" r:id="rId1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261" w:rsidRDefault="00C83261" w:rsidP="00486DC7">
      <w:pPr>
        <w:spacing w:after="0" w:line="240" w:lineRule="auto"/>
      </w:pPr>
      <w:r>
        <w:separator/>
      </w:r>
    </w:p>
  </w:endnote>
  <w:endnote w:type="continuationSeparator" w:id="1">
    <w:p w:rsidR="00C83261" w:rsidRDefault="00C83261" w:rsidP="00486D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C7" w:rsidRDefault="00486DC7" w:rsidP="00486DC7">
    <w:pPr>
      <w:pStyle w:val="Footer"/>
      <w:jc w:val="center"/>
    </w:pPr>
    <w:r w:rsidRPr="00486DC7">
      <w:rPr>
        <w:rFonts w:ascii="Times New Roman" w:eastAsia="Times New Roman" w:hAnsi="Times New Roman" w:cs="Times New Roman"/>
        <w:b/>
        <w:bCs/>
        <w:sz w:val="24"/>
        <w:szCs w:val="24"/>
        <w:rtl/>
      </w:rPr>
      <w:t>مؤسسة تعليمية معتمدة من الهيئة القومية لضمان جودة التعليم والإعتماد بتاريخ 23/5/2016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261" w:rsidRDefault="00C83261" w:rsidP="00486DC7">
      <w:pPr>
        <w:spacing w:after="0" w:line="240" w:lineRule="auto"/>
      </w:pPr>
      <w:r>
        <w:separator/>
      </w:r>
    </w:p>
  </w:footnote>
  <w:footnote w:type="continuationSeparator" w:id="1">
    <w:p w:rsidR="00C83261" w:rsidRDefault="00C83261" w:rsidP="00486D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C7" w:rsidRDefault="00486DC7" w:rsidP="00486DC7">
    <w:pPr>
      <w:pStyle w:val="Header"/>
    </w:pPr>
    <w:r>
      <w:rPr>
        <w:noProof/>
      </w:rPr>
      <w:drawing>
        <wp:anchor distT="0" distB="0" distL="114300" distR="114300" simplePos="0" relativeHeight="251658240" behindDoc="0" locked="0" layoutInCell="1" allowOverlap="1">
          <wp:simplePos x="0" y="0"/>
          <wp:positionH relativeFrom="column">
            <wp:posOffset>4810125</wp:posOffset>
          </wp:positionH>
          <wp:positionV relativeFrom="paragraph">
            <wp:posOffset>-297180</wp:posOffset>
          </wp:positionV>
          <wp:extent cx="1076325" cy="676275"/>
          <wp:effectExtent l="19050" t="0" r="9525" b="0"/>
          <wp:wrapNone/>
          <wp:docPr id="1" name="Picture 1" descr="شع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pic:cNvPicPr>
                    <a:picLocks noChangeAspect="1" noChangeArrowheads="1"/>
                  </pic:cNvPicPr>
                </pic:nvPicPr>
                <pic:blipFill>
                  <a:blip r:embed="rId1">
                    <a:lum bright="-36000" contrast="54000"/>
                  </a:blip>
                  <a:srcRect/>
                  <a:stretch>
                    <a:fillRect/>
                  </a:stretch>
                </pic:blipFill>
                <pic:spPr bwMode="auto">
                  <a:xfrm>
                    <a:off x="0" y="0"/>
                    <a:ext cx="1076325" cy="676275"/>
                  </a:xfrm>
                  <a:prstGeom prst="rect">
                    <a:avLst/>
                  </a:prstGeom>
                  <a:noFill/>
                </pic:spPr>
              </pic:pic>
            </a:graphicData>
          </a:graphic>
        </wp:anchor>
      </w:drawing>
    </w:r>
    <w:r>
      <w:rPr>
        <w:noProof/>
      </w:rPr>
      <w:drawing>
        <wp:anchor distT="0" distB="0" distL="114300" distR="114300" simplePos="0" relativeHeight="251660288" behindDoc="0" locked="0" layoutInCell="1" allowOverlap="1">
          <wp:simplePos x="0" y="0"/>
          <wp:positionH relativeFrom="column">
            <wp:posOffset>-257175</wp:posOffset>
          </wp:positionH>
          <wp:positionV relativeFrom="paragraph">
            <wp:posOffset>-297180</wp:posOffset>
          </wp:positionV>
          <wp:extent cx="951230" cy="666750"/>
          <wp:effectExtent l="19050" t="0" r="1270" b="0"/>
          <wp:wrapNone/>
          <wp:docPr id="3" name="Picture 3" descr="شعا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شعار3"/>
                  <pic:cNvPicPr>
                    <a:picLocks noChangeAspect="1" noChangeArrowheads="1"/>
                  </pic:cNvPicPr>
                </pic:nvPicPr>
                <pic:blipFill>
                  <a:blip r:embed="rId2">
                    <a:lum bright="-46000" contrast="68000"/>
                  </a:blip>
                  <a:srcRect/>
                  <a:stretch>
                    <a:fillRect/>
                  </a:stretch>
                </pic:blipFill>
                <pic:spPr bwMode="auto">
                  <a:xfrm>
                    <a:off x="0" y="0"/>
                    <a:ext cx="951230" cy="666750"/>
                  </a:xfrm>
                  <a:prstGeom prst="rect">
                    <a:avLst/>
                  </a:prstGeom>
                  <a:noFill/>
                </pic:spPr>
              </pic:pic>
            </a:graphicData>
          </a:graphic>
        </wp:anchor>
      </w:drawing>
    </w:r>
    <w:r>
      <w:rPr>
        <w:noProof/>
      </w:rPr>
      <w:drawing>
        <wp:anchor distT="0" distB="0" distL="114300" distR="114300" simplePos="0" relativeHeight="251659264" behindDoc="0" locked="0" layoutInCell="1" allowOverlap="1">
          <wp:simplePos x="0" y="0"/>
          <wp:positionH relativeFrom="column">
            <wp:posOffset>2162176</wp:posOffset>
          </wp:positionH>
          <wp:positionV relativeFrom="paragraph">
            <wp:posOffset>-354330</wp:posOffset>
          </wp:positionV>
          <wp:extent cx="1238250" cy="723900"/>
          <wp:effectExtent l="19050" t="0" r="0" b="0"/>
          <wp:wrapNone/>
          <wp:docPr id="2" name="Picture 2" descr="1c1d71577a344c61e3e679a9c9b54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c1d71577a344c61e3e679a9c9b54643"/>
                  <pic:cNvPicPr>
                    <a:picLocks noChangeAspect="1" noChangeArrowheads="1"/>
                  </pic:cNvPicPr>
                </pic:nvPicPr>
                <pic:blipFill>
                  <a:blip r:embed="rId3"/>
                  <a:srcRect/>
                  <a:stretch>
                    <a:fillRect/>
                  </a:stretch>
                </pic:blipFill>
                <pic:spPr bwMode="auto">
                  <a:xfrm>
                    <a:off x="0" y="0"/>
                    <a:ext cx="1238250" cy="723900"/>
                  </a:xfrm>
                  <a:prstGeom prst="rect">
                    <a:avLst/>
                  </a:prstGeom>
                  <a:noFill/>
                </pic:spPr>
              </pic:pic>
            </a:graphicData>
          </a:graphic>
        </wp:anchor>
      </w:drawing>
    </w:r>
    <w:r>
      <w:ptab w:relativeTo="margin" w:alignment="center" w:leader="none"/>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E41D2"/>
    <w:multiLevelType w:val="hybridMultilevel"/>
    <w:tmpl w:val="AFAE472E"/>
    <w:lvl w:ilvl="0" w:tplc="F4E6D14E">
      <w:numFmt w:val="bullet"/>
      <w:lvlText w:val=""/>
      <w:lvlJc w:val="left"/>
      <w:pPr>
        <w:tabs>
          <w:tab w:val="num" w:pos="360"/>
        </w:tabs>
        <w:ind w:left="360" w:hanging="360"/>
      </w:pPr>
      <w:rPr>
        <w:rFonts w:ascii="Symbol" w:eastAsia="Times New Roman" w:hAnsi="Symbol" w:cs="Simplified Arabic"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
    <w:nsid w:val="18D5538D"/>
    <w:multiLevelType w:val="hybridMultilevel"/>
    <w:tmpl w:val="4426DA5C"/>
    <w:lvl w:ilvl="0" w:tplc="8BB07D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AFE43DC"/>
    <w:multiLevelType w:val="hybridMultilevel"/>
    <w:tmpl w:val="341683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1D2BBA"/>
    <w:multiLevelType w:val="hybridMultilevel"/>
    <w:tmpl w:val="56AA17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94D2F3B"/>
    <w:multiLevelType w:val="hybridMultilevel"/>
    <w:tmpl w:val="57084A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C433D75"/>
    <w:multiLevelType w:val="hybridMultilevel"/>
    <w:tmpl w:val="D402E7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E25708C"/>
    <w:multiLevelType w:val="hybridMultilevel"/>
    <w:tmpl w:val="B7A003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0305590"/>
    <w:multiLevelType w:val="hybridMultilevel"/>
    <w:tmpl w:val="F19222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52C213F"/>
    <w:multiLevelType w:val="hybridMultilevel"/>
    <w:tmpl w:val="69CC1C0C"/>
    <w:lvl w:ilvl="0" w:tplc="0409000F">
      <w:start w:val="1"/>
      <w:numFmt w:val="decimal"/>
      <w:lvlText w:val="%1."/>
      <w:lvlJc w:val="left"/>
      <w:pPr>
        <w:ind w:left="360" w:hanging="360"/>
      </w:pPr>
    </w:lvl>
    <w:lvl w:ilvl="1" w:tplc="3E8CF31A">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65D4EEE"/>
    <w:multiLevelType w:val="hybridMultilevel"/>
    <w:tmpl w:val="DA9AEA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C1075F0"/>
    <w:multiLevelType w:val="hybridMultilevel"/>
    <w:tmpl w:val="84A05F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EBF785E"/>
    <w:multiLevelType w:val="hybridMultilevel"/>
    <w:tmpl w:val="EFE4936A"/>
    <w:lvl w:ilvl="0" w:tplc="D938B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3371D0"/>
    <w:multiLevelType w:val="hybridMultilevel"/>
    <w:tmpl w:val="061003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A90020B"/>
    <w:multiLevelType w:val="hybridMultilevel"/>
    <w:tmpl w:val="7F461358"/>
    <w:lvl w:ilvl="0" w:tplc="9EE2E3AC">
      <w:start w:val="1"/>
      <w:numFmt w:val="decimal"/>
      <w:lvlText w:val="%1."/>
      <w:lvlJc w:val="left"/>
      <w:pPr>
        <w:ind w:left="360" w:hanging="360"/>
      </w:pPr>
      <w:rPr>
        <w:rFonts w:ascii="Times New Roman" w:eastAsia="Times New Roman" w:hAnsi="Times New Roman" w:cs="Simplified Arabi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CF72E06"/>
    <w:multiLevelType w:val="hybridMultilevel"/>
    <w:tmpl w:val="A42809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9CE5838"/>
    <w:multiLevelType w:val="hybridMultilevel"/>
    <w:tmpl w:val="124423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2E62170"/>
    <w:multiLevelType w:val="hybridMultilevel"/>
    <w:tmpl w:val="FE6AC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6C41A7E"/>
    <w:multiLevelType w:val="hybridMultilevel"/>
    <w:tmpl w:val="8FD216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7344F45"/>
    <w:multiLevelType w:val="hybridMultilevel"/>
    <w:tmpl w:val="CEAC4A7C"/>
    <w:lvl w:ilvl="0" w:tplc="2C5055E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D557C24"/>
    <w:multiLevelType w:val="hybridMultilevel"/>
    <w:tmpl w:val="8C3C3F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8"/>
  </w:num>
  <w:num w:numId="3">
    <w:abstractNumId w:val="7"/>
  </w:num>
  <w:num w:numId="4">
    <w:abstractNumId w:val="4"/>
  </w:num>
  <w:num w:numId="5">
    <w:abstractNumId w:val="6"/>
  </w:num>
  <w:num w:numId="6">
    <w:abstractNumId w:val="16"/>
  </w:num>
  <w:num w:numId="7">
    <w:abstractNumId w:val="19"/>
  </w:num>
  <w:num w:numId="8">
    <w:abstractNumId w:val="13"/>
  </w:num>
  <w:num w:numId="9">
    <w:abstractNumId w:val="2"/>
  </w:num>
  <w:num w:numId="10">
    <w:abstractNumId w:val="3"/>
  </w:num>
  <w:num w:numId="11">
    <w:abstractNumId w:val="5"/>
  </w:num>
  <w:num w:numId="12">
    <w:abstractNumId w:val="0"/>
  </w:num>
  <w:num w:numId="13">
    <w:abstractNumId w:val="8"/>
  </w:num>
  <w:num w:numId="14">
    <w:abstractNumId w:val="11"/>
  </w:num>
  <w:num w:numId="15">
    <w:abstractNumId w:val="14"/>
  </w:num>
  <w:num w:numId="16">
    <w:abstractNumId w:val="17"/>
  </w:num>
  <w:num w:numId="17">
    <w:abstractNumId w:val="9"/>
  </w:num>
  <w:num w:numId="18">
    <w:abstractNumId w:val="15"/>
  </w:num>
  <w:num w:numId="19">
    <w:abstractNumId w:val="1"/>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1506"/>
  </w:hdrShapeDefaults>
  <w:footnotePr>
    <w:footnote w:id="0"/>
    <w:footnote w:id="1"/>
  </w:footnotePr>
  <w:endnotePr>
    <w:endnote w:id="0"/>
    <w:endnote w:id="1"/>
  </w:endnotePr>
  <w:compat>
    <w:useFELayout/>
  </w:compat>
  <w:rsids>
    <w:rsidRoot w:val="00486DC7"/>
    <w:rsid w:val="00052051"/>
    <w:rsid w:val="00157DB7"/>
    <w:rsid w:val="00193196"/>
    <w:rsid w:val="001A245A"/>
    <w:rsid w:val="001A5674"/>
    <w:rsid w:val="001B1FB2"/>
    <w:rsid w:val="002A30B3"/>
    <w:rsid w:val="00351D71"/>
    <w:rsid w:val="003E1353"/>
    <w:rsid w:val="00486DC7"/>
    <w:rsid w:val="00496B61"/>
    <w:rsid w:val="004B4A6F"/>
    <w:rsid w:val="0053469C"/>
    <w:rsid w:val="00612074"/>
    <w:rsid w:val="00657FBB"/>
    <w:rsid w:val="006B049B"/>
    <w:rsid w:val="007376A2"/>
    <w:rsid w:val="00802254"/>
    <w:rsid w:val="008027EA"/>
    <w:rsid w:val="0085757A"/>
    <w:rsid w:val="00884556"/>
    <w:rsid w:val="008911F7"/>
    <w:rsid w:val="00965CE7"/>
    <w:rsid w:val="009C6AB5"/>
    <w:rsid w:val="009D3060"/>
    <w:rsid w:val="00A476BE"/>
    <w:rsid w:val="00A96BCA"/>
    <w:rsid w:val="00B36CC7"/>
    <w:rsid w:val="00B36E3D"/>
    <w:rsid w:val="00B97053"/>
    <w:rsid w:val="00C546BA"/>
    <w:rsid w:val="00C71CFE"/>
    <w:rsid w:val="00C83261"/>
    <w:rsid w:val="00CF6D2A"/>
    <w:rsid w:val="00D143C7"/>
    <w:rsid w:val="00D83B48"/>
    <w:rsid w:val="00D91B52"/>
    <w:rsid w:val="00E2207A"/>
    <w:rsid w:val="00E5193F"/>
    <w:rsid w:val="00F2057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CF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6DC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86DC7"/>
  </w:style>
  <w:style w:type="paragraph" w:styleId="Footer">
    <w:name w:val="footer"/>
    <w:basedOn w:val="Normal"/>
    <w:link w:val="FooterChar"/>
    <w:uiPriority w:val="99"/>
    <w:unhideWhenUsed/>
    <w:rsid w:val="00486D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6DC7"/>
  </w:style>
  <w:style w:type="paragraph" w:styleId="BalloonText">
    <w:name w:val="Balloon Text"/>
    <w:basedOn w:val="Normal"/>
    <w:link w:val="BalloonTextChar"/>
    <w:uiPriority w:val="99"/>
    <w:semiHidden/>
    <w:unhideWhenUsed/>
    <w:rsid w:val="00486D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DC7"/>
    <w:rPr>
      <w:rFonts w:ascii="Tahoma" w:hAnsi="Tahoma" w:cs="Tahoma"/>
      <w:sz w:val="16"/>
      <w:szCs w:val="16"/>
    </w:rPr>
  </w:style>
  <w:style w:type="paragraph" w:styleId="ListParagraph">
    <w:name w:val="List Paragraph"/>
    <w:basedOn w:val="Normal"/>
    <w:uiPriority w:val="34"/>
    <w:qFormat/>
    <w:rsid w:val="00486DC7"/>
    <w:pPr>
      <w:ind w:left="720"/>
      <w:contextualSpacing/>
    </w:pPr>
  </w:style>
  <w:style w:type="paragraph" w:styleId="BodyTextIndent">
    <w:name w:val="Body Text Indent"/>
    <w:basedOn w:val="Normal"/>
    <w:link w:val="BodyTextIndentChar"/>
    <w:rsid w:val="007376A2"/>
    <w:pPr>
      <w:spacing w:before="120" w:after="0" w:line="240" w:lineRule="auto"/>
      <w:ind w:firstLine="720"/>
      <w:jc w:val="both"/>
    </w:pPr>
    <w:rPr>
      <w:rFonts w:ascii="Times New Roman" w:eastAsia="Times New Roman" w:hAnsi="Times New Roman" w:cs="Traditional Arabic"/>
      <w:b/>
      <w:bCs/>
      <w:sz w:val="24"/>
      <w:szCs w:val="32"/>
    </w:rPr>
  </w:style>
  <w:style w:type="character" w:customStyle="1" w:styleId="BodyTextIndentChar">
    <w:name w:val="Body Text Indent Char"/>
    <w:basedOn w:val="DefaultParagraphFont"/>
    <w:link w:val="BodyTextIndent"/>
    <w:rsid w:val="007376A2"/>
    <w:rPr>
      <w:rFonts w:ascii="Times New Roman" w:eastAsia="Times New Roman" w:hAnsi="Times New Roman" w:cs="Traditional Arabic"/>
      <w:b/>
      <w:bCs/>
      <w:sz w:val="24"/>
      <w:szCs w:val="32"/>
    </w:rPr>
  </w:style>
  <w:style w:type="paragraph" w:styleId="BodyText">
    <w:name w:val="Body Text"/>
    <w:basedOn w:val="Normal"/>
    <w:link w:val="BodyTextChar"/>
    <w:uiPriority w:val="99"/>
    <w:semiHidden/>
    <w:unhideWhenUsed/>
    <w:rsid w:val="00D83B48"/>
    <w:pPr>
      <w:spacing w:after="120"/>
    </w:pPr>
  </w:style>
  <w:style w:type="character" w:customStyle="1" w:styleId="BodyTextChar">
    <w:name w:val="Body Text Char"/>
    <w:basedOn w:val="DefaultParagraphFont"/>
    <w:link w:val="BodyText"/>
    <w:uiPriority w:val="99"/>
    <w:semiHidden/>
    <w:rsid w:val="00D83B48"/>
  </w:style>
  <w:style w:type="table" w:styleId="TableGrid">
    <w:name w:val="Table Grid"/>
    <w:basedOn w:val="TableNormal"/>
    <w:uiPriority w:val="59"/>
    <w:rsid w:val="00D91B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wikipedia.org/wiki/%D9%85%D9%84%D9%81:%D9%86%D9%85%D9%88%D8%B0%D8%AC_%D8%A7%D9%84%D8%A7%D8%AA%D8%B5%D8%A7%D9%84_%D8%A7%D9%84%D8%AA%D8%B9%D9%84%D9%8A%D9%85%D9%8A_%D8%A7%D9%84%D8%AA%D9%82%D9%84%D9%8A%D8%AF%D9%8A.JPG"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ar.wikipedia.org/wiki/%D9%85%D9%84%D9%81:%D9%86%D9%85%D9%88%D8%B0%D8%AC_%D8%B4%D8%B1%D8%A7%D9%85.jp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http://upload.wikimedia.org/wikipedia/commons/9/9b/%D9%86%D9%85%D9%88%D8%B0%D8%AC_%D8%A7%D9%84%D8%A7%D8%AA%D8%B5%D8%A7%D9%84_%D8%A7%D9%84%D8%AA%D8%B9%D9%84%D9%8A%D9%85%D9%8A_%D8%A7%D9%84%D8%AA%D9%82%D9%84%D9%8A%D8%AF%D9%8A.JP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http://upload.wikimedia.org/wikipedia/commons/thumb/6/67/%D9%86%D9%85%D9%88%D8%B0%D8%AC_%D8%B4%D8%B1%D8%A7%D9%85.jpg/220px-%D9%86%D9%85%D9%88%D8%B0%D8%AC_%D8%B4%D8%B1%D8%A7%D9%85.jp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7</Pages>
  <Words>1855</Words>
  <Characters>10576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Number One</dc:creator>
  <cp:keywords/>
  <dc:description/>
  <cp:lastModifiedBy>Number One</cp:lastModifiedBy>
  <cp:revision>11</cp:revision>
  <cp:lastPrinted>2016-12-25T11:57:00Z</cp:lastPrinted>
  <dcterms:created xsi:type="dcterms:W3CDTF">2016-12-12T17:54:00Z</dcterms:created>
  <dcterms:modified xsi:type="dcterms:W3CDTF">2017-01-20T17:27:00Z</dcterms:modified>
</cp:coreProperties>
</file>