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BA" w:rsidRPr="00C262B9" w:rsidRDefault="002C5BBA" w:rsidP="002C5BBA">
      <w:pPr>
        <w:spacing w:line="320" w:lineRule="exact"/>
        <w:jc w:val="lowKashida"/>
        <w:rPr>
          <w:rFonts w:ascii="Tahoma" w:hAnsi="Tahoma" w:cs="Tahoma" w:hint="cs"/>
          <w:b/>
          <w:bCs/>
          <w:sz w:val="24"/>
          <w:szCs w:val="24"/>
          <w:rtl/>
          <w:lang w:bidi="ar-EG"/>
        </w:rPr>
      </w:pPr>
      <w:r w:rsidRPr="00C262B9">
        <w:rPr>
          <w:rFonts w:ascii="Tahoma" w:hAnsi="Tahoma" w:cs="Tahoma"/>
          <w:b/>
          <w:bCs/>
          <w:noProof/>
          <w:sz w:val="24"/>
          <w:szCs w:val="24"/>
          <w:rtl/>
        </w:rPr>
        <w:drawing>
          <wp:anchor distT="0" distB="0" distL="114300" distR="114300" simplePos="0" relativeHeight="251663360" behindDoc="0" locked="0" layoutInCell="1" allowOverlap="1" wp14:anchorId="7EC61A10" wp14:editId="10E2E14F">
            <wp:simplePos x="0" y="0"/>
            <wp:positionH relativeFrom="column">
              <wp:posOffset>365125</wp:posOffset>
            </wp:positionH>
            <wp:positionV relativeFrom="paragraph">
              <wp:posOffset>-56515</wp:posOffset>
            </wp:positionV>
            <wp:extent cx="914400" cy="533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sidRPr="00C262B9">
        <w:rPr>
          <w:rFonts w:ascii="Tahoma" w:hAnsi="Tahoma" w:cs="Tahoma" w:hint="cs"/>
          <w:b/>
          <w:bCs/>
          <w:noProof/>
          <w:sz w:val="24"/>
          <w:szCs w:val="24"/>
          <w:rtl/>
        </w:rPr>
        <w:drawing>
          <wp:anchor distT="0" distB="0" distL="114300" distR="114300" simplePos="0" relativeHeight="251662336" behindDoc="0" locked="0" layoutInCell="1" allowOverlap="1" wp14:anchorId="3A854654" wp14:editId="25E7D6DD">
            <wp:simplePos x="0" y="0"/>
            <wp:positionH relativeFrom="column">
              <wp:posOffset>2362200</wp:posOffset>
            </wp:positionH>
            <wp:positionV relativeFrom="paragraph">
              <wp:posOffset>38735</wp:posOffset>
            </wp:positionV>
            <wp:extent cx="1028700" cy="5048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sidRPr="00C262B9">
        <w:rPr>
          <w:rFonts w:ascii="Tahoma" w:hAnsi="Tahoma" w:cs="Tahoma" w:hint="cs"/>
          <w:b/>
          <w:bCs/>
          <w:noProof/>
          <w:sz w:val="24"/>
          <w:szCs w:val="24"/>
          <w:rtl/>
        </w:rPr>
        <w:drawing>
          <wp:anchor distT="0" distB="0" distL="114300" distR="114300" simplePos="0" relativeHeight="251661312" behindDoc="1" locked="0" layoutInCell="1" allowOverlap="1" wp14:anchorId="616EF441" wp14:editId="789D5719">
            <wp:simplePos x="0" y="0"/>
            <wp:positionH relativeFrom="column">
              <wp:posOffset>4518025</wp:posOffset>
            </wp:positionH>
            <wp:positionV relativeFrom="paragraph">
              <wp:posOffset>38735</wp:posOffset>
            </wp:positionV>
            <wp:extent cx="1133475" cy="609600"/>
            <wp:effectExtent l="0" t="0" r="9525" b="0"/>
            <wp:wrapNone/>
            <wp:docPr id="19" name="Picture 19"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10">
                      <a:extLst>
                        <a:ext uri="{28A0092B-C50C-407E-A947-70E740481C1C}">
                          <a14:useLocalDpi xmlns:a14="http://schemas.microsoft.com/office/drawing/2010/main" val="0"/>
                        </a:ext>
                      </a:extLst>
                    </a:blip>
                    <a:srcRect l="8333" t="37973" r="24762" b="23024"/>
                    <a:stretch>
                      <a:fillRect/>
                    </a:stretch>
                  </pic:blipFill>
                  <pic:spPr bwMode="auto">
                    <a:xfrm>
                      <a:off x="0" y="0"/>
                      <a:ext cx="1133475" cy="609600"/>
                    </a:xfrm>
                    <a:prstGeom prst="rect">
                      <a:avLst/>
                    </a:prstGeom>
                    <a:noFill/>
                  </pic:spPr>
                </pic:pic>
              </a:graphicData>
            </a:graphic>
            <wp14:sizeRelH relativeFrom="page">
              <wp14:pctWidth>0</wp14:pctWidth>
            </wp14:sizeRelH>
            <wp14:sizeRelV relativeFrom="page">
              <wp14:pctHeight>0</wp14:pctHeight>
            </wp14:sizeRelV>
          </wp:anchor>
        </w:drawing>
      </w:r>
    </w:p>
    <w:p w:rsidR="002C5BBA" w:rsidRPr="00C262B9" w:rsidRDefault="002C5BBA" w:rsidP="002C5BBA">
      <w:pPr>
        <w:spacing w:line="320" w:lineRule="exact"/>
        <w:jc w:val="lowKashida"/>
        <w:rPr>
          <w:rFonts w:ascii="Tahoma" w:hAnsi="Tahoma" w:cs="Tahoma"/>
          <w:b/>
          <w:bCs/>
          <w:sz w:val="24"/>
          <w:szCs w:val="24"/>
          <w:rtl/>
          <w:lang w:bidi="ar-EG"/>
        </w:rPr>
      </w:pPr>
      <w:r w:rsidRPr="00C262B9">
        <w:rPr>
          <w:rFonts w:ascii="Tahoma" w:hAnsi="Tahoma" w:cs="Tahoma"/>
          <w:b/>
          <w:bCs/>
          <w:sz w:val="24"/>
          <w:szCs w:val="24"/>
          <w:rtl/>
        </w:rPr>
        <w:tab/>
      </w:r>
    </w:p>
    <w:p w:rsidR="002C5BBA" w:rsidRPr="00C262B9" w:rsidRDefault="002C5BBA" w:rsidP="002A028B">
      <w:pPr>
        <w:ind w:hanging="341"/>
        <w:rPr>
          <w:rFonts w:ascii="Tahoma" w:hAnsi="Tahoma" w:cs="AL-Mateen"/>
          <w:sz w:val="36"/>
          <w:szCs w:val="36"/>
          <w:rtl/>
          <w:lang w:bidi="ar-EG"/>
        </w:rPr>
      </w:pPr>
      <w:r w:rsidRPr="00C262B9">
        <w:rPr>
          <w:rFonts w:ascii="Tahoma" w:hAnsi="Tahoma" w:cs="Kabir06 Outline Reverse"/>
          <w:b/>
          <w:bCs/>
          <w:noProof/>
          <w:sz w:val="34"/>
          <w:szCs w:val="34"/>
          <w:rtl/>
        </w:rPr>
        <mc:AlternateContent>
          <mc:Choice Requires="wps">
            <w:drawing>
              <wp:anchor distT="0" distB="0" distL="114300" distR="114300" simplePos="0" relativeHeight="251660288" behindDoc="1" locked="0" layoutInCell="1" allowOverlap="1" wp14:anchorId="4054CD75" wp14:editId="105ADC05">
                <wp:simplePos x="0" y="0"/>
                <wp:positionH relativeFrom="column">
                  <wp:posOffset>879475</wp:posOffset>
                </wp:positionH>
                <wp:positionV relativeFrom="paragraph">
                  <wp:posOffset>758825</wp:posOffset>
                </wp:positionV>
                <wp:extent cx="3400425" cy="352425"/>
                <wp:effectExtent l="0" t="0" r="47625" b="666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5242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left:0;text-align:left;margin-left:69.25pt;margin-top:59.75pt;width:267.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" fillcolor="#b2a1c7" strokecolor="#b2a1c7" strokeweight="1pt">
                <v:fill color2="#e5dfec" angle="135" focus="50%" type="gradient"/>
                <v:shadow on="t" color="#3f3151" opacity=".5" offset="1pt"/>
              </v:roundrect>
            </w:pict>
          </mc:Fallback>
        </mc:AlternateContent>
      </w:r>
      <w:r w:rsidRPr="00C262B9">
        <w:rPr>
          <w:rFonts w:ascii="Tahoma" w:hAnsi="Tahoma" w:cs="AL-Mateen"/>
          <w:b/>
          <w:bCs/>
          <w:sz w:val="30"/>
          <w:szCs w:val="30"/>
          <w:rtl/>
        </w:rPr>
        <w:t xml:space="preserve">قسم :  </w:t>
      </w:r>
      <w:r w:rsidRPr="00C262B9">
        <w:rPr>
          <w:rFonts w:ascii="Tahoma" w:hAnsi="Tahoma" w:cs="AL-Mateen"/>
          <w:b/>
          <w:bCs/>
          <w:sz w:val="30"/>
          <w:szCs w:val="30"/>
          <w:rtl/>
          <w:lang w:bidi="ar-EG"/>
        </w:rPr>
        <w:t xml:space="preserve">المحاصيل .      </w:t>
      </w:r>
      <w:r w:rsidRPr="00C262B9">
        <w:rPr>
          <w:rFonts w:ascii="Tahoma" w:hAnsi="Tahoma" w:cs="AL-Mateen" w:hint="cs"/>
          <w:b/>
          <w:bCs/>
          <w:sz w:val="30"/>
          <w:szCs w:val="30"/>
          <w:rtl/>
          <w:lang w:bidi="ar-EG"/>
        </w:rPr>
        <w:t xml:space="preserve">                          </w:t>
      </w:r>
      <w:r w:rsidRPr="00C262B9">
        <w:rPr>
          <w:rFonts w:ascii="Tahoma" w:hAnsi="Tahoma" w:cs="AL-Mateen" w:hint="cs"/>
          <w:b/>
          <w:bCs/>
          <w:sz w:val="30"/>
          <w:szCs w:val="30"/>
          <w:rtl/>
          <w:lang w:bidi="ar-EG"/>
        </w:rPr>
        <w:t xml:space="preserve">       </w:t>
      </w:r>
      <w:r w:rsidRPr="00C262B9">
        <w:rPr>
          <w:rFonts w:ascii="Tahoma" w:hAnsi="Tahoma" w:cs="AL-Mateen" w:hint="cs"/>
          <w:b/>
          <w:bCs/>
          <w:sz w:val="30"/>
          <w:szCs w:val="30"/>
          <w:rtl/>
          <w:lang w:bidi="ar-EG"/>
        </w:rPr>
        <w:t xml:space="preserve">   </w:t>
      </w:r>
      <w:r w:rsidRPr="00C262B9">
        <w:rPr>
          <w:rFonts w:ascii="Tahoma" w:hAnsi="Tahoma" w:cs="AL-Mateen"/>
          <w:b/>
          <w:bCs/>
          <w:sz w:val="30"/>
          <w:szCs w:val="30"/>
          <w:rtl/>
          <w:lang w:bidi="ar-EG"/>
        </w:rPr>
        <w:t xml:space="preserve"> الفرقة: الثالثه          </w:t>
      </w:r>
      <w:r w:rsidRPr="00C262B9">
        <w:rPr>
          <w:rFonts w:ascii="Tahoma" w:hAnsi="Tahoma" w:cs="AL-Mateen" w:hint="cs"/>
          <w:b/>
          <w:bCs/>
          <w:sz w:val="30"/>
          <w:szCs w:val="30"/>
          <w:rtl/>
          <w:lang w:bidi="ar-EG"/>
        </w:rPr>
        <w:t xml:space="preserve">    </w:t>
      </w:r>
      <w:r w:rsidRPr="00C262B9">
        <w:rPr>
          <w:rFonts w:ascii="Tahoma" w:hAnsi="Tahoma" w:cs="AL-Mateen" w:hint="cs"/>
          <w:b/>
          <w:bCs/>
          <w:sz w:val="30"/>
          <w:szCs w:val="30"/>
          <w:rtl/>
          <w:lang w:bidi="ar-EG"/>
        </w:rPr>
        <w:t xml:space="preserve"> </w:t>
      </w:r>
      <w:r w:rsidRPr="00C262B9">
        <w:rPr>
          <w:rFonts w:ascii="Tahoma" w:hAnsi="Tahoma" w:cs="AL-Mateen" w:hint="cs"/>
          <w:b/>
          <w:bCs/>
          <w:sz w:val="30"/>
          <w:szCs w:val="30"/>
          <w:rtl/>
          <w:lang w:bidi="ar-EG"/>
        </w:rPr>
        <w:t xml:space="preserve">    </w:t>
      </w:r>
      <w:r w:rsidRPr="00C262B9">
        <w:rPr>
          <w:rFonts w:ascii="Tahoma" w:hAnsi="Tahoma" w:cs="AL-Mateen"/>
          <w:b/>
          <w:bCs/>
          <w:sz w:val="30"/>
          <w:szCs w:val="30"/>
          <w:rtl/>
          <w:lang w:bidi="ar-EG"/>
        </w:rPr>
        <w:t>الشعبة:  كيمياء زراعي</w:t>
      </w:r>
      <w:r w:rsidRPr="00C262B9">
        <w:rPr>
          <w:rFonts w:ascii="Tahoma" w:hAnsi="Tahoma" w:cs="AL-Mateen" w:hint="cs"/>
          <w:b/>
          <w:bCs/>
          <w:sz w:val="30"/>
          <w:szCs w:val="30"/>
          <w:rtl/>
          <w:lang w:bidi="ar-EG"/>
        </w:rPr>
        <w:t xml:space="preserve">ة(لائحة قديمة)               </w:t>
      </w:r>
      <w:r w:rsidRPr="00C262B9">
        <w:rPr>
          <w:rFonts w:ascii="Tahoma" w:hAnsi="Tahoma" w:cs="AL-Mateen"/>
          <w:sz w:val="36"/>
          <w:szCs w:val="36"/>
          <w:rtl/>
          <w:lang w:bidi="ar-EG"/>
        </w:rPr>
        <w:t xml:space="preserve">المادة </w:t>
      </w:r>
      <w:r w:rsidRPr="00C262B9">
        <w:rPr>
          <w:rFonts w:ascii="Tahoma" w:hAnsi="Tahoma" w:cs="AL-Mateen" w:hint="cs"/>
          <w:sz w:val="36"/>
          <w:szCs w:val="36"/>
          <w:rtl/>
          <w:lang w:bidi="ar-EG"/>
        </w:rPr>
        <w:t>:إ</w:t>
      </w:r>
      <w:r w:rsidRPr="00C262B9">
        <w:rPr>
          <w:rFonts w:ascii="Tahoma" w:hAnsi="Tahoma" w:cs="AL-Mateen"/>
          <w:sz w:val="36"/>
          <w:szCs w:val="36"/>
          <w:rtl/>
          <w:lang w:bidi="ar-EG"/>
        </w:rPr>
        <w:t xml:space="preserve">نتاج محاصيل خاص </w:t>
      </w:r>
      <w:r w:rsidRPr="00C262B9">
        <w:rPr>
          <w:rFonts w:ascii="Tahoma" w:hAnsi="Tahoma" w:cs="AL-Mateen" w:hint="cs"/>
          <w:sz w:val="36"/>
          <w:szCs w:val="36"/>
          <w:rtl/>
          <w:lang w:bidi="ar-EG"/>
        </w:rPr>
        <w:t xml:space="preserve">                                    </w:t>
      </w:r>
      <w:r w:rsidRPr="00C262B9">
        <w:rPr>
          <w:rFonts w:ascii="Tahoma" w:hAnsi="Tahoma" w:cs="AL-Mateen" w:hint="cs"/>
          <w:sz w:val="36"/>
          <w:szCs w:val="36"/>
          <w:rtl/>
          <w:lang w:bidi="ar-EG"/>
        </w:rPr>
        <w:t xml:space="preserve">             </w:t>
      </w:r>
      <w:r w:rsidRPr="00C262B9">
        <w:rPr>
          <w:rFonts w:ascii="Tahoma" w:hAnsi="Tahoma" w:cs="AL-Mateen" w:hint="cs"/>
          <w:sz w:val="36"/>
          <w:szCs w:val="36"/>
          <w:rtl/>
          <w:lang w:bidi="ar-EG"/>
        </w:rPr>
        <w:t xml:space="preserve">                   </w:t>
      </w:r>
      <w:r w:rsidRPr="00C262B9">
        <w:rPr>
          <w:rFonts w:ascii="Tahoma" w:hAnsi="Tahoma" w:cs="AL-Mateen"/>
          <w:sz w:val="36"/>
          <w:szCs w:val="36"/>
          <w:rtl/>
          <w:lang w:bidi="ar-EG"/>
        </w:rPr>
        <w:t>الزمن : ساعتان</w:t>
      </w:r>
    </w:p>
    <w:p w:rsidR="002C5BBA" w:rsidRPr="00C262B9" w:rsidRDefault="002C5BBA" w:rsidP="002C5BBA">
      <w:pPr>
        <w:spacing w:after="0"/>
        <w:rPr>
          <w:rFonts w:ascii="Tahoma" w:hAnsi="Tahoma" w:cs="Kabir06 Outline Reverse"/>
          <w:b/>
          <w:bCs/>
          <w:sz w:val="34"/>
          <w:szCs w:val="34"/>
          <w:rtl/>
          <w:lang w:bidi="ar-EG"/>
        </w:rPr>
      </w:pPr>
      <w:r w:rsidRPr="00C262B9">
        <w:rPr>
          <w:rFonts w:ascii="Tahoma" w:eastAsia="Times New Roman" w:hAnsi="Tahoma" w:cs="Mudir MT" w:hint="cs"/>
          <w:b/>
          <w:bCs/>
          <w:sz w:val="28"/>
          <w:szCs w:val="28"/>
          <w:rtl/>
          <w:lang w:eastAsia="ar-SA" w:bidi="ar-EG"/>
        </w:rPr>
        <w:t xml:space="preserve">                                     </w:t>
      </w:r>
      <w:r w:rsidRPr="00C262B9">
        <w:rPr>
          <w:rFonts w:ascii="Tahoma" w:hAnsi="Tahoma" w:cs="Kabir06 Outline Reverse"/>
          <w:b/>
          <w:bCs/>
          <w:sz w:val="34"/>
          <w:szCs w:val="34"/>
          <w:rtl/>
          <w:lang w:bidi="ar-EG"/>
        </w:rPr>
        <w:t>إمتحان الف</w:t>
      </w:r>
      <w:r w:rsidRPr="00C262B9">
        <w:rPr>
          <w:rFonts w:ascii="Tahoma" w:hAnsi="Tahoma" w:cs="Kabir06 Outline Reverse"/>
          <w:b/>
          <w:bCs/>
          <w:sz w:val="34"/>
          <w:szCs w:val="34"/>
          <w:rtl/>
        </w:rPr>
        <w:t xml:space="preserve">صل الدراسى </w:t>
      </w:r>
      <w:r w:rsidRPr="00C262B9">
        <w:rPr>
          <w:rFonts w:ascii="Tahoma" w:hAnsi="Tahoma" w:cs="Kabir06 Outline Reverse"/>
          <w:b/>
          <w:bCs/>
          <w:sz w:val="34"/>
          <w:szCs w:val="34"/>
          <w:rtl/>
          <w:lang w:bidi="ar-EG"/>
        </w:rPr>
        <w:t xml:space="preserve">الأول </w:t>
      </w:r>
      <w:r w:rsidRPr="00C262B9">
        <w:rPr>
          <w:rFonts w:ascii="Tahoma" w:hAnsi="Tahoma" w:cs="Kabir06 Outline Reverse" w:hint="cs"/>
          <w:b/>
          <w:bCs/>
          <w:sz w:val="34"/>
          <w:szCs w:val="34"/>
          <w:rtl/>
          <w:lang w:bidi="ar-EG"/>
        </w:rPr>
        <w:t>يناير 2016م</w:t>
      </w:r>
      <w:r w:rsidRPr="00C262B9">
        <w:rPr>
          <w:rFonts w:ascii="Tahoma" w:hAnsi="Tahoma" w:cs="Kabir06 Outline Reverse"/>
          <w:b/>
          <w:bCs/>
          <w:sz w:val="34"/>
          <w:szCs w:val="34"/>
          <w:rtl/>
          <w:lang w:bidi="ar-EG"/>
        </w:rPr>
        <w:t xml:space="preserve">          </w:t>
      </w:r>
      <w:bookmarkStart w:id="0" w:name="_GoBack"/>
      <w:bookmarkEnd w:id="0"/>
      <w:r w:rsidRPr="00C262B9">
        <w:rPr>
          <w:rFonts w:ascii="Tahoma" w:hAnsi="Tahoma" w:cs="Kabir06 Outline Reverse"/>
          <w:b/>
          <w:bCs/>
          <w:sz w:val="34"/>
          <w:szCs w:val="34"/>
          <w:rtl/>
          <w:lang w:bidi="ar-EG"/>
        </w:rPr>
        <w:t xml:space="preserve">                      </w:t>
      </w:r>
    </w:p>
    <w:p w:rsidR="002C5BBA" w:rsidRPr="00C262B9" w:rsidRDefault="002C5BBA" w:rsidP="002C5BBA">
      <w:pPr>
        <w:spacing w:after="0" w:line="320" w:lineRule="exact"/>
        <w:jc w:val="lowKashida"/>
        <w:rPr>
          <w:rFonts w:ascii="Tahoma" w:hAnsi="Tahoma" w:cs="Tahoma"/>
          <w:b/>
          <w:bCs/>
          <w:sz w:val="24"/>
          <w:szCs w:val="24"/>
          <w:rtl/>
        </w:rPr>
      </w:pPr>
      <w:r w:rsidRPr="00C262B9">
        <w:rPr>
          <w:rFonts w:ascii="Tahoma" w:hAnsi="Tahoma" w:cs="Tahoma"/>
          <w:b/>
          <w:bCs/>
          <w:noProof/>
          <w:sz w:val="24"/>
          <w:szCs w:val="24"/>
          <w:rtl/>
        </w:rPr>
        <mc:AlternateContent>
          <mc:Choice Requires="wps">
            <w:drawing>
              <wp:anchor distT="0" distB="0" distL="114300" distR="114300" simplePos="0" relativeHeight="251659264" behindDoc="0" locked="0" layoutInCell="1" allowOverlap="1" wp14:anchorId="1A8614EF" wp14:editId="24DDC528">
                <wp:simplePos x="0" y="0"/>
                <wp:positionH relativeFrom="page">
                  <wp:posOffset>548640</wp:posOffset>
                </wp:positionH>
                <wp:positionV relativeFrom="paragraph">
                  <wp:posOffset>131445</wp:posOffset>
                </wp:positionV>
                <wp:extent cx="6458585" cy="635"/>
                <wp:effectExtent l="15240" t="17145" r="22225"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8585" cy="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0.35pt" to="55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" strokeweight="2.25pt">
                <v:stroke startarrowwidth="narrow" startarrowlength="short" endarrowwidth="narrow" endarrowlength="short"/>
                <w10:wrap anchorx="page"/>
              </v:line>
            </w:pict>
          </mc:Fallback>
        </mc:AlternateContent>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p>
    <w:p w:rsidR="002C5BBA" w:rsidRPr="00C262B9" w:rsidRDefault="002C5BBA" w:rsidP="002C5BBA">
      <w:pPr>
        <w:jc w:val="center"/>
        <w:rPr>
          <w:rFonts w:ascii="Tahoma" w:hAnsi="Tahoma" w:cs="DecoType Thuluth" w:hint="cs"/>
          <w:b/>
          <w:bCs/>
          <w:sz w:val="28"/>
          <w:szCs w:val="28"/>
          <w:rtl/>
        </w:rPr>
      </w:pPr>
      <w:r w:rsidRPr="00C262B9">
        <w:rPr>
          <w:rFonts w:ascii="Tahoma" w:hAnsi="Tahoma" w:cs="DecoType Thuluth" w:hint="cs"/>
          <w:b/>
          <w:bCs/>
          <w:noProof/>
          <w:sz w:val="28"/>
          <w:szCs w:val="28"/>
          <w:rtl/>
        </w:rPr>
        <mc:AlternateContent>
          <mc:Choice Requires="wps">
            <w:drawing>
              <wp:anchor distT="0" distB="0" distL="114300" distR="114300" simplePos="0" relativeHeight="251667456" behindDoc="1" locked="0" layoutInCell="1" allowOverlap="1" wp14:anchorId="7BF024A9" wp14:editId="46BB5AEF">
                <wp:simplePos x="0" y="0"/>
                <wp:positionH relativeFrom="column">
                  <wp:posOffset>1765300</wp:posOffset>
                </wp:positionH>
                <wp:positionV relativeFrom="paragraph">
                  <wp:posOffset>-4445</wp:posOffset>
                </wp:positionV>
                <wp:extent cx="1739900" cy="323850"/>
                <wp:effectExtent l="0" t="0" r="31750" b="571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32385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left:0;text-align:left;margin-left:139pt;margin-top:-.35pt;width:137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" fillcolor="#b2a1c7" strokecolor="#b2a1c7" strokeweight="1pt">
                <v:fill color2="#e5dfec" angle="135" focus="50%" type="gradient"/>
                <v:shadow on="t" color="#3f3151" opacity=".5" offset="1pt"/>
              </v:roundrect>
            </w:pict>
          </mc:Fallback>
        </mc:AlternateContent>
      </w:r>
      <w:r w:rsidRPr="00C262B9">
        <w:rPr>
          <w:rFonts w:ascii="Tahoma" w:hAnsi="Tahoma" w:cs="DecoType Thuluth" w:hint="cs"/>
          <w:b/>
          <w:bCs/>
          <w:sz w:val="28"/>
          <w:szCs w:val="28"/>
          <w:rtl/>
        </w:rPr>
        <w:t>أجب عن الأسئلة الآتية</w:t>
      </w:r>
    </w:p>
    <w:p w:rsidR="002C5BBA" w:rsidRDefault="002C5BBA" w:rsidP="002C5BBA">
      <w:pPr>
        <w:rPr>
          <w:rFonts w:ascii="Tahoma" w:hAnsi="Tahoma" w:cs="Al-Kharashi 61 Naskh" w:hint="cs"/>
          <w:b/>
          <w:bCs/>
          <w:sz w:val="40"/>
          <w:szCs w:val="40"/>
          <w:rtl/>
        </w:rPr>
      </w:pPr>
      <w:r w:rsidRPr="00C262B9">
        <w:rPr>
          <w:rFonts w:ascii="Tahoma" w:hAnsi="Tahoma" w:cs="Al-Kharashi 61 Naskh" w:hint="cs"/>
          <w:b/>
          <w:bCs/>
          <w:noProof/>
          <w:sz w:val="40"/>
          <w:szCs w:val="40"/>
          <w:rtl/>
        </w:rPr>
        <mc:AlternateContent>
          <mc:Choice Requires="wps">
            <w:drawing>
              <wp:anchor distT="0" distB="0" distL="114300" distR="114300" simplePos="0" relativeHeight="251665408" behindDoc="1" locked="0" layoutInCell="1" allowOverlap="1" wp14:anchorId="040CE4A8" wp14:editId="7DACBD32">
                <wp:simplePos x="0" y="0"/>
                <wp:positionH relativeFrom="column">
                  <wp:posOffset>3394075</wp:posOffset>
                </wp:positionH>
                <wp:positionV relativeFrom="paragraph">
                  <wp:posOffset>100965</wp:posOffset>
                </wp:positionV>
                <wp:extent cx="1924050" cy="447675"/>
                <wp:effectExtent l="0" t="0" r="38100" b="666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left:0;text-align:left;margin-left:267.25pt;margin-top:7.95pt;width:151.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" fillcolor="#92cddc" strokecolor="#92cddc" strokeweight="1pt">
                <v:fill color2="#daeef3" angle="135" focus="50%" type="gradient"/>
                <v:shadow on="t" color="#205867" opacity=".5" offset="1pt"/>
              </v:roundrect>
            </w:pict>
          </mc:Fallback>
        </mc:AlternateContent>
      </w:r>
      <w:r w:rsidRPr="00C262B9">
        <w:rPr>
          <w:rFonts w:ascii="Tahoma" w:hAnsi="Tahoma" w:cs="Al-Kharashi 61 Naskh" w:hint="cs"/>
          <w:b/>
          <w:bCs/>
          <w:sz w:val="40"/>
          <w:szCs w:val="40"/>
          <w:rtl/>
        </w:rPr>
        <w:t xml:space="preserve">السؤال الأول :اكتب عن                                                                                             </w:t>
      </w:r>
      <w:r w:rsidRPr="00C262B9">
        <w:rPr>
          <w:rFonts w:ascii="Tahoma" w:hAnsi="Tahoma" w:cs="AL-Mateen" w:hint="cs"/>
          <w:b/>
          <w:bCs/>
          <w:sz w:val="30"/>
          <w:szCs w:val="30"/>
          <w:rtl/>
        </w:rPr>
        <w:t>(30 درجة)</w:t>
      </w:r>
    </w:p>
    <w:p w:rsidR="00C262B9" w:rsidRPr="00C262B9" w:rsidRDefault="00C262B9" w:rsidP="00C262B9">
      <w:pPr>
        <w:numPr>
          <w:ilvl w:val="0"/>
          <w:numId w:val="13"/>
        </w:numPr>
        <w:spacing w:after="0" w:line="240" w:lineRule="auto"/>
        <w:jc w:val="lowKashida"/>
        <w:rPr>
          <w:rFonts w:ascii="Sakkal Majalla" w:hAnsi="Sakkal Majalla" w:cs="AL-Mateen" w:hint="cs"/>
          <w:sz w:val="28"/>
          <w:szCs w:val="28"/>
          <w:lang w:bidi="ar-EG"/>
        </w:rPr>
      </w:pPr>
      <w:r w:rsidRPr="00C262B9">
        <w:rPr>
          <w:rFonts w:ascii="Sakkal Majalla" w:hAnsi="Sakkal Majalla" w:cs="AL-Mateen" w:hint="cs"/>
          <w:sz w:val="28"/>
          <w:szCs w:val="28"/>
          <w:rtl/>
          <w:lang w:bidi="ar-EG"/>
        </w:rPr>
        <w:t xml:space="preserve">فوائد زراعة محاصيل العلف الاخضر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الشروط الواجب توافرها فى محصول العلف الأخضر.</w:t>
      </w:r>
      <w:r w:rsidRPr="00C262B9">
        <w:rPr>
          <w:rFonts w:ascii="Sakkal Majalla" w:hAnsi="Sakkal Majalla" w:cs="AL-Mateen"/>
          <w:sz w:val="28"/>
          <w:szCs w:val="28"/>
          <w:rtl/>
          <w:lang w:bidi="ar-EG"/>
        </w:rPr>
        <w:t xml:space="preserve"> </w:t>
      </w:r>
    </w:p>
    <w:p w:rsidR="00C262B9" w:rsidRPr="00C262B9" w:rsidRDefault="00C262B9" w:rsidP="00C262B9">
      <w:pPr>
        <w:numPr>
          <w:ilvl w:val="0"/>
          <w:numId w:val="13"/>
        </w:numPr>
        <w:spacing w:after="0" w:line="240" w:lineRule="auto"/>
        <w:jc w:val="lowKashida"/>
        <w:rPr>
          <w:rFonts w:ascii="Sakkal Majalla" w:hAnsi="Sakkal Majalla" w:cs="AL-Mateen"/>
          <w:sz w:val="28"/>
          <w:szCs w:val="28"/>
          <w:lang w:bidi="ar-EG"/>
        </w:rPr>
      </w:pPr>
      <w:r w:rsidRPr="00C262B9">
        <w:rPr>
          <w:rFonts w:ascii="Sakkal Majalla" w:hAnsi="Sakkal Majalla" w:cs="AL-Mateen" w:hint="cs"/>
          <w:sz w:val="28"/>
          <w:szCs w:val="28"/>
          <w:rtl/>
          <w:lang w:bidi="ar-EG"/>
        </w:rPr>
        <w:t xml:space="preserve">الحش والرعى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فوائد خلط النجيليات مع</w:t>
      </w:r>
      <w:r w:rsidRPr="00C262B9">
        <w:rPr>
          <w:rFonts w:ascii="Sakkal Majalla" w:hAnsi="Sakkal Majalla" w:cs="AL-Mateen"/>
          <w:sz w:val="28"/>
          <w:szCs w:val="28"/>
          <w:rtl/>
          <w:lang w:bidi="ar-EG"/>
        </w:rPr>
        <w:t xml:space="preserve"> محصول البرسيم المصرى</w:t>
      </w:r>
      <w:r w:rsidRPr="00C262B9">
        <w:rPr>
          <w:rFonts w:ascii="Sakkal Majalla" w:hAnsi="Sakkal Majalla" w:cs="AL-Mateen" w:hint="cs"/>
          <w:sz w:val="28"/>
          <w:szCs w:val="28"/>
          <w:rtl/>
          <w:lang w:bidi="ar-EG"/>
        </w:rPr>
        <w:t>.</w:t>
      </w:r>
      <w:r w:rsidRPr="00C262B9">
        <w:rPr>
          <w:rFonts w:ascii="Sakkal Majalla" w:hAnsi="Sakkal Majalla" w:cs="AL-Mateen"/>
          <w:sz w:val="28"/>
          <w:szCs w:val="28"/>
          <w:rtl/>
          <w:lang w:bidi="ar-EG"/>
        </w:rPr>
        <w:t xml:space="preserve"> </w:t>
      </w:r>
    </w:p>
    <w:p w:rsidR="00C262B9" w:rsidRPr="00C262B9" w:rsidRDefault="00C262B9" w:rsidP="00C262B9">
      <w:pPr>
        <w:numPr>
          <w:ilvl w:val="0"/>
          <w:numId w:val="13"/>
        </w:numPr>
        <w:spacing w:after="0" w:line="240" w:lineRule="auto"/>
        <w:jc w:val="lowKashida"/>
        <w:rPr>
          <w:rFonts w:ascii="Tahoma" w:hAnsi="Tahoma" w:cs="AL-Mateen"/>
          <w:sz w:val="24"/>
          <w:szCs w:val="24"/>
          <w:lang w:bidi="ar-EG"/>
        </w:rPr>
      </w:pPr>
      <w:r w:rsidRPr="00C262B9">
        <w:rPr>
          <w:rFonts w:ascii="Sakkal Majalla" w:hAnsi="Sakkal Majalla" w:cs="AL-Mateen"/>
          <w:sz w:val="28"/>
          <w:szCs w:val="28"/>
          <w:rtl/>
          <w:lang w:bidi="ar-EG"/>
        </w:rPr>
        <w:t>مزايا الزراعة المبكرة فى القطن – التقسيم التجارى للقطن .</w:t>
      </w:r>
    </w:p>
    <w:p w:rsidR="00C262B9" w:rsidRPr="00C262B9" w:rsidRDefault="00C262B9" w:rsidP="00C262B9">
      <w:pPr>
        <w:numPr>
          <w:ilvl w:val="0"/>
          <w:numId w:val="13"/>
        </w:numPr>
        <w:spacing w:after="0" w:line="240" w:lineRule="auto"/>
        <w:jc w:val="lowKashida"/>
        <w:rPr>
          <w:rFonts w:ascii="Sakkal Majalla" w:hAnsi="Sakkal Majalla" w:cs="AL-Mateen"/>
          <w:sz w:val="28"/>
          <w:szCs w:val="28"/>
          <w:lang w:bidi="ar-EG"/>
        </w:rPr>
      </w:pPr>
      <w:r w:rsidRPr="00C262B9">
        <w:rPr>
          <w:rFonts w:ascii="Sakkal Majalla" w:hAnsi="Sakkal Majalla" w:cs="AL-Mateen"/>
          <w:sz w:val="28"/>
          <w:szCs w:val="28"/>
          <w:rtl/>
          <w:lang w:bidi="ar-EG"/>
        </w:rPr>
        <w:t>الأسباب التى توجت البرسيم الحجازى ملكاً لمحاصيل الأعلاف.</w:t>
      </w:r>
    </w:p>
    <w:p w:rsidR="00C262B9" w:rsidRPr="00C262B9" w:rsidRDefault="00C262B9" w:rsidP="00C262B9">
      <w:pPr>
        <w:numPr>
          <w:ilvl w:val="0"/>
          <w:numId w:val="13"/>
        </w:numPr>
        <w:spacing w:after="0" w:line="240" w:lineRule="auto"/>
        <w:jc w:val="lowKashida"/>
        <w:rPr>
          <w:rFonts w:ascii="Sakkal Majalla" w:hAnsi="Sakkal Majalla" w:cs="AL-Mateen"/>
          <w:sz w:val="28"/>
          <w:szCs w:val="28"/>
          <w:lang w:bidi="ar-EG"/>
        </w:rPr>
      </w:pPr>
      <w:r w:rsidRPr="00C262B9">
        <w:rPr>
          <w:rFonts w:ascii="Sakkal Majalla" w:hAnsi="Sakkal Majalla" w:cs="AL-Mateen" w:hint="cs"/>
          <w:sz w:val="28"/>
          <w:szCs w:val="28"/>
          <w:rtl/>
          <w:lang w:bidi="ar-EG"/>
        </w:rPr>
        <w:t>الإحتياجات البيئية-الأصناف- مميزات الهجن فى الذرة الشامية</w:t>
      </w:r>
      <w:r w:rsidRPr="00C262B9">
        <w:rPr>
          <w:rFonts w:ascii="Sakkal Majalla" w:hAnsi="Sakkal Majalla" w:cs="AL-Mateen"/>
          <w:sz w:val="28"/>
          <w:szCs w:val="28"/>
          <w:rtl/>
          <w:lang w:bidi="ar-EG"/>
        </w:rPr>
        <w:t>.</w:t>
      </w:r>
    </w:p>
    <w:p w:rsidR="00C262B9" w:rsidRPr="00C262B9" w:rsidRDefault="00C262B9" w:rsidP="00C262B9">
      <w:pPr>
        <w:numPr>
          <w:ilvl w:val="0"/>
          <w:numId w:val="13"/>
        </w:numPr>
        <w:spacing w:after="0" w:line="240" w:lineRule="auto"/>
        <w:jc w:val="lowKashida"/>
        <w:rPr>
          <w:rFonts w:ascii="Sakkal Majalla" w:hAnsi="Sakkal Majalla" w:cs="AL-Mateen" w:hint="cs"/>
          <w:sz w:val="28"/>
          <w:szCs w:val="28"/>
          <w:rtl/>
          <w:lang w:bidi="ar-EG"/>
        </w:rPr>
      </w:pPr>
      <w:r w:rsidRPr="00C262B9">
        <w:rPr>
          <w:rFonts w:ascii="Sakkal Majalla" w:hAnsi="Sakkal Majalla" w:cs="AL-Mateen" w:hint="cs"/>
          <w:sz w:val="28"/>
          <w:szCs w:val="28"/>
          <w:rtl/>
          <w:lang w:bidi="ar-EG"/>
        </w:rPr>
        <w:t xml:space="preserve">أذكر مميزات زراعة الأرز شتلاً </w:t>
      </w:r>
      <w:r w:rsidRPr="00C262B9">
        <w:rPr>
          <w:rFonts w:ascii="Sakkal Majalla" w:hAnsi="Sakkal Majalla" w:cs="AL-Mateen"/>
          <w:sz w:val="28"/>
          <w:szCs w:val="28"/>
          <w:rtl/>
          <w:lang w:bidi="ar-EG"/>
        </w:rPr>
        <w:t xml:space="preserve"> .</w:t>
      </w:r>
    </w:p>
    <w:p w:rsidR="00C262B9" w:rsidRPr="00C262B9" w:rsidRDefault="00C262B9" w:rsidP="00C262B9">
      <w:pPr>
        <w:rPr>
          <w:rFonts w:ascii="Tahoma" w:hAnsi="Tahoma" w:cs="Al-Kharashi 61 Naskh" w:hint="cs"/>
          <w:b/>
          <w:bCs/>
          <w:sz w:val="40"/>
          <w:szCs w:val="40"/>
          <w:rtl/>
        </w:rPr>
      </w:pPr>
      <w:r w:rsidRPr="00C262B9">
        <w:rPr>
          <w:rFonts w:ascii="Tahoma" w:hAnsi="Tahoma" w:cs="Al-Kharashi 61 Naskh" w:hint="cs"/>
          <w:b/>
          <w:bCs/>
          <w:noProof/>
          <w:sz w:val="40"/>
          <w:szCs w:val="40"/>
          <w:rtl/>
        </w:rPr>
        <mc:AlternateContent>
          <mc:Choice Requires="wps">
            <w:drawing>
              <wp:anchor distT="0" distB="0" distL="114300" distR="114300" simplePos="0" relativeHeight="251669504" behindDoc="1" locked="0" layoutInCell="1" allowOverlap="1" wp14:anchorId="6900DF33" wp14:editId="617F9AC4">
                <wp:simplePos x="0" y="0"/>
                <wp:positionH relativeFrom="column">
                  <wp:posOffset>3994150</wp:posOffset>
                </wp:positionH>
                <wp:positionV relativeFrom="paragraph">
                  <wp:posOffset>100965</wp:posOffset>
                </wp:positionV>
                <wp:extent cx="1323975" cy="447675"/>
                <wp:effectExtent l="0" t="0" r="47625" b="666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6" style="position:absolute;left:0;text-align:left;margin-left:314.5pt;margin-top:7.95pt;width:104.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" fillcolor="#92cddc" strokecolor="#92cddc" strokeweight="1pt">
                <v:fill color2="#daeef3" angle="135" focus="50%" type="gradient"/>
                <v:shadow on="t" color="#205867" opacity=".5" offset="1pt"/>
              </v:roundrect>
            </w:pict>
          </mc:Fallback>
        </mc:AlternateContent>
      </w:r>
      <w:r w:rsidRPr="00C262B9">
        <w:rPr>
          <w:rFonts w:ascii="Tahoma" w:hAnsi="Tahoma" w:cs="Al-Kharashi 61 Naskh" w:hint="cs"/>
          <w:b/>
          <w:bCs/>
          <w:sz w:val="40"/>
          <w:szCs w:val="40"/>
          <w:rtl/>
        </w:rPr>
        <w:t xml:space="preserve">السؤال الثانى:                                                                                                                 </w:t>
      </w:r>
      <w:r w:rsidRPr="00C262B9">
        <w:rPr>
          <w:rFonts w:ascii="Tahoma" w:hAnsi="Tahoma" w:cs="AL-Mateen" w:hint="cs"/>
          <w:b/>
          <w:bCs/>
          <w:sz w:val="30"/>
          <w:szCs w:val="30"/>
          <w:rtl/>
        </w:rPr>
        <w:t>(30 درجة)</w:t>
      </w:r>
    </w:p>
    <w:p w:rsidR="00C262B9" w:rsidRPr="00C262B9" w:rsidRDefault="00C262B9" w:rsidP="00C262B9">
      <w:pPr>
        <w:rPr>
          <w:rFonts w:ascii="Sakkal Majalla" w:hAnsi="Sakkal Majalla" w:cs="AL-Mateen"/>
          <w:sz w:val="28"/>
          <w:szCs w:val="28"/>
          <w:rtl/>
          <w:lang w:bidi="ar-EG"/>
        </w:rPr>
      </w:pPr>
      <w:r w:rsidRPr="00C262B9">
        <w:rPr>
          <w:rFonts w:ascii="Sakkal Majalla" w:hAnsi="Sakkal Majalla" w:cs="AL-Mateen"/>
          <w:sz w:val="28"/>
          <w:szCs w:val="28"/>
          <w:rtl/>
          <w:lang w:bidi="ar-EG"/>
        </w:rPr>
        <w:t xml:space="preserve">                 </w:t>
      </w:r>
      <w:r w:rsidRPr="00C262B9">
        <w:rPr>
          <w:rFonts w:ascii="Sakkal Majalla" w:hAnsi="Sakkal Majalla" w:cs="AL-Mateen" w:hint="cs"/>
          <w:sz w:val="28"/>
          <w:szCs w:val="28"/>
          <w:rtl/>
          <w:lang w:bidi="ar-EG"/>
        </w:rPr>
        <w:t xml:space="preserve">اكتب فى جدول الإسم العلمى- العائلة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المساحة المنزرعة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أهم الأصناف- أفضل طريقة زراعة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كمية التقاوى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عدد الريات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التسميد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المحصول </w:t>
      </w: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الأهمية الإقتصادية لكل من</w:t>
      </w:r>
      <w:r w:rsidRPr="00C262B9">
        <w:rPr>
          <w:rFonts w:ascii="Sakkal Majalla" w:hAnsi="Sakkal Majalla" w:cs="AL-Mateen"/>
          <w:sz w:val="28"/>
          <w:szCs w:val="28"/>
          <w:rtl/>
          <w:lang w:bidi="ar-EG"/>
        </w:rPr>
        <w:t xml:space="preserve">: </w:t>
      </w:r>
      <w:r w:rsidRPr="00C262B9">
        <w:rPr>
          <w:rFonts w:ascii="Sakkal Majalla" w:hAnsi="Sakkal Majalla" w:cs="AL-Mateen" w:hint="cs"/>
          <w:sz w:val="28"/>
          <w:szCs w:val="28"/>
          <w:rtl/>
          <w:lang w:bidi="ar-EG"/>
        </w:rPr>
        <w:t xml:space="preserve"> </w:t>
      </w:r>
      <w:r w:rsidRPr="00C262B9">
        <w:rPr>
          <w:rFonts w:ascii="Sakkal Majalla" w:hAnsi="Sakkal Majalla" w:cs="AL-Mateen"/>
          <w:sz w:val="28"/>
          <w:szCs w:val="28"/>
          <w:rtl/>
          <w:lang w:bidi="ar-EG"/>
        </w:rPr>
        <w:t xml:space="preserve">القمح – الفول البلدى – فول الصويا.      </w:t>
      </w:r>
    </w:p>
    <w:p w:rsidR="00C262B9" w:rsidRPr="00C262B9" w:rsidRDefault="00C262B9" w:rsidP="00C262B9">
      <w:pPr>
        <w:spacing w:line="320" w:lineRule="exact"/>
        <w:jc w:val="lowKashida"/>
        <w:rPr>
          <w:rFonts w:ascii="Tahoma" w:hAnsi="Tahoma" w:cs="Tahoma"/>
          <w:b/>
          <w:bCs/>
          <w:sz w:val="24"/>
          <w:szCs w:val="24"/>
          <w:rtl/>
        </w:rPr>
      </w:pPr>
      <w:r w:rsidRPr="00C262B9">
        <w:rPr>
          <w:rFonts w:ascii="Tahoma" w:hAnsi="Tahoma" w:cs="Tahoma"/>
          <w:b/>
          <w:bCs/>
          <w:noProof/>
          <w:sz w:val="24"/>
          <w:szCs w:val="24"/>
          <w:rtl/>
        </w:rPr>
        <mc:AlternateContent>
          <mc:Choice Requires="wps">
            <w:drawing>
              <wp:anchor distT="0" distB="0" distL="114300" distR="114300" simplePos="0" relativeHeight="251671552" behindDoc="0" locked="0" layoutInCell="1" allowOverlap="1" wp14:anchorId="1D6FDBF1" wp14:editId="67556ABD">
                <wp:simplePos x="0" y="0"/>
                <wp:positionH relativeFrom="page">
                  <wp:posOffset>548640</wp:posOffset>
                </wp:positionH>
                <wp:positionV relativeFrom="paragraph">
                  <wp:posOffset>131445</wp:posOffset>
                </wp:positionV>
                <wp:extent cx="6458585" cy="635"/>
                <wp:effectExtent l="15240" t="20955" r="22225" b="165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8585" cy="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0.35pt" to="55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" strokeweight="2.25pt">
                <v:stroke startarrowwidth="narrow" startarrowlength="short" endarrowwidth="narrow" endarrowlength="short"/>
                <w10:wrap anchorx="page"/>
              </v:line>
            </w:pict>
          </mc:Fallback>
        </mc:AlternateContent>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r w:rsidRPr="00C262B9">
        <w:rPr>
          <w:rFonts w:ascii="Tahoma" w:hAnsi="Tahoma" w:cs="Tahoma"/>
          <w:b/>
          <w:bCs/>
          <w:sz w:val="24"/>
          <w:szCs w:val="24"/>
          <w:rtl/>
        </w:rPr>
        <w:tab/>
      </w:r>
    </w:p>
    <w:p w:rsidR="00C262B9" w:rsidRPr="00C262B9" w:rsidRDefault="00C262B9" w:rsidP="00C262B9">
      <w:pPr>
        <w:spacing w:after="0" w:line="240" w:lineRule="auto"/>
        <w:jc w:val="center"/>
        <w:rPr>
          <w:rFonts w:ascii="Tahoma" w:hAnsi="Tahoma" w:cs="Mudir MT" w:hint="cs"/>
          <w:b/>
          <w:bCs/>
          <w:rtl/>
        </w:rPr>
      </w:pPr>
      <w:r w:rsidRPr="00C262B9">
        <w:rPr>
          <w:rFonts w:ascii="Tahoma" w:hAnsi="Tahoma" w:cs="Mudir MT" w:hint="cs"/>
          <w:b/>
          <w:bCs/>
          <w:rtl/>
        </w:rPr>
        <w:t xml:space="preserve">                                                                                                                                             مع تمنياتنا بالتوفيق،،، </w:t>
      </w:r>
    </w:p>
    <w:p w:rsidR="00C262B9" w:rsidRPr="00C262B9" w:rsidRDefault="00C262B9" w:rsidP="00C262B9">
      <w:pPr>
        <w:spacing w:after="0" w:line="240" w:lineRule="auto"/>
        <w:jc w:val="right"/>
        <w:rPr>
          <w:rFonts w:ascii="Tahoma" w:hAnsi="Tahoma" w:cs="AL-Mateen"/>
          <w:sz w:val="28"/>
          <w:szCs w:val="28"/>
          <w:rtl/>
        </w:rPr>
      </w:pPr>
      <w:r w:rsidRPr="00C262B9">
        <w:rPr>
          <w:rFonts w:ascii="Tahoma" w:hAnsi="Tahoma" w:cs="AL-Mateen" w:hint="cs"/>
          <w:sz w:val="28"/>
          <w:szCs w:val="28"/>
          <w:rtl/>
        </w:rPr>
        <w:t xml:space="preserve">   </w:t>
      </w:r>
      <w:r w:rsidRPr="00C262B9">
        <w:rPr>
          <w:rFonts w:ascii="Tahoma" w:hAnsi="Tahoma" w:cs="AL-Mateen"/>
          <w:sz w:val="28"/>
          <w:szCs w:val="28"/>
          <w:rtl/>
        </w:rPr>
        <w:t xml:space="preserve">أ.د/ محمد السيد رياض جمعة </w:t>
      </w:r>
    </w:p>
    <w:p w:rsidR="00C262B9" w:rsidRPr="00C262B9" w:rsidRDefault="00C262B9" w:rsidP="00C262B9">
      <w:pPr>
        <w:spacing w:after="0" w:line="240" w:lineRule="auto"/>
        <w:jc w:val="right"/>
        <w:rPr>
          <w:rFonts w:ascii="Sakkal Majalla" w:hAnsi="Sakkal Majalla" w:cs="Sakkal Majalla"/>
          <w:sz w:val="24"/>
          <w:szCs w:val="24"/>
          <w:rtl/>
        </w:rPr>
      </w:pPr>
      <w:r w:rsidRPr="00C262B9">
        <w:rPr>
          <w:rFonts w:ascii="Tahoma" w:hAnsi="Tahoma" w:cs="AL-Mateen"/>
          <w:sz w:val="28"/>
          <w:szCs w:val="28"/>
          <w:rtl/>
        </w:rPr>
        <w:t>د/ أحمد محمد سعد إبراهيم</w:t>
      </w:r>
    </w:p>
    <w:p w:rsidR="00C262B9" w:rsidRDefault="00C262B9" w:rsidP="002C5BBA">
      <w:pPr>
        <w:rPr>
          <w:rFonts w:ascii="Tahoma" w:hAnsi="Tahoma" w:cs="Al-Kharashi 61 Naskh" w:hint="cs"/>
          <w:b/>
          <w:bCs/>
          <w:sz w:val="40"/>
          <w:szCs w:val="40"/>
          <w:rtl/>
          <w:lang w:bidi="ar-EG"/>
        </w:rPr>
      </w:pPr>
    </w:p>
    <w:p w:rsidR="00C262B9" w:rsidRPr="00C262B9" w:rsidRDefault="00C262B9" w:rsidP="00C262B9">
      <w:pPr>
        <w:spacing w:after="0" w:line="240" w:lineRule="auto"/>
        <w:rPr>
          <w:sz w:val="28"/>
          <w:szCs w:val="28"/>
          <w:rtl/>
          <w:lang w:bidi="ar-EG"/>
        </w:rPr>
      </w:pPr>
      <w:r w:rsidRPr="00C262B9">
        <w:rPr>
          <w:rFonts w:cs="Mudir MT" w:hint="cs"/>
          <w:sz w:val="28"/>
          <w:szCs w:val="28"/>
          <w:rtl/>
          <w:lang w:bidi="ar-EG"/>
        </w:rPr>
        <w:lastRenderedPageBreak/>
        <w:t>جامعة بنها</w:t>
      </w:r>
      <w:r w:rsidRPr="00C262B9">
        <w:rPr>
          <w:rFonts w:hint="cs"/>
          <w:sz w:val="28"/>
          <w:szCs w:val="28"/>
          <w:rtl/>
          <w:lang w:bidi="ar-EG"/>
        </w:rPr>
        <w:t xml:space="preserve">                                 </w:t>
      </w:r>
      <w:r w:rsidRPr="00C262B9">
        <w:rPr>
          <w:rFonts w:cs="Mudir MT" w:hint="cs"/>
          <w:sz w:val="28"/>
          <w:szCs w:val="28"/>
          <w:rtl/>
          <w:lang w:bidi="ar-EG"/>
        </w:rPr>
        <w:t xml:space="preserve">نموذج اجابة مقرر: </w:t>
      </w:r>
      <w:r>
        <w:rPr>
          <w:rFonts w:ascii="(JW) Diwani Shadow2" w:hAnsi="(JW) Diwani Shadow2" w:cs="Mudir MT" w:hint="cs"/>
          <w:sz w:val="28"/>
          <w:szCs w:val="28"/>
          <w:rtl/>
          <w:lang w:bidi="ar-EG"/>
        </w:rPr>
        <w:t>انت</w:t>
      </w:r>
      <w:r w:rsidRPr="00C262B9">
        <w:rPr>
          <w:rFonts w:ascii="(JW) Diwani Shadow2" w:hAnsi="(JW) Diwani Shadow2" w:cs="Mudir MT" w:hint="cs"/>
          <w:sz w:val="28"/>
          <w:szCs w:val="28"/>
          <w:rtl/>
          <w:lang w:bidi="ar-EG"/>
        </w:rPr>
        <w:t>اج محاصيل خاص</w:t>
      </w:r>
      <w:r w:rsidRPr="00C262B9">
        <w:rPr>
          <w:rFonts w:ascii="(JW) Diwani Shadow2" w:hAnsi="(JW) Diwani Shadow2" w:cs="Mudir MT"/>
          <w:sz w:val="28"/>
          <w:szCs w:val="28"/>
          <w:rtl/>
          <w:lang w:bidi="ar-EG"/>
        </w:rPr>
        <w:t xml:space="preserve"> </w:t>
      </w:r>
    </w:p>
    <w:p w:rsidR="00C262B9" w:rsidRPr="00C262B9" w:rsidRDefault="00C262B9" w:rsidP="00C262B9">
      <w:pPr>
        <w:spacing w:after="0" w:line="240" w:lineRule="auto"/>
        <w:rPr>
          <w:sz w:val="28"/>
          <w:szCs w:val="28"/>
          <w:rtl/>
          <w:lang w:bidi="ar-EG"/>
        </w:rPr>
      </w:pPr>
      <w:r w:rsidRPr="00C262B9">
        <w:rPr>
          <w:rFonts w:cs="Mudir MT" w:hint="cs"/>
          <w:sz w:val="28"/>
          <w:szCs w:val="28"/>
          <w:rtl/>
          <w:lang w:bidi="ar-EG"/>
        </w:rPr>
        <w:t>كلية الزراعة بمشتهر                               الفرقة الثالثة / شعبة كيمياء زراعية (لائحة قديمة)</w:t>
      </w:r>
    </w:p>
    <w:p w:rsidR="00C262B9" w:rsidRPr="00C262B9" w:rsidRDefault="00C262B9" w:rsidP="00C262B9">
      <w:pPr>
        <w:spacing w:after="0" w:line="240" w:lineRule="auto"/>
        <w:rPr>
          <w:sz w:val="28"/>
          <w:szCs w:val="28"/>
          <w:rtl/>
          <w:lang w:bidi="ar-EG"/>
        </w:rPr>
      </w:pPr>
      <w:r w:rsidRPr="00C262B9">
        <w:rPr>
          <w:rFonts w:cs="Mudir MT" w:hint="cs"/>
          <w:sz w:val="28"/>
          <w:szCs w:val="28"/>
          <w:rtl/>
          <w:lang w:bidi="ar-EG"/>
        </w:rPr>
        <w:t>قسم المحاصيل</w:t>
      </w:r>
      <w:r w:rsidRPr="00C262B9">
        <w:rPr>
          <w:rFonts w:hint="cs"/>
          <w:sz w:val="28"/>
          <w:szCs w:val="28"/>
          <w:rtl/>
          <w:lang w:bidi="ar-EG"/>
        </w:rPr>
        <w:t xml:space="preserve">                              </w:t>
      </w:r>
      <w:r w:rsidRPr="00C262B9">
        <w:rPr>
          <w:rFonts w:cs="Mudir MT" w:hint="cs"/>
          <w:sz w:val="28"/>
          <w:szCs w:val="28"/>
          <w:rtl/>
          <w:lang w:bidi="ar-EG"/>
        </w:rPr>
        <w:t>امتحان الفصل الدراسى الاول يناير 2016 م</w:t>
      </w:r>
      <w:r w:rsidRPr="00C262B9">
        <w:rPr>
          <w:rFonts w:hint="cs"/>
          <w:sz w:val="28"/>
          <w:szCs w:val="28"/>
          <w:rtl/>
          <w:lang w:bidi="ar-EG"/>
        </w:rPr>
        <w:t xml:space="preserve">               </w:t>
      </w:r>
    </w:p>
    <w:p w:rsidR="00C262B9" w:rsidRPr="00C262B9" w:rsidRDefault="00C262B9" w:rsidP="00C262B9">
      <w:pPr>
        <w:ind w:right="-567" w:hanging="341"/>
        <w:rPr>
          <w:rtl/>
          <w:lang w:bidi="ar-EG"/>
        </w:rPr>
      </w:pPr>
      <w:r w:rsidRPr="00C262B9">
        <w:rPr>
          <w:rFonts w:hint="cs"/>
          <w:rtl/>
          <w:lang w:bidi="ar-EG"/>
        </w:rPr>
        <w:t xml:space="preserve">-------------------------------------------------------------------------------------------------------------------------- </w:t>
      </w:r>
    </w:p>
    <w:p w:rsidR="00C262B9" w:rsidRPr="00C262B9" w:rsidRDefault="00C262B9" w:rsidP="00C262B9">
      <w:pPr>
        <w:spacing w:after="0" w:line="240" w:lineRule="auto"/>
        <w:ind w:left="206" w:right="-1080" w:hanging="270"/>
        <w:rPr>
          <w:rFonts w:cs="Mudir MT"/>
          <w:sz w:val="24"/>
          <w:szCs w:val="24"/>
          <w:rtl/>
          <w:lang w:bidi="ar-EG"/>
        </w:rPr>
      </w:pPr>
      <w:r w:rsidRPr="00C262B9">
        <w:rPr>
          <w:rFonts w:cs="Mudir MT" w:hint="cs"/>
          <w:sz w:val="28"/>
          <w:szCs w:val="28"/>
          <w:rtl/>
          <w:lang w:bidi="ar-EG"/>
        </w:rPr>
        <w:t xml:space="preserve">السؤال الاول :  </w:t>
      </w:r>
      <w:r w:rsidRPr="00C262B9">
        <w:rPr>
          <w:rFonts w:cs="Mudir MT" w:hint="cs"/>
          <w:sz w:val="24"/>
          <w:szCs w:val="24"/>
          <w:rtl/>
          <w:lang w:bidi="ar-EG"/>
        </w:rPr>
        <w:t>(30درجة)</w:t>
      </w:r>
    </w:p>
    <w:p w:rsidR="002C5BBA" w:rsidRPr="00C262B9" w:rsidRDefault="002C5BBA" w:rsidP="00975947">
      <w:pPr>
        <w:numPr>
          <w:ilvl w:val="0"/>
          <w:numId w:val="13"/>
        </w:numPr>
        <w:spacing w:after="0" w:line="240" w:lineRule="auto"/>
        <w:ind w:left="84" w:hanging="425"/>
        <w:jc w:val="lowKashida"/>
        <w:rPr>
          <w:rFonts w:ascii="Sakkal Majalla" w:hAnsi="Sakkal Majalla" w:cs="AL-Mateen" w:hint="cs"/>
          <w:sz w:val="28"/>
          <w:szCs w:val="28"/>
          <w:lang w:bidi="ar-EG"/>
        </w:rPr>
      </w:pPr>
      <w:r w:rsidRPr="00C262B9">
        <w:rPr>
          <w:rFonts w:ascii="Sakkal Majalla" w:hAnsi="Sakkal Majalla" w:cs="AL-Mateen" w:hint="cs"/>
          <w:sz w:val="28"/>
          <w:szCs w:val="28"/>
          <w:rtl/>
          <w:lang w:bidi="ar-EG"/>
        </w:rPr>
        <w:t xml:space="preserve">فوائد زراعة محاصيل العلف الاخضر </w:t>
      </w:r>
      <w:r w:rsidR="00975947" w:rsidRPr="00C262B9">
        <w:rPr>
          <w:rFonts w:ascii="Sakkal Majalla" w:hAnsi="Sakkal Majalla" w:cs="AL-Mateen" w:hint="cs"/>
          <w:sz w:val="28"/>
          <w:szCs w:val="28"/>
          <w:rtl/>
          <w:lang w:bidi="ar-EG"/>
        </w:rPr>
        <w:t>:</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1- </w:t>
      </w:r>
      <w:r w:rsidRPr="00C262B9">
        <w:rPr>
          <w:rFonts w:cs="Simplified Arabic" w:hint="cs"/>
          <w:sz w:val="28"/>
          <w:szCs w:val="28"/>
          <w:rtl/>
          <w:lang w:bidi="ar-EG"/>
        </w:rPr>
        <w:tab/>
      </w:r>
      <w:r w:rsidRPr="00C262B9">
        <w:rPr>
          <w:rFonts w:cs="Simplified Arabic" w:hint="cs"/>
          <w:sz w:val="28"/>
          <w:szCs w:val="28"/>
          <w:rtl/>
        </w:rPr>
        <w:t xml:space="preserve">زيادة المادة العضوية بالتربة. فمحاصيل العلف الأخضر وخاصة البقوليات منها تزيد محتوى الأرض من المادة العضوية.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2- </w:t>
      </w:r>
      <w:r w:rsidRPr="00C262B9">
        <w:rPr>
          <w:rFonts w:cs="Simplified Arabic" w:hint="cs"/>
          <w:sz w:val="28"/>
          <w:szCs w:val="28"/>
          <w:rtl/>
          <w:lang w:bidi="ar-EG"/>
        </w:rPr>
        <w:tab/>
      </w:r>
      <w:r w:rsidRPr="00C262B9">
        <w:rPr>
          <w:rFonts w:cs="Simplified Arabic" w:hint="cs"/>
          <w:sz w:val="28"/>
          <w:szCs w:val="28"/>
          <w:rtl/>
        </w:rPr>
        <w:t xml:space="preserve">زيادة خصوبة الأرض عن طريق زيادة محتوى الأزوت فى التربة. ويقوم بهذا الدور اساساً محاصيل العلف الأخضر البقولية.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3- تحسين خواص التربة. ويؤدى هذا الدور المادة العضوية المتكونة والناتجة من مخلفات محاصيل العلف الاخضر بالتربة حيث تزيد من قدرة حفظ الأرض للماء وتحسين التهوية وتفكك الأرض الثقيلة وتزيد من تماسك الأرض الرملية وتعمل على تشجيع البكتريا المفيدة وتحسين بناء التربة.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4- </w:t>
      </w:r>
      <w:r w:rsidRPr="00C262B9">
        <w:rPr>
          <w:rFonts w:cs="Simplified Arabic" w:hint="cs"/>
          <w:sz w:val="28"/>
          <w:szCs w:val="28"/>
          <w:rtl/>
          <w:lang w:bidi="ar-EG"/>
        </w:rPr>
        <w:tab/>
      </w:r>
      <w:r w:rsidRPr="00C262B9">
        <w:rPr>
          <w:rFonts w:cs="Simplified Arabic" w:hint="cs"/>
          <w:sz w:val="28"/>
          <w:szCs w:val="28"/>
          <w:rtl/>
        </w:rPr>
        <w:t xml:space="preserve">زيادة انتاج المحاصيل التى تزرع فى الدورة الزراعية اذا اشتملت على محاصيل العلف الأخضر البقولية.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5- وقاية التربة من الانجراف (أى التعرية) حيث توفر محاصيل العلف الأخضر غطاء كافياً للتربة للوقاية من التعرية بالمياه.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6- </w:t>
      </w:r>
      <w:r w:rsidRPr="00C262B9">
        <w:rPr>
          <w:rFonts w:cs="Simplified Arabic" w:hint="cs"/>
          <w:sz w:val="28"/>
          <w:szCs w:val="28"/>
          <w:rtl/>
          <w:lang w:bidi="ar-EG"/>
        </w:rPr>
        <w:tab/>
      </w:r>
      <w:r w:rsidRPr="00C262B9">
        <w:rPr>
          <w:rFonts w:cs="Simplified Arabic" w:hint="cs"/>
          <w:sz w:val="28"/>
          <w:szCs w:val="28"/>
          <w:rtl/>
        </w:rPr>
        <w:t xml:space="preserve">تفيد محاصيل العلف فى زيادة حفظ الأرض للمياه الساقطة للامطار.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7- </w:t>
      </w:r>
      <w:r w:rsidRPr="00C262B9">
        <w:rPr>
          <w:rFonts w:cs="Simplified Arabic" w:hint="cs"/>
          <w:sz w:val="28"/>
          <w:szCs w:val="28"/>
          <w:rtl/>
          <w:lang w:bidi="ar-EG"/>
        </w:rPr>
        <w:tab/>
      </w:r>
      <w:r w:rsidRPr="00C262B9">
        <w:rPr>
          <w:rFonts w:cs="Simplified Arabic" w:hint="cs"/>
          <w:sz w:val="28"/>
          <w:szCs w:val="28"/>
          <w:rtl/>
        </w:rPr>
        <w:t xml:space="preserve">رعى الحيوانات لمحاصيل العلف الأخضر يعود على الأرض بالفائدة.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8-</w:t>
      </w:r>
      <w:r w:rsidRPr="00C262B9">
        <w:rPr>
          <w:rFonts w:cs="Simplified Arabic" w:hint="cs"/>
          <w:sz w:val="28"/>
          <w:szCs w:val="28"/>
          <w:rtl/>
          <w:lang w:bidi="ar-EG"/>
        </w:rPr>
        <w:tab/>
      </w:r>
      <w:r w:rsidRPr="00C262B9">
        <w:rPr>
          <w:rFonts w:cs="Simplified Arabic" w:hint="cs"/>
          <w:sz w:val="28"/>
          <w:szCs w:val="28"/>
          <w:rtl/>
        </w:rPr>
        <w:t xml:space="preserve"> يمكن الاستفادة من محاصيل العلف الأخضر كمحاصيل تسميد أخضر.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9- </w:t>
      </w:r>
      <w:r w:rsidRPr="00C262B9">
        <w:rPr>
          <w:rFonts w:cs="Simplified Arabic" w:hint="cs"/>
          <w:sz w:val="28"/>
          <w:szCs w:val="28"/>
          <w:rtl/>
          <w:lang w:bidi="ar-EG"/>
        </w:rPr>
        <w:tab/>
      </w:r>
      <w:r w:rsidRPr="00C262B9">
        <w:rPr>
          <w:rFonts w:cs="Simplified Arabic" w:hint="cs"/>
          <w:sz w:val="28"/>
          <w:szCs w:val="28"/>
          <w:rtl/>
        </w:rPr>
        <w:t xml:space="preserve">لا يحتاج انتاج محاصيل العلف الأخضر الى نفقات عمل كبييرة مقارنة بالمحاصيل الحقلية الاخرى. </w:t>
      </w:r>
    </w:p>
    <w:p w:rsidR="00975947" w:rsidRPr="00C262B9" w:rsidRDefault="00975947" w:rsidP="00975947">
      <w:pPr>
        <w:tabs>
          <w:tab w:val="left" w:pos="368"/>
        </w:tabs>
        <w:spacing w:line="340" w:lineRule="exact"/>
        <w:jc w:val="both"/>
        <w:rPr>
          <w:rFonts w:cs="Simplified Arabic" w:hint="cs"/>
          <w:sz w:val="28"/>
          <w:szCs w:val="28"/>
          <w:rtl/>
        </w:rPr>
      </w:pPr>
      <w:r w:rsidRPr="00C262B9">
        <w:rPr>
          <w:rFonts w:cs="Simplified Arabic" w:hint="cs"/>
          <w:sz w:val="28"/>
          <w:szCs w:val="28"/>
          <w:rtl/>
        </w:rPr>
        <w:t xml:space="preserve">10- تستخدم محاصيل العلف الأخضر كمحاصيل استصلاح فى الأراضى الحديثة الاستصلاح مثل الأراضى الرملية والجيرية والملحية. </w:t>
      </w:r>
    </w:p>
    <w:p w:rsidR="002C5BBA" w:rsidRPr="00C262B9" w:rsidRDefault="002C5BBA" w:rsidP="002C5BBA">
      <w:pPr>
        <w:spacing w:before="120" w:line="340" w:lineRule="exact"/>
        <w:jc w:val="both"/>
        <w:rPr>
          <w:rFonts w:cs="Mudir MT"/>
          <w:sz w:val="28"/>
          <w:szCs w:val="28"/>
          <w:rtl/>
        </w:rPr>
      </w:pPr>
      <w:r w:rsidRPr="00C262B9">
        <w:rPr>
          <w:rFonts w:cs="Mudir MT" w:hint="cs"/>
          <w:b/>
          <w:bCs/>
          <w:sz w:val="28"/>
          <w:szCs w:val="28"/>
          <w:rtl/>
          <w:lang w:bidi="ar-EG"/>
        </w:rPr>
        <w:t xml:space="preserve">- </w:t>
      </w:r>
      <w:r w:rsidRPr="00C262B9">
        <w:rPr>
          <w:rFonts w:cs="Mudir MT" w:hint="cs"/>
          <w:b/>
          <w:bCs/>
          <w:sz w:val="28"/>
          <w:szCs w:val="28"/>
          <w:rtl/>
        </w:rPr>
        <w:t>الصفات الواجب توافرها فى محاصيل العلف الأخضر</w:t>
      </w:r>
      <w:r w:rsidRPr="00C262B9">
        <w:rPr>
          <w:rFonts w:cs="Mudir MT" w:hint="cs"/>
          <w:sz w:val="28"/>
          <w:szCs w:val="28"/>
          <w:rtl/>
        </w:rPr>
        <w:t>:</w:t>
      </w:r>
    </w:p>
    <w:p w:rsidR="002C5BBA" w:rsidRPr="00C262B9" w:rsidRDefault="002C5BBA" w:rsidP="00975947">
      <w:pPr>
        <w:spacing w:after="0" w:line="240" w:lineRule="auto"/>
        <w:jc w:val="both"/>
        <w:rPr>
          <w:rFonts w:cs="Simplified Arabic"/>
          <w:sz w:val="28"/>
          <w:szCs w:val="28"/>
          <w:rtl/>
        </w:rPr>
      </w:pPr>
      <w:r w:rsidRPr="00C262B9">
        <w:rPr>
          <w:rFonts w:cs="Simplified Arabic" w:hint="cs"/>
          <w:sz w:val="28"/>
          <w:szCs w:val="28"/>
          <w:rtl/>
        </w:rPr>
        <w:tab/>
        <w:t>نباتات العلف الأخضر الجيدة لابد أن يتوفر فيها عدة صفات لكى تجعلها صالحة اكثر من غيرها من النباتات لهذا الغرض. وهذة الصفات هى:</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1- القدرة العالية على انتاج كمية كبيرة من المادة الخضراء المغذية والمفضلة عند الحيوانات.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lastRenderedPageBreak/>
        <w:t xml:space="preserve">2- سهولة التكاثر واعطاء كمية كبيرة من البذور بتكاليف قليلة لاستخدامها كتقاوى.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3- القدرة على تحمل منافسة الحشائش والنباتات الاخرى المنافسة لها اثناء النمو فى الحقل بحيث تحافظ على كيانها دون جهود كبيرة من الزراع لمقاومة تلك الحشائش بأقل قدر من التكاليف.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4- القدرة على النمو ثانية بعد الحش و بعد الرعى وهذة ميزة كبيرة وخير مثال لذلك البرسيم المصرى والبرسيم الحجازى.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5- أن تكون على درجة عالية من الاستساغة، جيدة الطعم مقبولة من الحيوانات.</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6- أن تكون قيمتها الغذائية عالية كلما أمكن ذلك.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7- أن تكون خالية من المواد السامة والضارة بالحيوانات.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8- سهولة التخلص من بقاياها بالأرض بعد أنتهاء فترة نموها حتى لا تصبح كالحشائش الضارة للأرض. </w:t>
      </w:r>
    </w:p>
    <w:p w:rsidR="002C5BBA" w:rsidRPr="00C262B9" w:rsidRDefault="002C5BBA" w:rsidP="00975947">
      <w:pPr>
        <w:spacing w:after="0" w:line="240" w:lineRule="auto"/>
        <w:ind w:left="425" w:hanging="425"/>
        <w:jc w:val="both"/>
        <w:rPr>
          <w:rFonts w:cs="Simplified Arabic"/>
          <w:sz w:val="28"/>
          <w:szCs w:val="28"/>
          <w:rtl/>
        </w:rPr>
      </w:pPr>
      <w:r w:rsidRPr="00C262B9">
        <w:rPr>
          <w:rFonts w:cs="Simplified Arabic" w:hint="cs"/>
          <w:sz w:val="28"/>
          <w:szCs w:val="28"/>
          <w:rtl/>
        </w:rPr>
        <w:t xml:space="preserve">9- أن تكون مقاومة للأمراض والحشرات والجفاف والبرودة. </w:t>
      </w:r>
    </w:p>
    <w:p w:rsidR="00975947" w:rsidRPr="00C262B9" w:rsidRDefault="002C5BBA" w:rsidP="00975947">
      <w:pPr>
        <w:numPr>
          <w:ilvl w:val="0"/>
          <w:numId w:val="13"/>
        </w:numPr>
        <w:spacing w:after="0" w:line="240" w:lineRule="auto"/>
        <w:ind w:left="84" w:hanging="425"/>
        <w:jc w:val="lowKashida"/>
        <w:rPr>
          <w:rFonts w:ascii="Sakkal Majalla" w:hAnsi="Sakkal Majalla" w:cs="AL-Mateen" w:hint="cs"/>
          <w:sz w:val="28"/>
          <w:szCs w:val="28"/>
          <w:lang w:bidi="ar-EG"/>
        </w:rPr>
      </w:pPr>
      <w:r w:rsidRPr="00C262B9">
        <w:rPr>
          <w:rFonts w:ascii="Sakkal Majalla" w:hAnsi="Sakkal Majalla" w:cs="AL-Mateen" w:hint="cs"/>
          <w:sz w:val="28"/>
          <w:szCs w:val="28"/>
          <w:rtl/>
          <w:lang w:bidi="ar-EG"/>
        </w:rPr>
        <w:t xml:space="preserve">الحش والرعى </w:t>
      </w:r>
      <w:r w:rsidR="00975947" w:rsidRPr="00C262B9">
        <w:rPr>
          <w:rFonts w:ascii="Sakkal Majalla" w:hAnsi="Sakkal Majalla" w:cs="AL-Mateen" w:hint="cs"/>
          <w:sz w:val="28"/>
          <w:szCs w:val="28"/>
          <w:rtl/>
          <w:lang w:bidi="ar-EG"/>
        </w:rPr>
        <w:t>:</w:t>
      </w:r>
    </w:p>
    <w:p w:rsidR="00975947" w:rsidRPr="00C262B9" w:rsidRDefault="00975947" w:rsidP="00975947">
      <w:pPr>
        <w:pStyle w:val="ListParagraph"/>
        <w:numPr>
          <w:ilvl w:val="0"/>
          <w:numId w:val="13"/>
        </w:numPr>
        <w:spacing w:before="120" w:line="340" w:lineRule="exact"/>
        <w:jc w:val="both"/>
        <w:rPr>
          <w:rFonts w:cs="Simplified Arabic" w:hint="cs"/>
          <w:sz w:val="28"/>
          <w:szCs w:val="28"/>
          <w:rtl/>
          <w:lang w:bidi="ar-EG"/>
        </w:rPr>
      </w:pPr>
      <w:r w:rsidRPr="00C262B9">
        <w:rPr>
          <w:rFonts w:cs="Simplified Arabic" w:hint="cs"/>
          <w:b/>
          <w:bCs/>
          <w:sz w:val="28"/>
          <w:szCs w:val="28"/>
          <w:rtl/>
        </w:rPr>
        <w:t>أ- الحش</w:t>
      </w:r>
      <w:r w:rsidRPr="00C262B9">
        <w:rPr>
          <w:rFonts w:cs="Simplified Arabic" w:hint="cs"/>
          <w:sz w:val="28"/>
          <w:szCs w:val="28"/>
          <w:rtl/>
        </w:rPr>
        <w:t>:</w:t>
      </w:r>
    </w:p>
    <w:p w:rsidR="00975947" w:rsidRPr="00C262B9" w:rsidRDefault="00975947" w:rsidP="00975947">
      <w:pPr>
        <w:pStyle w:val="ListParagraph"/>
        <w:spacing w:line="340" w:lineRule="exact"/>
        <w:jc w:val="both"/>
        <w:rPr>
          <w:rFonts w:cs="Simplified Arabic" w:hint="cs"/>
          <w:sz w:val="28"/>
          <w:szCs w:val="28"/>
          <w:rtl/>
        </w:rPr>
      </w:pPr>
      <w:r w:rsidRPr="00C262B9">
        <w:rPr>
          <w:rFonts w:cs="Simplified Arabic" w:hint="cs"/>
          <w:sz w:val="28"/>
          <w:szCs w:val="28"/>
          <w:rtl/>
        </w:rPr>
        <w:t xml:space="preserve"> تحش نباتات البرسيم فى الوقت المناسب بالشرشرة أو السيف أو آلات الحش الميكانيكية ثم ينقل البرسيم الى الحظيرة حيث يقدم للحيوانات على دفعات فى نفس اليوم. ويراعى الا يتم الحش والارض رطبة حيث يؤدى ذلك الى تلف الكرسى حيث توجد منطقة البراعم، كما يجب أن يجمع أن يجمع البرسيم المحشوش مباشرة وبعناية وعدم ترك بقايا منه على الأرض تكون عرضة للتعفن فتؤثر على الكرسى الموجود أسفلة. </w:t>
      </w:r>
    </w:p>
    <w:p w:rsidR="00975947" w:rsidRPr="00C262B9" w:rsidRDefault="00975947" w:rsidP="00975947">
      <w:pPr>
        <w:pStyle w:val="ListParagraph"/>
        <w:numPr>
          <w:ilvl w:val="0"/>
          <w:numId w:val="13"/>
        </w:numPr>
        <w:spacing w:before="120" w:line="340" w:lineRule="exact"/>
        <w:jc w:val="both"/>
        <w:rPr>
          <w:rFonts w:cs="Simplified Arabic" w:hint="cs"/>
          <w:b/>
          <w:bCs/>
          <w:sz w:val="28"/>
          <w:szCs w:val="28"/>
          <w:rtl/>
        </w:rPr>
      </w:pPr>
      <w:r w:rsidRPr="00C262B9">
        <w:rPr>
          <w:rFonts w:cs="Simplified Arabic" w:hint="cs"/>
          <w:b/>
          <w:bCs/>
          <w:sz w:val="28"/>
          <w:szCs w:val="28"/>
          <w:rtl/>
        </w:rPr>
        <w:t>وللحش مزايا أهمها:</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 xml:space="preserve">1- </w:t>
      </w:r>
      <w:r w:rsidRPr="00C262B9">
        <w:rPr>
          <w:rFonts w:cs="Simplified Arabic" w:hint="cs"/>
          <w:sz w:val="28"/>
          <w:szCs w:val="28"/>
          <w:rtl/>
          <w:lang w:bidi="ar-EG"/>
        </w:rPr>
        <w:tab/>
      </w:r>
      <w:r w:rsidRPr="00C262B9">
        <w:rPr>
          <w:rFonts w:cs="Simplified Arabic" w:hint="cs"/>
          <w:sz w:val="28"/>
          <w:szCs w:val="28"/>
          <w:rtl/>
        </w:rPr>
        <w:t xml:space="preserve">يمكن التحكم فى كمية البرسيم التى تعطى للحيوان.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2-</w:t>
      </w:r>
      <w:r w:rsidRPr="00C262B9">
        <w:rPr>
          <w:rFonts w:cs="Simplified Arabic" w:hint="cs"/>
          <w:sz w:val="28"/>
          <w:szCs w:val="28"/>
          <w:rtl/>
          <w:lang w:bidi="ar-EG"/>
        </w:rPr>
        <w:tab/>
      </w:r>
      <w:r w:rsidRPr="00C262B9">
        <w:rPr>
          <w:rFonts w:cs="Simplified Arabic" w:hint="cs"/>
          <w:sz w:val="28"/>
          <w:szCs w:val="28"/>
          <w:rtl/>
        </w:rPr>
        <w:t xml:space="preserve"> يسهل مراقبة الحيوانات واعطائها الكمية المناسبة لانتاجها بدون اسراف.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 xml:space="preserve">3- </w:t>
      </w:r>
      <w:r w:rsidRPr="00C262B9">
        <w:rPr>
          <w:rFonts w:cs="Simplified Arabic" w:hint="cs"/>
          <w:sz w:val="28"/>
          <w:szCs w:val="28"/>
          <w:rtl/>
          <w:lang w:bidi="ar-EG"/>
        </w:rPr>
        <w:tab/>
      </w:r>
      <w:r w:rsidRPr="00C262B9">
        <w:rPr>
          <w:rFonts w:cs="Simplified Arabic" w:hint="cs"/>
          <w:sz w:val="28"/>
          <w:szCs w:val="28"/>
          <w:rtl/>
        </w:rPr>
        <w:t xml:space="preserve">عدم الاضرار بالكرسى.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4- التخلص من الحشائش النامية فتقل منافستها لنموات البرسيم الموجودة فى الحقل.</w:t>
      </w:r>
    </w:p>
    <w:p w:rsidR="00975947" w:rsidRPr="00C262B9" w:rsidRDefault="00975947" w:rsidP="00975947">
      <w:pPr>
        <w:pStyle w:val="ListParagraph"/>
        <w:numPr>
          <w:ilvl w:val="0"/>
          <w:numId w:val="13"/>
        </w:numPr>
        <w:spacing w:before="120" w:line="340" w:lineRule="exact"/>
        <w:jc w:val="both"/>
        <w:rPr>
          <w:rFonts w:cs="Simplified Arabic" w:hint="cs"/>
          <w:b/>
          <w:bCs/>
          <w:sz w:val="28"/>
          <w:szCs w:val="28"/>
          <w:rtl/>
        </w:rPr>
      </w:pPr>
      <w:r w:rsidRPr="00C262B9">
        <w:rPr>
          <w:rFonts w:cs="Simplified Arabic" w:hint="cs"/>
          <w:b/>
          <w:bCs/>
          <w:sz w:val="28"/>
          <w:szCs w:val="28"/>
          <w:rtl/>
        </w:rPr>
        <w:t xml:space="preserve">ب- الرعى: </w:t>
      </w:r>
    </w:p>
    <w:p w:rsidR="00975947" w:rsidRPr="00C262B9" w:rsidRDefault="00975947" w:rsidP="00975947">
      <w:pPr>
        <w:spacing w:line="340" w:lineRule="exact"/>
        <w:ind w:left="360"/>
        <w:jc w:val="both"/>
        <w:rPr>
          <w:rFonts w:cs="Simplified Arabic" w:hint="cs"/>
          <w:sz w:val="28"/>
          <w:szCs w:val="28"/>
          <w:rtl/>
        </w:rPr>
      </w:pPr>
      <w:r w:rsidRPr="00C262B9">
        <w:rPr>
          <w:rFonts w:cs="Simplified Arabic" w:hint="cs"/>
          <w:sz w:val="28"/>
          <w:szCs w:val="28"/>
          <w:rtl/>
        </w:rPr>
        <w:t>وهى الطريقة الشائعة لدى الزراع حيث تتواجد الحيوانات فى حقول البرسيم لترعى مع أستمرار نقلها بانتظام من مكان لآخر كلما انتهت من أكل الجزء الذى امامها. ويمتاز الرعى بعدم الحاجة الى أيدى عاملة أو ماكينات حش عند مقارنته بالحش الا أن نظام الرعى له عيوب منها:</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lastRenderedPageBreak/>
        <w:t xml:space="preserve">1- الاسراف فى تغذية الحيوانات على البرسيم.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 xml:space="preserve">2- تلف الكراسى وهى منطقة البراعم السفلية نتيجة سير ووقوف الحيوانات بحوافرها فوقها. </w:t>
      </w:r>
    </w:p>
    <w:p w:rsidR="00975947" w:rsidRPr="00C262B9" w:rsidRDefault="00975947" w:rsidP="00975947">
      <w:pPr>
        <w:pStyle w:val="ListParagraph"/>
        <w:numPr>
          <w:ilvl w:val="0"/>
          <w:numId w:val="13"/>
        </w:numPr>
        <w:spacing w:before="120" w:line="340" w:lineRule="exact"/>
        <w:jc w:val="both"/>
        <w:rPr>
          <w:rFonts w:cs="Simplified Arabic" w:hint="cs"/>
          <w:b/>
          <w:bCs/>
          <w:sz w:val="28"/>
          <w:szCs w:val="28"/>
          <w:rtl/>
        </w:rPr>
      </w:pPr>
      <w:r w:rsidRPr="00C262B9">
        <w:rPr>
          <w:rFonts w:cs="Simplified Arabic" w:hint="cs"/>
          <w:b/>
          <w:bCs/>
          <w:sz w:val="28"/>
          <w:szCs w:val="28"/>
          <w:rtl/>
        </w:rPr>
        <w:t>ويراعى عند الرعى ما يلى:</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 xml:space="preserve">1- لا ترعى الحشة الاولى من البرسيم المستديم حتى لا تضر الحيوانات الكرسى ولا مانع من رعى البرسيم التحريش.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 xml:space="preserve">2- لا ترعى الحيوانات البرسيم فى الارض الطرية حتى لا يتلف الكرسى وتقتلع النباتات بجذورها.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3- يجب أن ينظم الرعى باستمرار ولا تترك الحيوانات فى مكان واحد حتى لا يضر بالكرسى. ولا ينقل الحيوان من مكانه بعد فترة قصيرة حتى لا تترك</w:t>
      </w:r>
      <w:r w:rsidRPr="00C262B9">
        <w:rPr>
          <w:rFonts w:cs="Simplified Arabic" w:hint="cs"/>
          <w:b/>
          <w:bCs/>
          <w:sz w:val="28"/>
          <w:szCs w:val="28"/>
          <w:rtl/>
        </w:rPr>
        <w:t xml:space="preserve"> </w:t>
      </w:r>
      <w:r w:rsidRPr="00C262B9">
        <w:rPr>
          <w:rFonts w:cs="Simplified Arabic" w:hint="cs"/>
          <w:sz w:val="28"/>
          <w:szCs w:val="28"/>
          <w:rtl/>
        </w:rPr>
        <w:t xml:space="preserve">سيقان طويلة تسبب تأخير الحشة الثانية.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ab/>
        <w:t xml:space="preserve">ويفضل فى رعى البرسيم اتباع الرعى المقيد للحيوان أو ما يعرف بالرعى بالرخى حيث تقيد الحيوانات من أرجلها الامامية بحبال مناسبة وفى خط واحد مع تثبيت نهايتى الحبل باوتاد لتقيد حركة الحيوان حتى ينتهى من رعى المساحة المخصصة له ثم يقدم للامام الى مسافة أخرى وهكذا. ومثل هذا النظام يساعد على انتظام الرعى وقلة العلف التالف. </w:t>
      </w:r>
    </w:p>
    <w:p w:rsidR="00975947" w:rsidRPr="00C262B9" w:rsidRDefault="00975947" w:rsidP="00975947">
      <w:pPr>
        <w:spacing w:line="340" w:lineRule="exact"/>
        <w:jc w:val="both"/>
        <w:rPr>
          <w:rFonts w:cs="Simplified Arabic" w:hint="cs"/>
          <w:sz w:val="28"/>
          <w:szCs w:val="28"/>
          <w:rtl/>
        </w:rPr>
      </w:pPr>
      <w:r w:rsidRPr="00C262B9">
        <w:rPr>
          <w:rFonts w:cs="Simplified Arabic" w:hint="cs"/>
          <w:sz w:val="28"/>
          <w:szCs w:val="28"/>
          <w:rtl/>
        </w:rPr>
        <w:tab/>
        <w:t>وهذة الطريقة تشبه ما يعرف فى الخارج باسم الرعى الشرائحى حيث يسمح للحيوانات بالرعى فى شريحة من الحقل مع حجزها عن باقى الحقل باستعمال سياج كهربائى يمر به تيار ضعيف لصد الحيوانات.</w:t>
      </w:r>
    </w:p>
    <w:p w:rsidR="00975947" w:rsidRPr="00C262B9" w:rsidRDefault="002C5BBA" w:rsidP="00246D55">
      <w:pPr>
        <w:spacing w:after="0" w:line="240" w:lineRule="auto"/>
        <w:ind w:left="84" w:hanging="425"/>
        <w:jc w:val="lowKashida"/>
        <w:rPr>
          <w:rFonts w:ascii="Sakkal Majalla" w:hAnsi="Sakkal Majalla" w:cs="AL-Mateen" w:hint="cs"/>
          <w:sz w:val="28"/>
          <w:szCs w:val="28"/>
          <w:rtl/>
          <w:lang w:bidi="ar-EG"/>
        </w:rPr>
      </w:pPr>
      <w:r w:rsidRPr="00C262B9">
        <w:rPr>
          <w:rFonts w:ascii="Sakkal Majalla" w:hAnsi="Sakkal Majalla" w:cs="AL-Mateen"/>
          <w:sz w:val="28"/>
          <w:szCs w:val="28"/>
          <w:rtl/>
          <w:lang w:bidi="ar-EG"/>
        </w:rPr>
        <w:t>–</w:t>
      </w:r>
      <w:r w:rsidRPr="00C262B9">
        <w:rPr>
          <w:rFonts w:ascii="Sakkal Majalla" w:hAnsi="Sakkal Majalla" w:cs="AL-Mateen" w:hint="cs"/>
          <w:sz w:val="28"/>
          <w:szCs w:val="28"/>
          <w:rtl/>
          <w:lang w:bidi="ar-EG"/>
        </w:rPr>
        <w:t xml:space="preserve"> فوائد خلط النجيليات مع</w:t>
      </w:r>
      <w:r w:rsidRPr="00C262B9">
        <w:rPr>
          <w:rFonts w:ascii="Sakkal Majalla" w:hAnsi="Sakkal Majalla" w:cs="AL-Mateen"/>
          <w:sz w:val="28"/>
          <w:szCs w:val="28"/>
          <w:rtl/>
          <w:lang w:bidi="ar-EG"/>
        </w:rPr>
        <w:t xml:space="preserve"> محصول البرسيم المصرى</w:t>
      </w:r>
      <w:r w:rsidRPr="00C262B9">
        <w:rPr>
          <w:rFonts w:ascii="Sakkal Majalla" w:hAnsi="Sakkal Majalla" w:cs="AL-Mateen" w:hint="cs"/>
          <w:sz w:val="28"/>
          <w:szCs w:val="28"/>
          <w:rtl/>
          <w:lang w:bidi="ar-EG"/>
        </w:rPr>
        <w:t>.</w:t>
      </w:r>
      <w:r w:rsidRPr="00C262B9">
        <w:rPr>
          <w:rFonts w:ascii="Sakkal Majalla" w:hAnsi="Sakkal Majalla" w:cs="AL-Mateen"/>
          <w:sz w:val="28"/>
          <w:szCs w:val="28"/>
          <w:rtl/>
          <w:lang w:bidi="ar-EG"/>
        </w:rPr>
        <w:t xml:space="preserve"> </w:t>
      </w:r>
    </w:p>
    <w:p w:rsidR="00975947" w:rsidRPr="00C262B9" w:rsidRDefault="00975947" w:rsidP="00975947">
      <w:pPr>
        <w:spacing w:line="340" w:lineRule="exact"/>
        <w:ind w:left="425" w:hanging="425"/>
        <w:jc w:val="both"/>
        <w:rPr>
          <w:rFonts w:cs="Simplified Arabic" w:hint="cs"/>
          <w:sz w:val="28"/>
          <w:szCs w:val="28"/>
          <w:rtl/>
        </w:rPr>
      </w:pPr>
      <w:r w:rsidRPr="00C262B9">
        <w:rPr>
          <w:rFonts w:cs="Simplified Arabic" w:hint="cs"/>
          <w:sz w:val="28"/>
          <w:szCs w:val="28"/>
          <w:rtl/>
        </w:rPr>
        <w:t xml:space="preserve">1- </w:t>
      </w:r>
      <w:r w:rsidRPr="00C262B9">
        <w:rPr>
          <w:rFonts w:cs="Simplified Arabic" w:hint="cs"/>
          <w:sz w:val="28"/>
          <w:szCs w:val="28"/>
          <w:rtl/>
          <w:lang w:bidi="ar-EG"/>
        </w:rPr>
        <w:tab/>
      </w:r>
      <w:r w:rsidRPr="00C262B9">
        <w:rPr>
          <w:rFonts w:cs="Simplified Arabic" w:hint="cs"/>
          <w:sz w:val="28"/>
          <w:szCs w:val="28"/>
          <w:rtl/>
        </w:rPr>
        <w:t xml:space="preserve">زيادة نسبة المادة الجافة أى تقليل نسبة الرطوبة فى العلف الناتج مما يقلل من حدوث النفاخ وارتباك معدة الحيوان. </w:t>
      </w:r>
    </w:p>
    <w:p w:rsidR="00975947" w:rsidRPr="00C262B9" w:rsidRDefault="00975947" w:rsidP="00975947">
      <w:pPr>
        <w:spacing w:line="340" w:lineRule="exact"/>
        <w:ind w:left="425" w:hanging="425"/>
        <w:jc w:val="both"/>
        <w:rPr>
          <w:rFonts w:cs="Simplified Arabic" w:hint="cs"/>
          <w:sz w:val="28"/>
          <w:szCs w:val="28"/>
          <w:rtl/>
        </w:rPr>
      </w:pPr>
      <w:r w:rsidRPr="00C262B9">
        <w:rPr>
          <w:rFonts w:cs="Simplified Arabic" w:hint="cs"/>
          <w:sz w:val="28"/>
          <w:szCs w:val="28"/>
          <w:rtl/>
        </w:rPr>
        <w:t xml:space="preserve">2- </w:t>
      </w:r>
      <w:r w:rsidRPr="00C262B9">
        <w:rPr>
          <w:rFonts w:cs="Simplified Arabic" w:hint="cs"/>
          <w:sz w:val="28"/>
          <w:szCs w:val="28"/>
          <w:rtl/>
          <w:lang w:bidi="ar-EG"/>
        </w:rPr>
        <w:tab/>
      </w:r>
      <w:r w:rsidRPr="00C262B9">
        <w:rPr>
          <w:rFonts w:cs="Simplified Arabic" w:hint="cs"/>
          <w:sz w:val="28"/>
          <w:szCs w:val="28"/>
          <w:rtl/>
        </w:rPr>
        <w:t xml:space="preserve">الحصول على مخلوط علف أكثر اتزاناً من الناحية الغذائية حيث تقل نسبة البروتين الى المواد النشوية. </w:t>
      </w:r>
    </w:p>
    <w:p w:rsidR="00975947" w:rsidRPr="00C262B9" w:rsidRDefault="00975947" w:rsidP="00975947">
      <w:pPr>
        <w:spacing w:line="340" w:lineRule="exact"/>
        <w:ind w:left="425" w:hanging="425"/>
        <w:jc w:val="both"/>
        <w:rPr>
          <w:rFonts w:cs="Simplified Arabic" w:hint="cs"/>
          <w:sz w:val="28"/>
          <w:szCs w:val="28"/>
          <w:rtl/>
        </w:rPr>
      </w:pPr>
      <w:r w:rsidRPr="00C262B9">
        <w:rPr>
          <w:rFonts w:cs="Simplified Arabic" w:hint="cs"/>
          <w:sz w:val="28"/>
          <w:szCs w:val="28"/>
          <w:rtl/>
        </w:rPr>
        <w:t>3-</w:t>
      </w:r>
      <w:r w:rsidRPr="00C262B9">
        <w:rPr>
          <w:rFonts w:cs="Simplified Arabic" w:hint="cs"/>
          <w:sz w:val="28"/>
          <w:szCs w:val="28"/>
          <w:rtl/>
          <w:lang w:bidi="ar-EG"/>
        </w:rPr>
        <w:tab/>
      </w:r>
      <w:r w:rsidRPr="00C262B9">
        <w:rPr>
          <w:rFonts w:cs="Simplified Arabic" w:hint="cs"/>
          <w:sz w:val="28"/>
          <w:szCs w:val="28"/>
          <w:rtl/>
        </w:rPr>
        <w:t xml:space="preserve"> تحقق زيادة فى محصول العلف الناتج لان النجيليات ذات قدرة انتاجية أكبر من البرسيم وخاصة فى الحشة الاولى التى تتميز بقلة محصولها. </w:t>
      </w:r>
    </w:p>
    <w:p w:rsidR="00975947" w:rsidRPr="00C262B9" w:rsidRDefault="00975947" w:rsidP="00975947">
      <w:pPr>
        <w:spacing w:line="340" w:lineRule="exact"/>
        <w:ind w:left="425" w:hanging="425"/>
        <w:jc w:val="both"/>
        <w:rPr>
          <w:rFonts w:cs="Simplified Arabic" w:hint="cs"/>
          <w:sz w:val="28"/>
          <w:szCs w:val="28"/>
          <w:rtl/>
        </w:rPr>
      </w:pPr>
      <w:r w:rsidRPr="00C262B9">
        <w:rPr>
          <w:rFonts w:cs="Simplified Arabic" w:hint="cs"/>
          <w:sz w:val="28"/>
          <w:szCs w:val="28"/>
          <w:rtl/>
        </w:rPr>
        <w:t>4-</w:t>
      </w:r>
      <w:r w:rsidRPr="00C262B9">
        <w:rPr>
          <w:rFonts w:cs="Simplified Arabic" w:hint="cs"/>
          <w:sz w:val="28"/>
          <w:szCs w:val="28"/>
          <w:rtl/>
          <w:lang w:bidi="ar-EG"/>
        </w:rPr>
        <w:tab/>
      </w:r>
      <w:r w:rsidRPr="00C262B9">
        <w:rPr>
          <w:rFonts w:cs="Simplified Arabic" w:hint="cs"/>
          <w:sz w:val="28"/>
          <w:szCs w:val="28"/>
          <w:rtl/>
        </w:rPr>
        <w:t xml:space="preserve"> تساعد المحاصيل النجيلية على حماية البرسيم من البرودة الشديدة والصقيع.</w:t>
      </w:r>
    </w:p>
    <w:p w:rsidR="00975947" w:rsidRPr="00C262B9" w:rsidRDefault="00975947" w:rsidP="00975947">
      <w:pPr>
        <w:spacing w:line="340" w:lineRule="exact"/>
        <w:ind w:left="425" w:hanging="425"/>
        <w:jc w:val="both"/>
        <w:rPr>
          <w:rFonts w:cs="Simplified Arabic"/>
          <w:sz w:val="28"/>
          <w:szCs w:val="28"/>
          <w:rtl/>
          <w:lang w:bidi="ar-EG"/>
        </w:rPr>
      </w:pPr>
      <w:r w:rsidRPr="00C262B9">
        <w:rPr>
          <w:rFonts w:cs="Simplified Arabic" w:hint="cs"/>
          <w:sz w:val="28"/>
          <w:szCs w:val="28"/>
          <w:rtl/>
        </w:rPr>
        <w:t>5-</w:t>
      </w:r>
      <w:r w:rsidRPr="00C262B9">
        <w:rPr>
          <w:rFonts w:cs="Simplified Arabic" w:hint="cs"/>
          <w:sz w:val="28"/>
          <w:szCs w:val="28"/>
          <w:rtl/>
          <w:lang w:bidi="ar-EG"/>
        </w:rPr>
        <w:tab/>
      </w:r>
      <w:r w:rsidRPr="00C262B9">
        <w:rPr>
          <w:rFonts w:cs="Simplified Arabic" w:hint="cs"/>
          <w:sz w:val="28"/>
          <w:szCs w:val="28"/>
          <w:rtl/>
        </w:rPr>
        <w:t xml:space="preserve"> يزيد معدل ادرار اللبن فى الحيوانات التى تتغذى على مخلوط علف عن تلك التى تتغذى على البرسيم. وقد يرجع ذلك الى نقص نسبة الفوسفور فى</w:t>
      </w:r>
      <w:r w:rsidRPr="00C262B9">
        <w:rPr>
          <w:rFonts w:cs="Simplified Arabic" w:hint="cs"/>
          <w:b/>
          <w:bCs/>
          <w:sz w:val="28"/>
          <w:szCs w:val="28"/>
          <w:rtl/>
        </w:rPr>
        <w:t xml:space="preserve"> البرسيم</w:t>
      </w:r>
      <w:r w:rsidRPr="00C262B9">
        <w:rPr>
          <w:rFonts w:cs="Simplified Arabic" w:hint="cs"/>
          <w:sz w:val="28"/>
          <w:szCs w:val="28"/>
          <w:rtl/>
        </w:rPr>
        <w:t xml:space="preserve"> عن النجيليات وهو عنصر اساسى فى عملية أدرار اللبن.</w:t>
      </w:r>
    </w:p>
    <w:p w:rsidR="002C5BBA" w:rsidRPr="00C262B9" w:rsidRDefault="002C5BBA" w:rsidP="00C262B9">
      <w:pPr>
        <w:numPr>
          <w:ilvl w:val="0"/>
          <w:numId w:val="13"/>
        </w:numPr>
        <w:spacing w:after="0" w:line="240" w:lineRule="auto"/>
        <w:ind w:left="-58" w:hanging="283"/>
        <w:jc w:val="lowKashida"/>
        <w:rPr>
          <w:rFonts w:ascii="Tahoma" w:hAnsi="Tahoma" w:cs="AL-Mateen" w:hint="cs"/>
          <w:sz w:val="24"/>
          <w:szCs w:val="24"/>
          <w:lang w:bidi="ar-EG"/>
        </w:rPr>
      </w:pPr>
      <w:r w:rsidRPr="00C262B9">
        <w:rPr>
          <w:rFonts w:ascii="Sakkal Majalla" w:hAnsi="Sakkal Majalla" w:cs="AL-Mateen"/>
          <w:sz w:val="28"/>
          <w:szCs w:val="28"/>
          <w:rtl/>
          <w:lang w:bidi="ar-EG"/>
        </w:rPr>
        <w:t>مزايا الزراعة المبكرة فى القطن – التقسيم التجارى للقطن .</w:t>
      </w:r>
    </w:p>
    <w:p w:rsidR="00975947" w:rsidRPr="00C262B9" w:rsidRDefault="00975947" w:rsidP="00975947">
      <w:pPr>
        <w:spacing w:line="340" w:lineRule="exact"/>
        <w:jc w:val="both"/>
        <w:rPr>
          <w:rFonts w:cs="Mudir MT"/>
          <w:sz w:val="28"/>
          <w:szCs w:val="28"/>
          <w:rtl/>
        </w:rPr>
      </w:pPr>
      <w:r w:rsidRPr="00C262B9">
        <w:rPr>
          <w:rFonts w:cs="Mudir MT" w:hint="cs"/>
          <w:b/>
          <w:bCs/>
          <w:sz w:val="28"/>
          <w:szCs w:val="28"/>
          <w:rtl/>
        </w:rPr>
        <w:t>3- مزايا</w:t>
      </w:r>
      <w:r w:rsidRPr="00C262B9">
        <w:rPr>
          <w:rFonts w:cs="Mudir MT"/>
          <w:b/>
          <w:bCs/>
          <w:sz w:val="28"/>
          <w:szCs w:val="28"/>
          <w:rtl/>
        </w:rPr>
        <w:t xml:space="preserve"> التبكير بزراعة القطن </w:t>
      </w:r>
      <w:r w:rsidRPr="00C262B9">
        <w:rPr>
          <w:rFonts w:cs="Mudir MT" w:hint="cs"/>
          <w:b/>
          <w:bCs/>
          <w:sz w:val="28"/>
          <w:szCs w:val="28"/>
          <w:rtl/>
        </w:rPr>
        <w:t>:</w:t>
      </w:r>
    </w:p>
    <w:p w:rsidR="00975947" w:rsidRPr="00C262B9" w:rsidRDefault="00975947" w:rsidP="00975947">
      <w:pPr>
        <w:spacing w:line="340" w:lineRule="exact"/>
        <w:jc w:val="both"/>
        <w:rPr>
          <w:rFonts w:cs="Simplified Arabic"/>
          <w:sz w:val="28"/>
          <w:szCs w:val="28"/>
          <w:rtl/>
        </w:rPr>
      </w:pPr>
      <w:r w:rsidRPr="00C262B9">
        <w:rPr>
          <w:rFonts w:cs="Simplified Arabic"/>
          <w:sz w:val="28"/>
          <w:szCs w:val="28"/>
          <w:rtl/>
        </w:rPr>
        <w:t>1- التبكير فى النضج حتى يظهر مبكراً فيتفادى الأصابة بديدان اللوز.</w:t>
      </w:r>
    </w:p>
    <w:p w:rsidR="00975947" w:rsidRPr="00C262B9" w:rsidRDefault="00975947" w:rsidP="00975947">
      <w:pPr>
        <w:spacing w:line="340" w:lineRule="exact"/>
        <w:jc w:val="both"/>
        <w:rPr>
          <w:rFonts w:cs="Simplified Arabic"/>
          <w:sz w:val="28"/>
          <w:szCs w:val="28"/>
          <w:rtl/>
        </w:rPr>
      </w:pPr>
      <w:r w:rsidRPr="00C262B9">
        <w:rPr>
          <w:rFonts w:cs="Simplified Arabic"/>
          <w:sz w:val="28"/>
          <w:szCs w:val="28"/>
          <w:rtl/>
        </w:rPr>
        <w:lastRenderedPageBreak/>
        <w:t>2- أستجابة الأصناف المرتفعة المحصول للتسميد والرى المنتظم فى حالة الزراعة المبكرة بينما لا تظهر لهذة المعاملات تأثير واضح فى حالة الزراعة المتأخرة.</w:t>
      </w:r>
    </w:p>
    <w:p w:rsidR="00975947" w:rsidRPr="00C262B9" w:rsidRDefault="00975947" w:rsidP="00975947">
      <w:pPr>
        <w:spacing w:line="340" w:lineRule="exact"/>
        <w:jc w:val="both"/>
        <w:rPr>
          <w:rFonts w:cs="Simplified Arabic"/>
          <w:sz w:val="28"/>
          <w:szCs w:val="28"/>
          <w:rtl/>
        </w:rPr>
      </w:pPr>
      <w:r w:rsidRPr="00C262B9">
        <w:rPr>
          <w:rFonts w:cs="Simplified Arabic"/>
          <w:sz w:val="28"/>
          <w:szCs w:val="28"/>
          <w:rtl/>
        </w:rPr>
        <w:t>3- زيادة المحصول حيث يزهر ويلوز وينضج اللوز فى ظروف جوية ملائمة.</w:t>
      </w:r>
    </w:p>
    <w:p w:rsidR="00975947" w:rsidRPr="00C262B9" w:rsidRDefault="00975947" w:rsidP="00975947">
      <w:pPr>
        <w:spacing w:line="340" w:lineRule="exact"/>
        <w:jc w:val="both"/>
        <w:rPr>
          <w:rFonts w:cs="Simplified Arabic"/>
          <w:sz w:val="28"/>
          <w:szCs w:val="28"/>
          <w:rtl/>
        </w:rPr>
      </w:pPr>
      <w:r w:rsidRPr="00C262B9">
        <w:rPr>
          <w:rFonts w:cs="Simplified Arabic"/>
          <w:sz w:val="28"/>
          <w:szCs w:val="28"/>
          <w:rtl/>
        </w:rPr>
        <w:t>4- زيادة المحصول من الجنية الأول وهوأعلى رتبة من الجنية الثانية.</w:t>
      </w:r>
    </w:p>
    <w:p w:rsidR="00975947" w:rsidRPr="00C262B9" w:rsidRDefault="00975947" w:rsidP="00975947">
      <w:pPr>
        <w:spacing w:line="340" w:lineRule="exact"/>
        <w:jc w:val="both"/>
        <w:rPr>
          <w:rFonts w:cs="Simplified Arabic"/>
          <w:sz w:val="28"/>
          <w:szCs w:val="28"/>
          <w:rtl/>
        </w:rPr>
      </w:pPr>
      <w:r w:rsidRPr="00C262B9">
        <w:rPr>
          <w:rFonts w:cs="Simplified Arabic"/>
          <w:sz w:val="28"/>
          <w:szCs w:val="28"/>
          <w:rtl/>
        </w:rPr>
        <w:t>5- جنى المحصول مبكراً وهذا يؤدى الى زيادة الفرصة فى أعداد الأرض لزراعة المحاصيل الشتوية اللاحقة جيداً.</w:t>
      </w:r>
    </w:p>
    <w:p w:rsidR="00975947" w:rsidRPr="00C262B9" w:rsidRDefault="00975947" w:rsidP="00975947">
      <w:pPr>
        <w:spacing w:line="340" w:lineRule="exact"/>
        <w:jc w:val="both"/>
        <w:rPr>
          <w:rFonts w:cs="Simplified Arabic"/>
          <w:sz w:val="28"/>
          <w:szCs w:val="28"/>
          <w:rtl/>
          <w:lang w:bidi="ar-EG"/>
        </w:rPr>
      </w:pPr>
      <w:r w:rsidRPr="00C262B9">
        <w:rPr>
          <w:rFonts w:cs="Simplified Arabic"/>
          <w:sz w:val="28"/>
          <w:szCs w:val="28"/>
          <w:rtl/>
        </w:rPr>
        <w:t xml:space="preserve">6- زيادة تصافى الحليج فى الزراعة المبكرة وتحسين رتبة التيلة عن المتأخرة </w:t>
      </w:r>
      <w:r w:rsidRPr="00C262B9">
        <w:rPr>
          <w:rFonts w:cs="Simplified Arabic" w:hint="cs"/>
          <w:sz w:val="28"/>
          <w:szCs w:val="28"/>
          <w:rtl/>
        </w:rPr>
        <w:t>.</w:t>
      </w:r>
    </w:p>
    <w:p w:rsidR="00975947" w:rsidRPr="00C262B9" w:rsidRDefault="00975947" w:rsidP="00975947">
      <w:pPr>
        <w:spacing w:before="120" w:line="340" w:lineRule="exact"/>
        <w:jc w:val="both"/>
        <w:rPr>
          <w:rFonts w:cs="Mudir MT"/>
          <w:b/>
          <w:bCs/>
          <w:sz w:val="28"/>
          <w:szCs w:val="28"/>
          <w:rtl/>
        </w:rPr>
      </w:pPr>
      <w:r w:rsidRPr="00C262B9">
        <w:rPr>
          <w:rFonts w:cs="Mudir MT"/>
          <w:b/>
          <w:bCs/>
          <w:sz w:val="28"/>
          <w:szCs w:val="28"/>
          <w:rtl/>
        </w:rPr>
        <w:t>تقسيم القطن من الوجهه التجارية:</w:t>
      </w:r>
    </w:p>
    <w:p w:rsidR="00975947" w:rsidRPr="00C262B9" w:rsidRDefault="00975947" w:rsidP="00975947">
      <w:pPr>
        <w:spacing w:line="340" w:lineRule="exact"/>
        <w:jc w:val="both"/>
        <w:rPr>
          <w:rFonts w:cs="Simplified Arabic" w:hint="cs"/>
          <w:sz w:val="28"/>
          <w:szCs w:val="28"/>
          <w:rtl/>
        </w:rPr>
      </w:pPr>
      <w:r w:rsidRPr="00C262B9">
        <w:rPr>
          <w:rFonts w:cs="Simplified Arabic"/>
          <w:sz w:val="28"/>
          <w:szCs w:val="28"/>
          <w:rtl/>
        </w:rPr>
        <w:tab/>
        <w:t xml:space="preserve">يقسم القطن الشعر من الوجهه التجارية تبعاً لجودة تيلته وفى هذا الصدد يتخذ طول التيلة </w:t>
      </w:r>
      <w:r w:rsidRPr="00C262B9">
        <w:rPr>
          <w:rFonts w:cs="Simplified Arabic"/>
          <w:sz w:val="28"/>
          <w:szCs w:val="28"/>
        </w:rPr>
        <w:t>Staple length</w:t>
      </w:r>
      <w:r w:rsidRPr="00C262B9">
        <w:rPr>
          <w:rFonts w:cs="Simplified Arabic"/>
          <w:sz w:val="28"/>
          <w:szCs w:val="28"/>
          <w:rtl/>
        </w:rPr>
        <w:t xml:space="preserve"> كأساس للتقسيم، وطبقاً للتقسيم العالمى توجد خمسة أقسام من القطن هى:-</w:t>
      </w:r>
    </w:p>
    <w:p w:rsidR="00975947" w:rsidRPr="00C262B9" w:rsidRDefault="00975947" w:rsidP="00975947">
      <w:pPr>
        <w:tabs>
          <w:tab w:val="left" w:pos="509"/>
        </w:tabs>
        <w:spacing w:line="340" w:lineRule="exact"/>
        <w:jc w:val="both"/>
        <w:rPr>
          <w:rFonts w:cs="Simplified Arabic"/>
          <w:sz w:val="28"/>
          <w:szCs w:val="28"/>
          <w:rtl/>
          <w:lang w:bidi="ar-EG"/>
        </w:rPr>
      </w:pPr>
      <w:r w:rsidRPr="00C262B9">
        <w:rPr>
          <w:rFonts w:cs="Simplified Arabic"/>
          <w:sz w:val="28"/>
          <w:szCs w:val="28"/>
          <w:rtl/>
        </w:rPr>
        <w:t>1-</w:t>
      </w:r>
      <w:r w:rsidRPr="00C262B9">
        <w:rPr>
          <w:rFonts w:cs="Simplified Arabic" w:hint="cs"/>
          <w:sz w:val="28"/>
          <w:szCs w:val="28"/>
          <w:rtl/>
          <w:lang w:bidi="ar-EG"/>
        </w:rPr>
        <w:tab/>
      </w:r>
      <w:r w:rsidRPr="00C262B9">
        <w:rPr>
          <w:rFonts w:cs="Simplified Arabic"/>
          <w:sz w:val="28"/>
          <w:szCs w:val="28"/>
          <w:rtl/>
        </w:rPr>
        <w:t xml:space="preserve">الأقطان قصيرة التيلة </w:t>
      </w:r>
      <w:r w:rsidRPr="00C262B9">
        <w:rPr>
          <w:rFonts w:cs="Simplified Arabic"/>
          <w:sz w:val="28"/>
          <w:szCs w:val="28"/>
        </w:rPr>
        <w:t>Short- staple</w:t>
      </w:r>
      <w:r w:rsidRPr="00C262B9">
        <w:rPr>
          <w:rFonts w:cs="Simplified Arabic"/>
          <w:sz w:val="28"/>
          <w:szCs w:val="28"/>
          <w:rtl/>
        </w:rPr>
        <w:t xml:space="preserve"> طول تيلتها أقل من 1</w:t>
      </w:r>
      <w:r w:rsidRPr="00C262B9">
        <w:rPr>
          <w:rFonts w:cs="Simplified Arabic" w:hint="cs"/>
          <w:sz w:val="28"/>
          <w:szCs w:val="28"/>
          <w:rtl/>
        </w:rPr>
        <w:t>3</w:t>
      </w:r>
      <w:r w:rsidRPr="00C262B9">
        <w:rPr>
          <w:rFonts w:cs="Simplified Arabic"/>
          <w:sz w:val="28"/>
          <w:szCs w:val="28"/>
          <w:rtl/>
        </w:rPr>
        <w:t>/16 بوصة.</w:t>
      </w:r>
    </w:p>
    <w:p w:rsidR="00975947" w:rsidRPr="00C262B9" w:rsidRDefault="00975947" w:rsidP="00975947">
      <w:pPr>
        <w:tabs>
          <w:tab w:val="left" w:pos="509"/>
        </w:tabs>
        <w:spacing w:line="340" w:lineRule="exact"/>
        <w:jc w:val="both"/>
        <w:rPr>
          <w:rFonts w:cs="Simplified Arabic"/>
          <w:sz w:val="28"/>
          <w:szCs w:val="28"/>
          <w:rtl/>
          <w:lang w:bidi="ar-EG"/>
        </w:rPr>
      </w:pPr>
      <w:r w:rsidRPr="00C262B9">
        <w:rPr>
          <w:rFonts w:cs="Simplified Arabic"/>
          <w:sz w:val="28"/>
          <w:szCs w:val="28"/>
          <w:rtl/>
        </w:rPr>
        <w:t xml:space="preserve">2- </w:t>
      </w:r>
      <w:r w:rsidRPr="00C262B9">
        <w:rPr>
          <w:rFonts w:cs="Simplified Arabic" w:hint="cs"/>
          <w:sz w:val="28"/>
          <w:szCs w:val="28"/>
          <w:rtl/>
          <w:lang w:bidi="ar-EG"/>
        </w:rPr>
        <w:tab/>
      </w:r>
      <w:r w:rsidRPr="00C262B9">
        <w:rPr>
          <w:rFonts w:cs="Simplified Arabic"/>
          <w:sz w:val="28"/>
          <w:szCs w:val="28"/>
          <w:rtl/>
        </w:rPr>
        <w:t xml:space="preserve">الأقطان متوسطة التيلة </w:t>
      </w:r>
      <w:r w:rsidRPr="00C262B9">
        <w:rPr>
          <w:rFonts w:cs="Simplified Arabic"/>
          <w:sz w:val="28"/>
          <w:szCs w:val="28"/>
        </w:rPr>
        <w:t>Medium- staple</w:t>
      </w:r>
      <w:r w:rsidRPr="00C262B9">
        <w:rPr>
          <w:rFonts w:cs="Simplified Arabic"/>
          <w:sz w:val="28"/>
          <w:szCs w:val="28"/>
          <w:rtl/>
        </w:rPr>
        <w:t xml:space="preserve"> طول تيلتها يتراوح بين 13/16 - 1.00 بوصة.</w:t>
      </w:r>
    </w:p>
    <w:p w:rsidR="00975947" w:rsidRPr="00C262B9" w:rsidRDefault="00975947" w:rsidP="00975947">
      <w:pPr>
        <w:tabs>
          <w:tab w:val="left" w:pos="509"/>
        </w:tabs>
        <w:spacing w:line="340" w:lineRule="exact"/>
        <w:ind w:right="-360"/>
        <w:jc w:val="both"/>
        <w:rPr>
          <w:rFonts w:cs="Simplified Arabic"/>
          <w:sz w:val="28"/>
          <w:szCs w:val="28"/>
          <w:rtl/>
          <w:lang w:bidi="ar-EG"/>
        </w:rPr>
      </w:pPr>
      <w:r w:rsidRPr="00C262B9">
        <w:rPr>
          <w:rFonts w:cs="Simplified Arabic"/>
          <w:sz w:val="28"/>
          <w:szCs w:val="28"/>
          <w:rtl/>
        </w:rPr>
        <w:t xml:space="preserve">3- </w:t>
      </w:r>
      <w:r w:rsidRPr="00C262B9">
        <w:rPr>
          <w:rFonts w:cs="Simplified Arabic" w:hint="cs"/>
          <w:sz w:val="28"/>
          <w:szCs w:val="28"/>
          <w:rtl/>
          <w:lang w:bidi="ar-EG"/>
        </w:rPr>
        <w:tab/>
      </w:r>
      <w:r w:rsidRPr="00C262B9">
        <w:rPr>
          <w:rFonts w:cs="Simplified Arabic"/>
          <w:sz w:val="28"/>
          <w:szCs w:val="28"/>
          <w:rtl/>
        </w:rPr>
        <w:t>الأقطان طويلة-وسط التيلة</w:t>
      </w:r>
      <w:r w:rsidRPr="00C262B9">
        <w:rPr>
          <w:rFonts w:cs="Simplified Arabic"/>
          <w:sz w:val="28"/>
          <w:szCs w:val="28"/>
        </w:rPr>
        <w:t xml:space="preserve">staple </w:t>
      </w:r>
      <w:r w:rsidRPr="00C262B9">
        <w:rPr>
          <w:rFonts w:cs="Simplified Arabic" w:hint="cs"/>
          <w:sz w:val="28"/>
          <w:szCs w:val="28"/>
          <w:rtl/>
        </w:rPr>
        <w:t xml:space="preserve"> </w:t>
      </w:r>
      <w:r w:rsidRPr="00C262B9">
        <w:rPr>
          <w:rFonts w:cs="Simplified Arabic"/>
          <w:sz w:val="28"/>
          <w:szCs w:val="28"/>
        </w:rPr>
        <w:t>Medium-long</w:t>
      </w:r>
      <w:r w:rsidRPr="00C262B9">
        <w:rPr>
          <w:rFonts w:cs="Simplified Arabic"/>
          <w:sz w:val="28"/>
          <w:szCs w:val="28"/>
          <w:rtl/>
        </w:rPr>
        <w:t xml:space="preserve"> طول تيلتها يتراوح </w:t>
      </w:r>
      <w:r w:rsidRPr="00C262B9">
        <w:rPr>
          <w:rFonts w:cs="Simplified Arabic" w:hint="cs"/>
          <w:sz w:val="28"/>
          <w:szCs w:val="28"/>
          <w:vertAlign w:val="subscript"/>
          <w:rtl/>
          <w:lang w:bidi="ar-EG"/>
        </w:rPr>
        <w:t>32</w:t>
      </w:r>
      <w:r w:rsidRPr="00C262B9">
        <w:rPr>
          <w:rFonts w:cs="Simplified Arabic" w:hint="cs"/>
          <w:sz w:val="28"/>
          <w:szCs w:val="28"/>
          <w:rtl/>
          <w:lang w:bidi="ar-EG"/>
        </w:rPr>
        <w:t>/</w:t>
      </w:r>
      <w:r w:rsidRPr="00C262B9">
        <w:rPr>
          <w:rFonts w:cs="Simplified Arabic" w:hint="cs"/>
          <w:sz w:val="28"/>
          <w:szCs w:val="28"/>
          <w:vertAlign w:val="superscript"/>
          <w:rtl/>
          <w:lang w:bidi="ar-EG"/>
        </w:rPr>
        <w:t>1</w:t>
      </w:r>
      <w:r w:rsidRPr="00C262B9">
        <w:rPr>
          <w:rFonts w:cs="Simplified Arabic" w:hint="cs"/>
          <w:sz w:val="28"/>
          <w:szCs w:val="28"/>
          <w:rtl/>
          <w:lang w:bidi="ar-EG"/>
        </w:rPr>
        <w:t xml:space="preserve"> 1 </w:t>
      </w:r>
      <w:r w:rsidRPr="00C262B9">
        <w:rPr>
          <w:rFonts w:cs="Simplified Arabic"/>
          <w:sz w:val="28"/>
          <w:szCs w:val="28"/>
          <w:rtl/>
          <w:lang w:bidi="ar-EG"/>
        </w:rPr>
        <w:t>–</w:t>
      </w:r>
      <w:r w:rsidRPr="00C262B9">
        <w:rPr>
          <w:rFonts w:cs="Simplified Arabic" w:hint="cs"/>
          <w:sz w:val="28"/>
          <w:szCs w:val="28"/>
          <w:rtl/>
          <w:lang w:bidi="ar-EG"/>
        </w:rPr>
        <w:t xml:space="preserve"> </w:t>
      </w:r>
      <w:r w:rsidRPr="00C262B9">
        <w:rPr>
          <w:rFonts w:cs="Simplified Arabic" w:hint="cs"/>
          <w:sz w:val="28"/>
          <w:szCs w:val="28"/>
          <w:vertAlign w:val="subscript"/>
          <w:rtl/>
          <w:lang w:bidi="ar-EG"/>
        </w:rPr>
        <w:t>32</w:t>
      </w:r>
      <w:r w:rsidRPr="00C262B9">
        <w:rPr>
          <w:rFonts w:cs="Simplified Arabic" w:hint="cs"/>
          <w:sz w:val="28"/>
          <w:szCs w:val="28"/>
          <w:rtl/>
          <w:lang w:bidi="ar-EG"/>
        </w:rPr>
        <w:t>/</w:t>
      </w:r>
      <w:r w:rsidRPr="00C262B9">
        <w:rPr>
          <w:rFonts w:cs="Simplified Arabic" w:hint="cs"/>
          <w:sz w:val="28"/>
          <w:szCs w:val="28"/>
          <w:vertAlign w:val="superscript"/>
          <w:rtl/>
          <w:lang w:bidi="ar-EG"/>
        </w:rPr>
        <w:t>3</w:t>
      </w:r>
      <w:r w:rsidRPr="00C262B9">
        <w:rPr>
          <w:rFonts w:cs="Simplified Arabic" w:hint="cs"/>
          <w:sz w:val="28"/>
          <w:szCs w:val="28"/>
          <w:rtl/>
          <w:lang w:bidi="ar-EG"/>
        </w:rPr>
        <w:t xml:space="preserve"> 1</w:t>
      </w:r>
      <w:r w:rsidRPr="00C262B9">
        <w:rPr>
          <w:rFonts w:cs="Simplified Arabic"/>
          <w:sz w:val="28"/>
          <w:szCs w:val="28"/>
          <w:rtl/>
        </w:rPr>
        <w:t xml:space="preserve"> بوصة. </w:t>
      </w:r>
    </w:p>
    <w:p w:rsidR="00975947" w:rsidRPr="00C262B9" w:rsidRDefault="00975947" w:rsidP="00975947">
      <w:pPr>
        <w:tabs>
          <w:tab w:val="left" w:pos="509"/>
        </w:tabs>
        <w:spacing w:line="340" w:lineRule="exact"/>
        <w:jc w:val="both"/>
        <w:rPr>
          <w:rFonts w:cs="Simplified Arabic"/>
          <w:sz w:val="28"/>
          <w:szCs w:val="28"/>
          <w:rtl/>
          <w:lang w:bidi="ar-EG"/>
        </w:rPr>
      </w:pPr>
      <w:r w:rsidRPr="00C262B9">
        <w:rPr>
          <w:rFonts w:cs="Simplified Arabic"/>
          <w:sz w:val="28"/>
          <w:szCs w:val="28"/>
          <w:rtl/>
        </w:rPr>
        <w:t xml:space="preserve">4- </w:t>
      </w:r>
      <w:r w:rsidRPr="00C262B9">
        <w:rPr>
          <w:rFonts w:cs="Simplified Arabic" w:hint="cs"/>
          <w:sz w:val="28"/>
          <w:szCs w:val="28"/>
          <w:rtl/>
          <w:lang w:bidi="ar-EG"/>
        </w:rPr>
        <w:tab/>
      </w:r>
      <w:r w:rsidRPr="00C262B9">
        <w:rPr>
          <w:rFonts w:cs="Simplified Arabic"/>
          <w:sz w:val="28"/>
          <w:szCs w:val="28"/>
          <w:rtl/>
        </w:rPr>
        <w:t xml:space="preserve">الأقطان طويلة التيلة </w:t>
      </w:r>
      <w:r w:rsidRPr="00C262B9">
        <w:rPr>
          <w:rFonts w:cs="Simplified Arabic"/>
          <w:sz w:val="28"/>
          <w:szCs w:val="28"/>
        </w:rPr>
        <w:t>Long- staple</w:t>
      </w:r>
      <w:r w:rsidRPr="00C262B9">
        <w:rPr>
          <w:rFonts w:cs="Simplified Arabic"/>
          <w:sz w:val="28"/>
          <w:szCs w:val="28"/>
          <w:rtl/>
        </w:rPr>
        <w:t xml:space="preserve"> طول تيلتها يتراوح بين </w:t>
      </w:r>
      <w:r w:rsidRPr="00C262B9">
        <w:rPr>
          <w:rFonts w:cs="Simplified Arabic" w:hint="cs"/>
          <w:sz w:val="28"/>
          <w:szCs w:val="28"/>
          <w:vertAlign w:val="subscript"/>
          <w:rtl/>
          <w:lang w:bidi="ar-EG"/>
        </w:rPr>
        <w:t>8</w:t>
      </w:r>
      <w:r w:rsidRPr="00C262B9">
        <w:rPr>
          <w:rFonts w:cs="Simplified Arabic" w:hint="cs"/>
          <w:sz w:val="28"/>
          <w:szCs w:val="28"/>
          <w:rtl/>
          <w:lang w:bidi="ar-EG"/>
        </w:rPr>
        <w:t>/</w:t>
      </w:r>
      <w:r w:rsidRPr="00C262B9">
        <w:rPr>
          <w:rFonts w:cs="Simplified Arabic" w:hint="cs"/>
          <w:sz w:val="28"/>
          <w:szCs w:val="28"/>
          <w:vertAlign w:val="superscript"/>
          <w:rtl/>
          <w:lang w:bidi="ar-EG"/>
        </w:rPr>
        <w:t>1</w:t>
      </w:r>
      <w:r w:rsidRPr="00C262B9">
        <w:rPr>
          <w:rFonts w:cs="Simplified Arabic" w:hint="cs"/>
          <w:sz w:val="28"/>
          <w:szCs w:val="28"/>
          <w:rtl/>
          <w:lang w:bidi="ar-EG"/>
        </w:rPr>
        <w:t xml:space="preserve"> 1</w:t>
      </w:r>
      <w:r w:rsidRPr="00C262B9">
        <w:rPr>
          <w:rFonts w:cs="Simplified Arabic"/>
          <w:sz w:val="28"/>
          <w:szCs w:val="28"/>
          <w:rtl/>
          <w:lang w:bidi="ar-EG"/>
        </w:rPr>
        <w:t>–</w:t>
      </w:r>
      <w:r w:rsidRPr="00C262B9">
        <w:rPr>
          <w:rFonts w:cs="Simplified Arabic" w:hint="cs"/>
          <w:sz w:val="28"/>
          <w:szCs w:val="28"/>
          <w:vertAlign w:val="subscript"/>
          <w:rtl/>
          <w:lang w:bidi="ar-EG"/>
        </w:rPr>
        <w:t>16</w:t>
      </w:r>
      <w:r w:rsidRPr="00C262B9">
        <w:rPr>
          <w:rFonts w:cs="Simplified Arabic" w:hint="cs"/>
          <w:sz w:val="28"/>
          <w:szCs w:val="28"/>
          <w:rtl/>
          <w:lang w:bidi="ar-EG"/>
        </w:rPr>
        <w:t>/</w:t>
      </w:r>
      <w:r w:rsidRPr="00C262B9">
        <w:rPr>
          <w:rFonts w:cs="Simplified Arabic" w:hint="cs"/>
          <w:sz w:val="28"/>
          <w:szCs w:val="28"/>
          <w:vertAlign w:val="superscript"/>
          <w:rtl/>
          <w:lang w:bidi="ar-EG"/>
        </w:rPr>
        <w:t>5</w:t>
      </w:r>
      <w:r w:rsidRPr="00C262B9">
        <w:rPr>
          <w:rFonts w:cs="Simplified Arabic" w:hint="cs"/>
          <w:sz w:val="28"/>
          <w:szCs w:val="28"/>
          <w:rtl/>
          <w:lang w:bidi="ar-EG"/>
        </w:rPr>
        <w:t xml:space="preserve"> 1</w:t>
      </w:r>
      <w:r w:rsidRPr="00C262B9">
        <w:rPr>
          <w:rFonts w:cs="Simplified Arabic"/>
          <w:sz w:val="28"/>
          <w:szCs w:val="28"/>
          <w:rtl/>
        </w:rPr>
        <w:t xml:space="preserve"> بوصة. </w:t>
      </w:r>
    </w:p>
    <w:p w:rsidR="00975947" w:rsidRPr="00C262B9" w:rsidRDefault="00975947" w:rsidP="00975947">
      <w:pPr>
        <w:tabs>
          <w:tab w:val="left" w:pos="509"/>
        </w:tabs>
        <w:spacing w:line="340" w:lineRule="exact"/>
        <w:jc w:val="both"/>
        <w:rPr>
          <w:rFonts w:cs="Simplified Arabic"/>
          <w:sz w:val="28"/>
          <w:szCs w:val="28"/>
          <w:lang w:bidi="ar-EG"/>
        </w:rPr>
      </w:pPr>
      <w:r w:rsidRPr="00C262B9">
        <w:rPr>
          <w:rFonts w:cs="Simplified Arabic"/>
          <w:sz w:val="28"/>
          <w:szCs w:val="28"/>
          <w:rtl/>
        </w:rPr>
        <w:t xml:space="preserve">5- </w:t>
      </w:r>
      <w:r w:rsidRPr="00C262B9">
        <w:rPr>
          <w:rFonts w:cs="Simplified Arabic" w:hint="cs"/>
          <w:sz w:val="28"/>
          <w:szCs w:val="28"/>
          <w:rtl/>
          <w:lang w:bidi="ar-EG"/>
        </w:rPr>
        <w:tab/>
      </w:r>
      <w:r w:rsidRPr="00C262B9">
        <w:rPr>
          <w:rFonts w:cs="Simplified Arabic"/>
          <w:sz w:val="28"/>
          <w:szCs w:val="28"/>
          <w:rtl/>
        </w:rPr>
        <w:t xml:space="preserve">أقطان طويلة ممتازة </w:t>
      </w:r>
      <w:r w:rsidRPr="00C262B9">
        <w:rPr>
          <w:rFonts w:cs="Simplified Arabic"/>
          <w:sz w:val="28"/>
          <w:szCs w:val="28"/>
        </w:rPr>
        <w:t>Extra- long staple</w:t>
      </w:r>
      <w:r w:rsidRPr="00C262B9">
        <w:rPr>
          <w:rFonts w:cs="Simplified Arabic"/>
          <w:sz w:val="28"/>
          <w:szCs w:val="28"/>
          <w:rtl/>
        </w:rPr>
        <w:t xml:space="preserve"> طول تيلتها </w:t>
      </w:r>
      <w:r w:rsidRPr="00C262B9">
        <w:rPr>
          <w:rFonts w:cs="Simplified Arabic" w:hint="cs"/>
          <w:sz w:val="28"/>
          <w:szCs w:val="28"/>
          <w:vertAlign w:val="subscript"/>
          <w:rtl/>
          <w:lang w:bidi="ar-EG"/>
        </w:rPr>
        <w:t>8</w:t>
      </w:r>
      <w:r w:rsidRPr="00C262B9">
        <w:rPr>
          <w:rFonts w:cs="Simplified Arabic" w:hint="cs"/>
          <w:sz w:val="28"/>
          <w:szCs w:val="28"/>
          <w:rtl/>
          <w:lang w:bidi="ar-EG"/>
        </w:rPr>
        <w:t>/</w:t>
      </w:r>
      <w:r w:rsidRPr="00C262B9">
        <w:rPr>
          <w:rFonts w:cs="Simplified Arabic" w:hint="cs"/>
          <w:sz w:val="28"/>
          <w:szCs w:val="28"/>
          <w:vertAlign w:val="superscript"/>
          <w:rtl/>
          <w:lang w:bidi="ar-EG"/>
        </w:rPr>
        <w:t>3</w:t>
      </w:r>
      <w:r w:rsidRPr="00C262B9">
        <w:rPr>
          <w:rFonts w:cs="Simplified Arabic" w:hint="cs"/>
          <w:sz w:val="28"/>
          <w:szCs w:val="28"/>
          <w:rtl/>
          <w:lang w:bidi="ar-EG"/>
        </w:rPr>
        <w:t xml:space="preserve"> 1 </w:t>
      </w:r>
      <w:r w:rsidRPr="00C262B9">
        <w:rPr>
          <w:rFonts w:cs="Simplified Arabic"/>
          <w:sz w:val="28"/>
          <w:szCs w:val="28"/>
          <w:rtl/>
        </w:rPr>
        <w:t>بوصة أوأكثر.</w:t>
      </w:r>
    </w:p>
    <w:p w:rsidR="002C5BBA" w:rsidRPr="00C262B9" w:rsidRDefault="002C5BBA" w:rsidP="00246D55">
      <w:pPr>
        <w:numPr>
          <w:ilvl w:val="0"/>
          <w:numId w:val="13"/>
        </w:numPr>
        <w:spacing w:after="0" w:line="240" w:lineRule="auto"/>
        <w:ind w:left="-58" w:hanging="425"/>
        <w:jc w:val="lowKashida"/>
        <w:rPr>
          <w:rFonts w:ascii="Sakkal Majalla" w:hAnsi="Sakkal Majalla" w:cs="AL-Mateen" w:hint="cs"/>
          <w:sz w:val="28"/>
          <w:szCs w:val="28"/>
          <w:lang w:bidi="ar-EG"/>
        </w:rPr>
      </w:pPr>
      <w:r w:rsidRPr="00C262B9">
        <w:rPr>
          <w:rFonts w:ascii="Sakkal Majalla" w:hAnsi="Sakkal Majalla" w:cs="AL-Mateen"/>
          <w:sz w:val="28"/>
          <w:szCs w:val="28"/>
          <w:rtl/>
          <w:lang w:bidi="ar-EG"/>
        </w:rPr>
        <w:t>الأسباب التى توجت البرسيم الحجازى ملكاً لمحاصيل الأعلاف.</w:t>
      </w:r>
    </w:p>
    <w:p w:rsidR="00975947" w:rsidRPr="00C262B9" w:rsidRDefault="00975947" w:rsidP="00975947">
      <w:pPr>
        <w:spacing w:line="340" w:lineRule="exact"/>
        <w:jc w:val="both"/>
        <w:rPr>
          <w:rFonts w:cs="Simplified Arabic"/>
          <w:sz w:val="28"/>
          <w:szCs w:val="28"/>
          <w:rtl/>
        </w:rPr>
      </w:pPr>
      <w:r w:rsidRPr="00C262B9">
        <w:rPr>
          <w:rFonts w:cs="Simplified Arabic" w:hint="cs"/>
          <w:sz w:val="28"/>
          <w:szCs w:val="28"/>
          <w:rtl/>
        </w:rPr>
        <w:t xml:space="preserve">1- تحمله للظروف البيئية السيئة حيث يقاوم الجفاف والبرودة ويتحمل الملوحة والقلوية الى حد كبير. </w:t>
      </w:r>
    </w:p>
    <w:p w:rsidR="00975947" w:rsidRPr="00C262B9" w:rsidRDefault="00975947" w:rsidP="00975947">
      <w:pPr>
        <w:tabs>
          <w:tab w:val="left" w:pos="368"/>
        </w:tabs>
        <w:spacing w:line="340" w:lineRule="exact"/>
        <w:jc w:val="both"/>
        <w:rPr>
          <w:rFonts w:cs="Simplified Arabic"/>
          <w:sz w:val="28"/>
          <w:szCs w:val="28"/>
          <w:rtl/>
        </w:rPr>
      </w:pPr>
      <w:r w:rsidRPr="00C262B9">
        <w:rPr>
          <w:rFonts w:cs="Simplified Arabic" w:hint="cs"/>
          <w:sz w:val="28"/>
          <w:szCs w:val="28"/>
          <w:rtl/>
        </w:rPr>
        <w:t xml:space="preserve">2- </w:t>
      </w:r>
      <w:r w:rsidRPr="00C262B9">
        <w:rPr>
          <w:rFonts w:cs="Simplified Arabic" w:hint="cs"/>
          <w:sz w:val="28"/>
          <w:szCs w:val="28"/>
          <w:rtl/>
          <w:lang w:bidi="ar-EG"/>
        </w:rPr>
        <w:tab/>
      </w:r>
      <w:r w:rsidRPr="00C262B9">
        <w:rPr>
          <w:rFonts w:cs="Simplified Arabic" w:hint="cs"/>
          <w:sz w:val="28"/>
          <w:szCs w:val="28"/>
          <w:rtl/>
        </w:rPr>
        <w:t xml:space="preserve">يعطى البرسيم الحجازى محصولاً أعلى من أى محصول علف أخر. </w:t>
      </w:r>
    </w:p>
    <w:p w:rsidR="00975947" w:rsidRPr="00C262B9" w:rsidRDefault="00975947" w:rsidP="00975947">
      <w:pPr>
        <w:tabs>
          <w:tab w:val="left" w:pos="368"/>
        </w:tabs>
        <w:spacing w:line="340" w:lineRule="exact"/>
        <w:jc w:val="both"/>
        <w:rPr>
          <w:rFonts w:cs="Simplified Arabic"/>
          <w:sz w:val="28"/>
          <w:szCs w:val="28"/>
          <w:rtl/>
        </w:rPr>
      </w:pPr>
      <w:r w:rsidRPr="00C262B9">
        <w:rPr>
          <w:rFonts w:cs="Simplified Arabic" w:hint="cs"/>
          <w:sz w:val="28"/>
          <w:szCs w:val="28"/>
          <w:rtl/>
        </w:rPr>
        <w:t>3- ارتفاع قيمته الغذائية حيث يحتوى على نسبة عالية من البروتين وكذلك من العناصر المعدنية فضلاً عن احتوائه على نسبة عالية من الفيتامينات والكاروتين.</w:t>
      </w:r>
    </w:p>
    <w:p w:rsidR="00975947" w:rsidRPr="00C262B9" w:rsidRDefault="00975947" w:rsidP="00975947">
      <w:pPr>
        <w:tabs>
          <w:tab w:val="left" w:pos="368"/>
        </w:tabs>
        <w:spacing w:line="340" w:lineRule="exact"/>
        <w:jc w:val="both"/>
        <w:rPr>
          <w:rFonts w:cs="Simplified Arabic"/>
          <w:sz w:val="28"/>
          <w:szCs w:val="28"/>
          <w:rtl/>
        </w:rPr>
      </w:pPr>
      <w:r w:rsidRPr="00C262B9">
        <w:rPr>
          <w:rFonts w:cs="Simplified Arabic" w:hint="cs"/>
          <w:sz w:val="28"/>
          <w:szCs w:val="28"/>
          <w:rtl/>
        </w:rPr>
        <w:t xml:space="preserve">4- </w:t>
      </w:r>
      <w:r w:rsidRPr="00C262B9">
        <w:rPr>
          <w:rFonts w:cs="Simplified Arabic" w:hint="cs"/>
          <w:sz w:val="28"/>
          <w:szCs w:val="28"/>
          <w:rtl/>
          <w:lang w:bidi="ar-EG"/>
        </w:rPr>
        <w:tab/>
      </w:r>
      <w:r w:rsidRPr="00C262B9">
        <w:rPr>
          <w:rFonts w:cs="Simplified Arabic" w:hint="cs"/>
          <w:sz w:val="28"/>
          <w:szCs w:val="28"/>
          <w:rtl/>
        </w:rPr>
        <w:t>يوفر محصول علف أخضر طول العام صيفاً وشتاءً.</w:t>
      </w:r>
    </w:p>
    <w:p w:rsidR="00975947" w:rsidRPr="00C262B9" w:rsidRDefault="00975947" w:rsidP="00975947">
      <w:pPr>
        <w:tabs>
          <w:tab w:val="left" w:pos="368"/>
        </w:tabs>
        <w:spacing w:line="340" w:lineRule="exact"/>
        <w:jc w:val="both"/>
        <w:rPr>
          <w:rFonts w:cs="Simplified Arabic"/>
          <w:sz w:val="28"/>
          <w:szCs w:val="28"/>
          <w:rtl/>
        </w:rPr>
      </w:pPr>
      <w:r w:rsidRPr="00C262B9">
        <w:rPr>
          <w:rFonts w:cs="Simplified Arabic" w:hint="cs"/>
          <w:sz w:val="28"/>
          <w:szCs w:val="28"/>
          <w:rtl/>
        </w:rPr>
        <w:t xml:space="preserve">5- </w:t>
      </w:r>
      <w:r w:rsidRPr="00C262B9">
        <w:rPr>
          <w:rFonts w:cs="Simplified Arabic" w:hint="cs"/>
          <w:sz w:val="28"/>
          <w:szCs w:val="28"/>
          <w:rtl/>
          <w:lang w:bidi="ar-EG"/>
        </w:rPr>
        <w:tab/>
      </w:r>
      <w:r w:rsidRPr="00C262B9">
        <w:rPr>
          <w:rFonts w:cs="Simplified Arabic" w:hint="cs"/>
          <w:sz w:val="28"/>
          <w:szCs w:val="28"/>
          <w:rtl/>
        </w:rPr>
        <w:t xml:space="preserve">تستسيغة الحيوانات بدرجة كبيرة. </w:t>
      </w:r>
    </w:p>
    <w:p w:rsidR="00975947" w:rsidRPr="00C262B9" w:rsidRDefault="00975947" w:rsidP="00975947">
      <w:pPr>
        <w:tabs>
          <w:tab w:val="left" w:pos="368"/>
        </w:tabs>
        <w:spacing w:line="340" w:lineRule="exact"/>
        <w:jc w:val="both"/>
        <w:rPr>
          <w:rFonts w:cs="Simplified Arabic"/>
          <w:sz w:val="28"/>
          <w:szCs w:val="28"/>
          <w:rtl/>
        </w:rPr>
      </w:pPr>
      <w:r w:rsidRPr="00C262B9">
        <w:rPr>
          <w:rFonts w:cs="Simplified Arabic" w:hint="cs"/>
          <w:sz w:val="28"/>
          <w:szCs w:val="28"/>
          <w:rtl/>
        </w:rPr>
        <w:t xml:space="preserve">6- </w:t>
      </w:r>
      <w:r w:rsidRPr="00C262B9">
        <w:rPr>
          <w:rFonts w:cs="Simplified Arabic" w:hint="cs"/>
          <w:sz w:val="28"/>
          <w:szCs w:val="28"/>
          <w:rtl/>
          <w:lang w:bidi="ar-EG"/>
        </w:rPr>
        <w:tab/>
      </w:r>
      <w:r w:rsidRPr="00C262B9">
        <w:rPr>
          <w:rFonts w:cs="Simplified Arabic" w:hint="cs"/>
          <w:sz w:val="28"/>
          <w:szCs w:val="28"/>
          <w:rtl/>
        </w:rPr>
        <w:t>يمكن تحويله الى دريس أو سيلاج مع الاحتفاظ بدرجة الاستساغة والقيمة الغذائية.</w:t>
      </w:r>
    </w:p>
    <w:p w:rsidR="00975947" w:rsidRPr="00C262B9" w:rsidRDefault="00975947" w:rsidP="00975947">
      <w:pPr>
        <w:tabs>
          <w:tab w:val="left" w:pos="368"/>
        </w:tabs>
        <w:spacing w:line="340" w:lineRule="exact"/>
        <w:jc w:val="both"/>
        <w:rPr>
          <w:rFonts w:cs="Simplified Arabic"/>
          <w:sz w:val="28"/>
          <w:szCs w:val="28"/>
          <w:rtl/>
        </w:rPr>
      </w:pPr>
      <w:r w:rsidRPr="00C262B9">
        <w:rPr>
          <w:rFonts w:cs="Simplified Arabic" w:hint="cs"/>
          <w:sz w:val="28"/>
          <w:szCs w:val="28"/>
          <w:rtl/>
        </w:rPr>
        <w:t xml:space="preserve">7- </w:t>
      </w:r>
      <w:r w:rsidRPr="00C262B9">
        <w:rPr>
          <w:rFonts w:cs="Simplified Arabic" w:hint="cs"/>
          <w:sz w:val="28"/>
          <w:szCs w:val="28"/>
          <w:rtl/>
          <w:lang w:bidi="ar-EG"/>
        </w:rPr>
        <w:tab/>
      </w:r>
      <w:r w:rsidRPr="00C262B9">
        <w:rPr>
          <w:rFonts w:cs="Simplified Arabic" w:hint="cs"/>
          <w:sz w:val="28"/>
          <w:szCs w:val="28"/>
          <w:rtl/>
        </w:rPr>
        <w:t xml:space="preserve">يعتبر من المحاصيل الهامة المكونة لمخاليط الاعلاف مع النجيليات حيث يرفع القيمة الغذائية للمحاصيل المصاحبة له ويزيد من درجة استساغتها. </w:t>
      </w:r>
    </w:p>
    <w:p w:rsidR="00975947" w:rsidRPr="00C262B9" w:rsidRDefault="00975947" w:rsidP="00975947">
      <w:pPr>
        <w:tabs>
          <w:tab w:val="left" w:pos="368"/>
        </w:tabs>
        <w:spacing w:line="340" w:lineRule="exact"/>
        <w:jc w:val="both"/>
        <w:rPr>
          <w:rFonts w:cs="Simplified Arabic"/>
          <w:sz w:val="28"/>
          <w:szCs w:val="28"/>
        </w:rPr>
      </w:pPr>
      <w:r w:rsidRPr="00C262B9">
        <w:rPr>
          <w:rFonts w:cs="Simplified Arabic" w:hint="cs"/>
          <w:sz w:val="28"/>
          <w:szCs w:val="28"/>
          <w:rtl/>
        </w:rPr>
        <w:lastRenderedPageBreak/>
        <w:t xml:space="preserve">8- </w:t>
      </w:r>
      <w:r w:rsidRPr="00C262B9">
        <w:rPr>
          <w:rFonts w:cs="Simplified Arabic" w:hint="cs"/>
          <w:sz w:val="28"/>
          <w:szCs w:val="28"/>
          <w:rtl/>
          <w:lang w:bidi="ar-EG"/>
        </w:rPr>
        <w:tab/>
      </w:r>
      <w:r w:rsidRPr="00C262B9">
        <w:rPr>
          <w:rFonts w:cs="Simplified Arabic" w:hint="cs"/>
          <w:sz w:val="28"/>
          <w:szCs w:val="28"/>
          <w:rtl/>
        </w:rPr>
        <w:t xml:space="preserve">يثبت البرسيم الحجازى كمية كبيرة من الازوت الجوى (من 20 الى 80 كجم) للفدان. </w:t>
      </w:r>
    </w:p>
    <w:p w:rsidR="00975947" w:rsidRPr="00C262B9" w:rsidRDefault="002C5BBA" w:rsidP="00C262B9">
      <w:pPr>
        <w:numPr>
          <w:ilvl w:val="0"/>
          <w:numId w:val="13"/>
        </w:numPr>
        <w:spacing w:after="0" w:line="240" w:lineRule="auto"/>
        <w:ind w:left="-58" w:hanging="283"/>
        <w:jc w:val="lowKashida"/>
        <w:rPr>
          <w:rFonts w:ascii="Sakkal Majalla" w:hAnsi="Sakkal Majalla" w:cs="AL-Mateen" w:hint="cs"/>
          <w:sz w:val="28"/>
          <w:szCs w:val="28"/>
          <w:lang w:bidi="ar-EG"/>
        </w:rPr>
      </w:pPr>
      <w:r w:rsidRPr="00C262B9">
        <w:rPr>
          <w:rFonts w:ascii="Sakkal Majalla" w:hAnsi="Sakkal Majalla" w:cs="AL-Mateen" w:hint="cs"/>
          <w:sz w:val="28"/>
          <w:szCs w:val="28"/>
          <w:rtl/>
          <w:lang w:bidi="ar-EG"/>
        </w:rPr>
        <w:t>الإحتياجات البيئية-الأصناف- مميزات الهجن فى الذرة الشامية</w:t>
      </w:r>
      <w:r w:rsidRPr="00C262B9">
        <w:rPr>
          <w:rFonts w:ascii="Sakkal Majalla" w:hAnsi="Sakkal Majalla" w:cs="AL-Mateen"/>
          <w:sz w:val="28"/>
          <w:szCs w:val="28"/>
          <w:rtl/>
          <w:lang w:bidi="ar-EG"/>
        </w:rPr>
        <w:t>.</w:t>
      </w:r>
    </w:p>
    <w:p w:rsidR="00C262B9" w:rsidRPr="00C262B9" w:rsidRDefault="00C262B9" w:rsidP="00C262B9">
      <w:pPr>
        <w:spacing w:before="120" w:line="340" w:lineRule="exact"/>
        <w:jc w:val="both"/>
        <w:rPr>
          <w:rFonts w:cs="Simplified Arabic"/>
          <w:b/>
          <w:bCs/>
          <w:sz w:val="28"/>
          <w:szCs w:val="28"/>
          <w:rtl/>
        </w:rPr>
      </w:pPr>
      <w:r w:rsidRPr="00C262B9">
        <w:rPr>
          <w:rFonts w:cs="Simplified Arabic"/>
          <w:b/>
          <w:bCs/>
          <w:sz w:val="28"/>
          <w:szCs w:val="28"/>
          <w:rtl/>
        </w:rPr>
        <w:t>الاحتياجات ال</w:t>
      </w:r>
      <w:r w:rsidRPr="00C262B9">
        <w:rPr>
          <w:rFonts w:cs="Simplified Arabic" w:hint="cs"/>
          <w:b/>
          <w:bCs/>
          <w:sz w:val="28"/>
          <w:szCs w:val="28"/>
          <w:rtl/>
        </w:rPr>
        <w:t>بيئية</w:t>
      </w:r>
      <w:r w:rsidRPr="00C262B9">
        <w:rPr>
          <w:rFonts w:cs="Simplified Arabic"/>
          <w:b/>
          <w:bCs/>
          <w:sz w:val="28"/>
          <w:szCs w:val="28"/>
          <w:rtl/>
        </w:rPr>
        <w:t xml:space="preserve"> للذرة الشامية:</w:t>
      </w:r>
    </w:p>
    <w:p w:rsidR="00C262B9" w:rsidRPr="00C262B9" w:rsidRDefault="00C262B9" w:rsidP="00C262B9">
      <w:pPr>
        <w:spacing w:line="340" w:lineRule="exact"/>
        <w:jc w:val="both"/>
        <w:rPr>
          <w:rFonts w:cs="Simplified Arabic"/>
          <w:sz w:val="28"/>
          <w:szCs w:val="28"/>
          <w:rtl/>
        </w:rPr>
      </w:pPr>
      <w:r w:rsidRPr="00C262B9">
        <w:rPr>
          <w:rFonts w:cs="Simplified Arabic"/>
          <w:sz w:val="28"/>
          <w:szCs w:val="28"/>
          <w:rtl/>
        </w:rPr>
        <w:tab/>
        <w:t>يلائم الذرة درجات حرارة مرتفعة نوعاً لذلك تزرع أثناء الصيف فى مصر ودرجة الحرارة المثلى للإنبات 32- 35 ْم حيث تنبت الحبوب بعد 5-10 أيام فى الظروف المناسبة. وتنمو النباتات فى طور النمو الخضرى المبكر بدرجة جيدة عند درجة حرارة متوسطها 27 ْم لمتوسط شهور الصيف. وتحتاج الذرة الى توفر الرطوبة والدفء أثناء التزهير.</w:t>
      </w:r>
    </w:p>
    <w:p w:rsidR="00C262B9" w:rsidRPr="00C262B9" w:rsidRDefault="00C262B9" w:rsidP="00C262B9">
      <w:pPr>
        <w:spacing w:line="340" w:lineRule="exact"/>
        <w:jc w:val="both"/>
        <w:rPr>
          <w:rFonts w:cs="Simplified Arabic"/>
          <w:sz w:val="28"/>
          <w:szCs w:val="28"/>
          <w:rtl/>
        </w:rPr>
      </w:pPr>
      <w:r w:rsidRPr="00C262B9">
        <w:rPr>
          <w:rFonts w:cs="Simplified Arabic"/>
          <w:sz w:val="28"/>
          <w:szCs w:val="28"/>
          <w:rtl/>
        </w:rPr>
        <w:tab/>
        <w:t>وتؤثر شدة الاضاءة وطول الفترة الضوئية على نمو وانتاج الذرة الشامية ويقل المحصول فى الزراعة النيلية لنقص شدة الاضاءة، ويلعب طول النهار دوراً هاماً فى التأثير على النمو والتزهير إذ يؤدى زيادة طول النهار الى زيادة حجم النبات لزيادة طول الفترة الخضرية من حياة النبات. ويؤدى قصر النهار الى سرعة طرد النورات المذكرة والمؤنثة إذ أن نبات الذرة الشامية نبات نهار قصير-لذلك تسرع النباتات فى التزهير فى الزراعة النيلية لتأخير موعد الزراعة.</w:t>
      </w:r>
    </w:p>
    <w:p w:rsidR="00C262B9" w:rsidRPr="00C262B9" w:rsidRDefault="00C262B9" w:rsidP="00C262B9">
      <w:pPr>
        <w:spacing w:line="340" w:lineRule="exact"/>
        <w:jc w:val="both"/>
        <w:rPr>
          <w:rFonts w:cs="Simplified Arabic"/>
          <w:b/>
          <w:bCs/>
          <w:sz w:val="28"/>
          <w:szCs w:val="28"/>
          <w:u w:val="single"/>
          <w:rtl/>
        </w:rPr>
      </w:pPr>
      <w:r w:rsidRPr="00C262B9">
        <w:rPr>
          <w:rFonts w:cs="Simplified Arabic"/>
          <w:b/>
          <w:bCs/>
          <w:sz w:val="28"/>
          <w:szCs w:val="28"/>
          <w:u w:val="single"/>
          <w:rtl/>
        </w:rPr>
        <w:t>الأصناف الموصى بزراعتها حالياً:</w:t>
      </w:r>
    </w:p>
    <w:p w:rsidR="00C262B9" w:rsidRPr="00C262B9" w:rsidRDefault="00C262B9" w:rsidP="00C262B9">
      <w:pPr>
        <w:spacing w:line="340" w:lineRule="exact"/>
        <w:jc w:val="both"/>
        <w:rPr>
          <w:rFonts w:cs="Simplified Arabic" w:hint="cs"/>
          <w:sz w:val="28"/>
          <w:szCs w:val="28"/>
          <w:rtl/>
          <w:lang w:bidi="ar-EG"/>
        </w:rPr>
      </w:pPr>
      <w:r w:rsidRPr="00C262B9">
        <w:rPr>
          <w:rFonts w:cs="Simplified Arabic"/>
          <w:sz w:val="28"/>
          <w:szCs w:val="28"/>
          <w:rtl/>
        </w:rPr>
        <w:t xml:space="preserve"> </w:t>
      </w:r>
      <w:r w:rsidRPr="00C262B9">
        <w:rPr>
          <w:rFonts w:cs="Simplified Arabic" w:hint="cs"/>
          <w:sz w:val="28"/>
          <w:szCs w:val="28"/>
          <w:rtl/>
          <w:lang w:bidi="ar-EG"/>
        </w:rPr>
        <w:tab/>
      </w:r>
      <w:r w:rsidRPr="00C262B9">
        <w:rPr>
          <w:rFonts w:cs="Simplified Arabic"/>
          <w:sz w:val="28"/>
          <w:szCs w:val="28"/>
          <w:rtl/>
        </w:rPr>
        <w:t>وقد تم استنباط مجموعة من الهجن الفردية والثلاثية والزوجية عالية الانتاج</w:t>
      </w:r>
      <w:r w:rsidRPr="00C262B9">
        <w:rPr>
          <w:rFonts w:cs="Simplified Arabic" w:hint="cs"/>
          <w:sz w:val="28"/>
          <w:szCs w:val="28"/>
          <w:rtl/>
        </w:rPr>
        <w:t>ية</w:t>
      </w:r>
      <w:r w:rsidRPr="00C262B9">
        <w:rPr>
          <w:rFonts w:cs="Simplified Arabic"/>
          <w:sz w:val="28"/>
          <w:szCs w:val="28"/>
          <w:rtl/>
        </w:rPr>
        <w:t xml:space="preserve"> ومقاومة لمرض الذبول المتأخر (الشلل)</w:t>
      </w:r>
      <w:r w:rsidRPr="00C262B9">
        <w:rPr>
          <w:rFonts w:cs="Simplified Arabic" w:hint="cs"/>
          <w:sz w:val="28"/>
          <w:szCs w:val="28"/>
          <w:rtl/>
        </w:rPr>
        <w:t xml:space="preserve"> والتفحم والبياض الزغبى</w:t>
      </w:r>
      <w:r w:rsidRPr="00C262B9">
        <w:rPr>
          <w:rFonts w:cs="Simplified Arabic"/>
          <w:sz w:val="28"/>
          <w:szCs w:val="28"/>
          <w:rtl/>
        </w:rPr>
        <w:t xml:space="preserve">، </w:t>
      </w:r>
      <w:r w:rsidRPr="00C262B9">
        <w:rPr>
          <w:rFonts w:cs="Simplified Arabic" w:hint="cs"/>
          <w:sz w:val="28"/>
          <w:szCs w:val="28"/>
          <w:rtl/>
        </w:rPr>
        <w:t>وتوزع التقاوى</w:t>
      </w:r>
      <w:r w:rsidRPr="00C262B9">
        <w:rPr>
          <w:rFonts w:cs="Simplified Arabic"/>
          <w:sz w:val="28"/>
          <w:szCs w:val="28"/>
          <w:rtl/>
        </w:rPr>
        <w:t xml:space="preserve"> بواسطة مركز البحوث الزراعية وعدد من الشركات التى تعمل فى مجال انتاج التقاوى (وهى: المصرية-الوطنية-النيل </w:t>
      </w:r>
      <w:r w:rsidRPr="00C262B9">
        <w:rPr>
          <w:rFonts w:cs="Simplified Arabic" w:hint="cs"/>
          <w:sz w:val="28"/>
          <w:szCs w:val="28"/>
          <w:rtl/>
        </w:rPr>
        <w:t>للتتقاوى</w:t>
      </w:r>
      <w:r w:rsidRPr="00C262B9">
        <w:rPr>
          <w:rFonts w:cs="Simplified Arabic"/>
          <w:sz w:val="28"/>
          <w:szCs w:val="28"/>
          <w:rtl/>
        </w:rPr>
        <w:t>-دانتون-بيونير-النيل للتخزين-هاى تك-الجمعية الزراعية).</w:t>
      </w:r>
      <w:r w:rsidRPr="00C262B9">
        <w:rPr>
          <w:rFonts w:cs="Simplified Arabic" w:hint="cs"/>
          <w:sz w:val="28"/>
          <w:szCs w:val="28"/>
          <w:rtl/>
          <w:lang w:bidi="ar-EG"/>
        </w:rPr>
        <w:t xml:space="preserve"> ومنذ عدة أعوام لايسمح بإنتاج الهجن الزوجية ويتم حاليا توزيع  وبيع الهجن التالية</w:t>
      </w:r>
    </w:p>
    <w:p w:rsidR="00C262B9" w:rsidRPr="00C262B9" w:rsidRDefault="00C262B9" w:rsidP="00C262B9">
      <w:pPr>
        <w:spacing w:line="340" w:lineRule="exact"/>
        <w:jc w:val="both"/>
        <w:rPr>
          <w:rFonts w:cs="Simplified Arabic"/>
          <w:b/>
          <w:bCs/>
          <w:sz w:val="28"/>
          <w:szCs w:val="28"/>
          <w:rtl/>
        </w:rPr>
      </w:pPr>
      <w:r w:rsidRPr="00C262B9">
        <w:rPr>
          <w:rFonts w:cs="Simplified Arabic"/>
          <w:b/>
          <w:bCs/>
          <w:sz w:val="28"/>
          <w:szCs w:val="28"/>
          <w:rtl/>
        </w:rPr>
        <w:t>أولاً: الهجن الفردية:-</w:t>
      </w:r>
    </w:p>
    <w:p w:rsidR="00C262B9" w:rsidRPr="00C262B9" w:rsidRDefault="00C262B9" w:rsidP="00C262B9">
      <w:pPr>
        <w:spacing w:line="340" w:lineRule="exact"/>
        <w:ind w:left="926" w:hanging="926"/>
        <w:jc w:val="both"/>
        <w:rPr>
          <w:rFonts w:cs="Simplified Arabic"/>
          <w:sz w:val="28"/>
          <w:szCs w:val="28"/>
          <w:rtl/>
        </w:rPr>
      </w:pPr>
      <w:r w:rsidRPr="00C262B9">
        <w:rPr>
          <w:rFonts w:cs="Simplified Arabic"/>
          <w:b/>
          <w:bCs/>
          <w:sz w:val="28"/>
          <w:szCs w:val="28"/>
          <w:rtl/>
        </w:rPr>
        <w:t>أ-</w:t>
      </w:r>
      <w:r w:rsidRPr="00C262B9">
        <w:rPr>
          <w:rFonts w:cs="Simplified Arabic" w:hint="cs"/>
          <w:b/>
          <w:bCs/>
          <w:sz w:val="28"/>
          <w:szCs w:val="28"/>
          <w:rtl/>
        </w:rPr>
        <w:t xml:space="preserve"> </w:t>
      </w:r>
      <w:r w:rsidRPr="00C262B9">
        <w:rPr>
          <w:rFonts w:cs="Simplified Arabic"/>
          <w:b/>
          <w:bCs/>
          <w:sz w:val="28"/>
          <w:szCs w:val="28"/>
          <w:rtl/>
        </w:rPr>
        <w:t>البيضاء</w:t>
      </w:r>
      <w:r w:rsidRPr="00C262B9">
        <w:rPr>
          <w:rFonts w:cs="Simplified Arabic"/>
          <w:sz w:val="28"/>
          <w:szCs w:val="28"/>
          <w:rtl/>
        </w:rPr>
        <w:t xml:space="preserve">: </w:t>
      </w:r>
      <w:r w:rsidRPr="00C262B9">
        <w:rPr>
          <w:rFonts w:cs="Simplified Arabic" w:hint="cs"/>
          <w:sz w:val="28"/>
          <w:szCs w:val="28"/>
          <w:rtl/>
        </w:rPr>
        <w:t>هجين فردى (هـ.ف)9- هـ.ف 10- هـ.ف 102- هـ.ف 122- هـ.ف 123- هـ.ف 124- هـ.ف 125- هـ.ف 126- هـ.ف 128- هـ.ف 129</w:t>
      </w:r>
    </w:p>
    <w:p w:rsidR="00C262B9" w:rsidRPr="00C262B9" w:rsidRDefault="00C262B9" w:rsidP="00C262B9">
      <w:pPr>
        <w:spacing w:line="340" w:lineRule="exact"/>
        <w:ind w:left="926" w:hanging="926"/>
        <w:jc w:val="both"/>
        <w:rPr>
          <w:rFonts w:cs="Simplified Arabic" w:hint="cs"/>
          <w:sz w:val="28"/>
          <w:szCs w:val="28"/>
          <w:rtl/>
        </w:rPr>
      </w:pPr>
      <w:r w:rsidRPr="00C262B9">
        <w:rPr>
          <w:rFonts w:cs="Simplified Arabic"/>
          <w:b/>
          <w:bCs/>
          <w:sz w:val="28"/>
          <w:szCs w:val="28"/>
          <w:rtl/>
        </w:rPr>
        <w:t>ب- الصفراء</w:t>
      </w:r>
      <w:r w:rsidRPr="00C262B9">
        <w:rPr>
          <w:rFonts w:cs="Simplified Arabic"/>
          <w:sz w:val="28"/>
          <w:szCs w:val="28"/>
          <w:rtl/>
        </w:rPr>
        <w:t xml:space="preserve">: </w:t>
      </w:r>
      <w:r w:rsidRPr="00C262B9">
        <w:rPr>
          <w:rFonts w:cs="Simplified Arabic" w:hint="cs"/>
          <w:sz w:val="28"/>
          <w:szCs w:val="28"/>
          <w:rtl/>
        </w:rPr>
        <w:t>هـ.ف 155- هـ.ف 162- هـ.ف 163- هـ.ف 164- هـ.ف 166- هـ.ف 167- هـ.ف 168- هـ.ف 169- هـ.ف 173</w:t>
      </w:r>
    </w:p>
    <w:p w:rsidR="00C262B9" w:rsidRPr="00C262B9" w:rsidRDefault="00C262B9" w:rsidP="00C262B9">
      <w:pPr>
        <w:spacing w:line="340" w:lineRule="exact"/>
        <w:ind w:left="33" w:right="-180" w:hanging="33"/>
        <w:rPr>
          <w:rFonts w:cs="Simplified Arabic" w:hint="cs"/>
          <w:sz w:val="28"/>
          <w:szCs w:val="28"/>
          <w:rtl/>
        </w:rPr>
      </w:pPr>
      <w:r w:rsidRPr="00C262B9">
        <w:rPr>
          <w:rFonts w:cs="Simplified Arabic" w:hint="cs"/>
          <w:sz w:val="28"/>
          <w:szCs w:val="28"/>
          <w:rtl/>
        </w:rPr>
        <w:t>- ومن مزايا هذه الأصناف المقاومة للذبول المتأحر والتفحم والبياض الزغبى والانتاجية العالية</w:t>
      </w:r>
    </w:p>
    <w:p w:rsidR="00C262B9" w:rsidRPr="00C262B9" w:rsidRDefault="00C262B9" w:rsidP="00C262B9">
      <w:pPr>
        <w:spacing w:line="340" w:lineRule="exact"/>
        <w:ind w:left="33" w:hanging="1134"/>
        <w:rPr>
          <w:rFonts w:cs="Simplified Arabic" w:hint="cs"/>
          <w:sz w:val="28"/>
          <w:szCs w:val="28"/>
          <w:rtl/>
        </w:rPr>
      </w:pPr>
      <w:r w:rsidRPr="00C262B9">
        <w:rPr>
          <w:rFonts w:cs="Simplified Arabic" w:hint="cs"/>
          <w:sz w:val="28"/>
          <w:szCs w:val="28"/>
          <w:rtl/>
        </w:rPr>
        <w:t xml:space="preserve">            - وتزرع فى الوجه البحرى والقبلى والأراضى الجديدة والنوبارية وتوشكى وشرق العوينات</w:t>
      </w:r>
    </w:p>
    <w:p w:rsidR="00C262B9" w:rsidRPr="00C262B9" w:rsidRDefault="00C262B9" w:rsidP="00C262B9">
      <w:pPr>
        <w:spacing w:line="340" w:lineRule="exact"/>
        <w:ind w:left="33" w:hanging="1134"/>
        <w:rPr>
          <w:rFonts w:cs="Simplified Arabic" w:hint="cs"/>
          <w:sz w:val="28"/>
          <w:szCs w:val="28"/>
          <w:rtl/>
        </w:rPr>
      </w:pPr>
      <w:r w:rsidRPr="00C262B9">
        <w:rPr>
          <w:rFonts w:cs="Simplified Arabic" w:hint="cs"/>
          <w:sz w:val="28"/>
          <w:szCs w:val="28"/>
          <w:rtl/>
        </w:rPr>
        <w:t xml:space="preserve">            - ومعدل التقاوى للفدان 10كجم فى الزراعة اليدوية و8كجم فى الزراعة الآلية </w:t>
      </w:r>
    </w:p>
    <w:p w:rsidR="00C262B9" w:rsidRPr="00C262B9" w:rsidRDefault="00C262B9" w:rsidP="00C262B9">
      <w:pPr>
        <w:spacing w:line="340" w:lineRule="exact"/>
        <w:ind w:left="1134" w:hanging="1134"/>
        <w:rPr>
          <w:rFonts w:cs="Simplified Arabic" w:hint="cs"/>
          <w:sz w:val="28"/>
          <w:szCs w:val="28"/>
          <w:rtl/>
        </w:rPr>
      </w:pPr>
      <w:r w:rsidRPr="00C262B9">
        <w:rPr>
          <w:rFonts w:cs="Simplified Arabic" w:hint="cs"/>
          <w:sz w:val="28"/>
          <w:szCs w:val="28"/>
          <w:rtl/>
        </w:rPr>
        <w:t>-وانتاجية هذه الاصناف من 30-35 أردب للفدان</w:t>
      </w:r>
    </w:p>
    <w:p w:rsidR="00C262B9" w:rsidRPr="00C262B9" w:rsidRDefault="00C262B9" w:rsidP="00C262B9">
      <w:pPr>
        <w:spacing w:line="340" w:lineRule="exact"/>
        <w:jc w:val="both"/>
        <w:rPr>
          <w:rFonts w:cs="Simplified Arabic"/>
          <w:b/>
          <w:bCs/>
          <w:sz w:val="28"/>
          <w:szCs w:val="28"/>
          <w:rtl/>
        </w:rPr>
      </w:pPr>
      <w:r w:rsidRPr="00C262B9">
        <w:rPr>
          <w:rFonts w:cs="Simplified Arabic"/>
          <w:b/>
          <w:bCs/>
          <w:sz w:val="28"/>
          <w:szCs w:val="28"/>
          <w:rtl/>
        </w:rPr>
        <w:t>ثانياً: الهجن الثلاثية:-</w:t>
      </w:r>
    </w:p>
    <w:p w:rsidR="00C262B9" w:rsidRPr="00C262B9" w:rsidRDefault="00C262B9" w:rsidP="00C262B9">
      <w:pPr>
        <w:spacing w:line="340" w:lineRule="exact"/>
        <w:ind w:left="1134" w:hanging="1134"/>
        <w:jc w:val="both"/>
        <w:rPr>
          <w:rFonts w:cs="Simplified Arabic" w:hint="cs"/>
          <w:sz w:val="28"/>
          <w:szCs w:val="28"/>
          <w:rtl/>
          <w:lang w:bidi="ar-EG"/>
        </w:rPr>
      </w:pPr>
      <w:r w:rsidRPr="00C262B9">
        <w:rPr>
          <w:rFonts w:cs="Simplified Arabic"/>
          <w:b/>
          <w:bCs/>
          <w:sz w:val="28"/>
          <w:szCs w:val="28"/>
          <w:rtl/>
        </w:rPr>
        <w:t>أ- البيضاء</w:t>
      </w:r>
      <w:r w:rsidRPr="00C262B9">
        <w:rPr>
          <w:rFonts w:cs="Simplified Arabic"/>
          <w:sz w:val="28"/>
          <w:szCs w:val="28"/>
          <w:rtl/>
        </w:rPr>
        <w:t xml:space="preserve">: </w:t>
      </w:r>
      <w:r w:rsidRPr="00C262B9">
        <w:rPr>
          <w:rFonts w:cs="Simplified Arabic" w:hint="cs"/>
          <w:sz w:val="28"/>
          <w:szCs w:val="28"/>
          <w:rtl/>
        </w:rPr>
        <w:t>هـ.ث</w:t>
      </w:r>
      <w:r w:rsidRPr="00C262B9">
        <w:rPr>
          <w:rFonts w:cs="Simplified Arabic"/>
          <w:sz w:val="28"/>
          <w:szCs w:val="28"/>
          <w:rtl/>
        </w:rPr>
        <w:t>310</w:t>
      </w:r>
      <w:r w:rsidRPr="00C262B9">
        <w:rPr>
          <w:rFonts w:cs="Simplified Arabic" w:hint="cs"/>
          <w:sz w:val="28"/>
          <w:szCs w:val="28"/>
          <w:rtl/>
        </w:rPr>
        <w:t>- هـ.ث 311</w:t>
      </w:r>
      <w:r w:rsidRPr="00C262B9">
        <w:rPr>
          <w:rFonts w:cs="Simplified Arabic" w:hint="cs"/>
          <w:sz w:val="28"/>
          <w:szCs w:val="28"/>
          <w:rtl/>
          <w:lang w:bidi="ar-EG"/>
        </w:rPr>
        <w:t xml:space="preserve"> </w:t>
      </w:r>
      <w:r w:rsidRPr="00C262B9">
        <w:rPr>
          <w:rFonts w:cs="Simplified Arabic"/>
          <w:sz w:val="28"/>
          <w:szCs w:val="28"/>
          <w:rtl/>
          <w:lang w:bidi="ar-EG"/>
        </w:rPr>
        <w:t>–</w:t>
      </w:r>
      <w:r w:rsidRPr="00C262B9">
        <w:rPr>
          <w:rFonts w:cs="Simplified Arabic" w:hint="cs"/>
          <w:sz w:val="28"/>
          <w:szCs w:val="28"/>
          <w:rtl/>
        </w:rPr>
        <w:t xml:space="preserve"> هـ.ث</w:t>
      </w:r>
      <w:r w:rsidRPr="00C262B9">
        <w:rPr>
          <w:rFonts w:cs="Simplified Arabic" w:hint="cs"/>
          <w:sz w:val="28"/>
          <w:szCs w:val="28"/>
          <w:rtl/>
          <w:lang w:bidi="ar-EG"/>
        </w:rPr>
        <w:t xml:space="preserve"> 314</w:t>
      </w:r>
      <w:r w:rsidRPr="00C262B9">
        <w:rPr>
          <w:rFonts w:cs="Simplified Arabic" w:hint="cs"/>
          <w:sz w:val="28"/>
          <w:szCs w:val="28"/>
          <w:rtl/>
        </w:rPr>
        <w:t>- هـ.ث</w:t>
      </w:r>
      <w:r w:rsidRPr="00C262B9">
        <w:rPr>
          <w:rFonts w:cs="Simplified Arabic"/>
          <w:sz w:val="28"/>
          <w:szCs w:val="28"/>
          <w:rtl/>
        </w:rPr>
        <w:t xml:space="preserve"> 32</w:t>
      </w:r>
      <w:r w:rsidRPr="00C262B9">
        <w:rPr>
          <w:rFonts w:cs="Simplified Arabic" w:hint="cs"/>
          <w:sz w:val="28"/>
          <w:szCs w:val="28"/>
          <w:rtl/>
        </w:rPr>
        <w:t>1- هـ.ث</w:t>
      </w:r>
      <w:r w:rsidRPr="00C262B9">
        <w:rPr>
          <w:rFonts w:cs="Simplified Arabic" w:hint="cs"/>
          <w:sz w:val="28"/>
          <w:szCs w:val="28"/>
          <w:rtl/>
          <w:lang w:bidi="ar-EG"/>
        </w:rPr>
        <w:t xml:space="preserve"> 324-</w:t>
      </w:r>
      <w:r w:rsidRPr="00C262B9">
        <w:rPr>
          <w:rFonts w:cs="Simplified Arabic" w:hint="cs"/>
          <w:sz w:val="28"/>
          <w:szCs w:val="28"/>
          <w:rtl/>
        </w:rPr>
        <w:t xml:space="preserve"> هـ.ث</w:t>
      </w:r>
      <w:r w:rsidRPr="00C262B9">
        <w:rPr>
          <w:rFonts w:cs="Simplified Arabic" w:hint="cs"/>
          <w:sz w:val="28"/>
          <w:szCs w:val="28"/>
          <w:rtl/>
          <w:lang w:bidi="ar-EG"/>
        </w:rPr>
        <w:t xml:space="preserve"> 325 </w:t>
      </w:r>
      <w:r w:rsidRPr="00C262B9">
        <w:rPr>
          <w:rFonts w:cs="Simplified Arabic"/>
          <w:sz w:val="28"/>
          <w:szCs w:val="28"/>
          <w:rtl/>
          <w:lang w:bidi="ar-EG"/>
        </w:rPr>
        <w:t>–</w:t>
      </w:r>
      <w:r w:rsidRPr="00C262B9">
        <w:rPr>
          <w:rFonts w:cs="Simplified Arabic" w:hint="cs"/>
          <w:sz w:val="28"/>
          <w:szCs w:val="28"/>
          <w:rtl/>
        </w:rPr>
        <w:t xml:space="preserve"> هـ.ث</w:t>
      </w:r>
      <w:r w:rsidRPr="00C262B9">
        <w:rPr>
          <w:rFonts w:cs="Simplified Arabic" w:hint="cs"/>
          <w:sz w:val="28"/>
          <w:szCs w:val="28"/>
          <w:rtl/>
          <w:lang w:bidi="ar-EG"/>
        </w:rPr>
        <w:t xml:space="preserve"> 326-</w:t>
      </w:r>
      <w:r w:rsidRPr="00C262B9">
        <w:rPr>
          <w:rFonts w:cs="Simplified Arabic" w:hint="cs"/>
          <w:sz w:val="28"/>
          <w:szCs w:val="28"/>
          <w:rtl/>
        </w:rPr>
        <w:t xml:space="preserve"> هـ.ث</w:t>
      </w:r>
      <w:r w:rsidRPr="00C262B9">
        <w:rPr>
          <w:rFonts w:cs="Simplified Arabic" w:hint="cs"/>
          <w:sz w:val="28"/>
          <w:szCs w:val="28"/>
          <w:rtl/>
          <w:lang w:bidi="ar-EG"/>
        </w:rPr>
        <w:t xml:space="preserve"> 327-</w:t>
      </w:r>
      <w:r w:rsidRPr="00C262B9">
        <w:rPr>
          <w:rFonts w:cs="Simplified Arabic" w:hint="cs"/>
          <w:sz w:val="28"/>
          <w:szCs w:val="28"/>
          <w:rtl/>
        </w:rPr>
        <w:t xml:space="preserve"> هـ.ث</w:t>
      </w:r>
      <w:r w:rsidRPr="00C262B9">
        <w:rPr>
          <w:rFonts w:cs="Simplified Arabic" w:hint="cs"/>
          <w:sz w:val="28"/>
          <w:szCs w:val="28"/>
          <w:rtl/>
          <w:lang w:bidi="ar-EG"/>
        </w:rPr>
        <w:t xml:space="preserve"> 329.</w:t>
      </w:r>
    </w:p>
    <w:p w:rsidR="00C262B9" w:rsidRPr="00C262B9" w:rsidRDefault="00C262B9" w:rsidP="00C262B9">
      <w:pPr>
        <w:spacing w:line="340" w:lineRule="exact"/>
        <w:ind w:left="283" w:hanging="283"/>
        <w:jc w:val="both"/>
        <w:rPr>
          <w:rFonts w:cs="Simplified Arabic" w:hint="cs"/>
          <w:sz w:val="28"/>
          <w:szCs w:val="28"/>
          <w:rtl/>
          <w:lang w:bidi="ar-EG"/>
        </w:rPr>
      </w:pPr>
      <w:r w:rsidRPr="00C262B9">
        <w:rPr>
          <w:rFonts w:cs="Simplified Arabic"/>
          <w:b/>
          <w:bCs/>
          <w:sz w:val="28"/>
          <w:szCs w:val="28"/>
          <w:rtl/>
        </w:rPr>
        <w:lastRenderedPageBreak/>
        <w:t>ب- الصفراء:</w:t>
      </w:r>
      <w:r w:rsidRPr="00C262B9">
        <w:rPr>
          <w:rFonts w:cs="Simplified Arabic"/>
          <w:sz w:val="28"/>
          <w:szCs w:val="28"/>
          <w:rtl/>
        </w:rPr>
        <w:t xml:space="preserve"> </w:t>
      </w:r>
      <w:r w:rsidRPr="00C262B9">
        <w:rPr>
          <w:rFonts w:cs="Simplified Arabic" w:hint="cs"/>
          <w:sz w:val="28"/>
          <w:szCs w:val="28"/>
          <w:rtl/>
        </w:rPr>
        <w:t>هـ.ث</w:t>
      </w:r>
      <w:r w:rsidRPr="00C262B9">
        <w:rPr>
          <w:rFonts w:cs="Simplified Arabic"/>
          <w:sz w:val="28"/>
          <w:szCs w:val="28"/>
          <w:rtl/>
        </w:rPr>
        <w:t xml:space="preserve"> 351</w:t>
      </w:r>
      <w:r w:rsidRPr="00C262B9">
        <w:rPr>
          <w:rFonts w:cs="Simplified Arabic" w:hint="cs"/>
          <w:sz w:val="28"/>
          <w:szCs w:val="28"/>
          <w:rtl/>
        </w:rPr>
        <w:t>- هـ.ث</w:t>
      </w:r>
      <w:r w:rsidRPr="00C262B9">
        <w:rPr>
          <w:rFonts w:cs="Simplified Arabic"/>
          <w:sz w:val="28"/>
          <w:szCs w:val="28"/>
          <w:rtl/>
        </w:rPr>
        <w:t xml:space="preserve"> 352</w:t>
      </w:r>
      <w:r w:rsidRPr="00C262B9">
        <w:rPr>
          <w:rFonts w:cs="Simplified Arabic" w:hint="cs"/>
          <w:sz w:val="28"/>
          <w:szCs w:val="28"/>
          <w:rtl/>
          <w:lang w:bidi="ar-EG"/>
        </w:rPr>
        <w:t>.</w:t>
      </w:r>
    </w:p>
    <w:p w:rsidR="00C262B9" w:rsidRPr="00C262B9" w:rsidRDefault="00C262B9" w:rsidP="00C262B9">
      <w:pPr>
        <w:numPr>
          <w:ilvl w:val="0"/>
          <w:numId w:val="15"/>
        </w:numPr>
        <w:overflowPunct w:val="0"/>
        <w:autoSpaceDE w:val="0"/>
        <w:autoSpaceDN w:val="0"/>
        <w:adjustRightInd w:val="0"/>
        <w:spacing w:after="0" w:line="340" w:lineRule="exact"/>
        <w:ind w:left="33" w:firstLine="0"/>
        <w:jc w:val="both"/>
        <w:textAlignment w:val="baseline"/>
        <w:rPr>
          <w:rFonts w:cs="Simplified Arabic" w:hint="cs"/>
          <w:sz w:val="28"/>
          <w:szCs w:val="28"/>
          <w:rtl/>
          <w:lang w:bidi="ar-EG"/>
        </w:rPr>
      </w:pPr>
      <w:r w:rsidRPr="00C262B9">
        <w:rPr>
          <w:rFonts w:cs="Simplified Arabic" w:hint="cs"/>
          <w:sz w:val="28"/>
          <w:szCs w:val="28"/>
          <w:rtl/>
        </w:rPr>
        <w:t>وتمتاز هذه الاصناف بالمحصول العالى ومقاومة مرض الذبول والبياض الزغبى وقوة النمو وزيادة المجموع الخضرى لذلك تصلح لعمل السيلاج بعد حصاد الكيزان 0</w:t>
      </w:r>
    </w:p>
    <w:p w:rsidR="00C262B9" w:rsidRPr="00C262B9" w:rsidRDefault="00C262B9" w:rsidP="00C262B9">
      <w:pPr>
        <w:numPr>
          <w:ilvl w:val="0"/>
          <w:numId w:val="14"/>
        </w:numPr>
        <w:overflowPunct w:val="0"/>
        <w:autoSpaceDE w:val="0"/>
        <w:autoSpaceDN w:val="0"/>
        <w:adjustRightInd w:val="0"/>
        <w:spacing w:after="0" w:line="340" w:lineRule="exact"/>
        <w:jc w:val="both"/>
        <w:textAlignment w:val="baseline"/>
        <w:rPr>
          <w:rFonts w:cs="Simplified Arabic" w:hint="cs"/>
          <w:sz w:val="28"/>
          <w:szCs w:val="28"/>
          <w:lang w:bidi="ar-EG"/>
        </w:rPr>
      </w:pPr>
      <w:r w:rsidRPr="00C262B9">
        <w:rPr>
          <w:rFonts w:cs="Simplified Arabic" w:hint="cs"/>
          <w:sz w:val="28"/>
          <w:szCs w:val="28"/>
          <w:rtl/>
          <w:lang w:bidi="ar-EG"/>
        </w:rPr>
        <w:t xml:space="preserve">وتصلح للزراعة بأراضى الوادى والأراضى الجديدة </w:t>
      </w:r>
    </w:p>
    <w:p w:rsidR="00C262B9" w:rsidRPr="00C262B9" w:rsidRDefault="00C262B9" w:rsidP="00C262B9">
      <w:pPr>
        <w:numPr>
          <w:ilvl w:val="0"/>
          <w:numId w:val="14"/>
        </w:numPr>
        <w:overflowPunct w:val="0"/>
        <w:autoSpaceDE w:val="0"/>
        <w:autoSpaceDN w:val="0"/>
        <w:adjustRightInd w:val="0"/>
        <w:spacing w:after="0" w:line="340" w:lineRule="exact"/>
        <w:jc w:val="both"/>
        <w:textAlignment w:val="baseline"/>
        <w:rPr>
          <w:rFonts w:cs="Simplified Arabic" w:hint="cs"/>
          <w:sz w:val="28"/>
          <w:szCs w:val="28"/>
          <w:lang w:bidi="ar-EG"/>
        </w:rPr>
      </w:pPr>
      <w:r w:rsidRPr="00C262B9">
        <w:rPr>
          <w:rFonts w:cs="Simplified Arabic" w:hint="cs"/>
          <w:sz w:val="28"/>
          <w:szCs w:val="28"/>
          <w:rtl/>
          <w:lang w:bidi="ar-EG"/>
        </w:rPr>
        <w:t>ومعدل التقاوى 14 كجم فى الزراعة اليدوية و12 كجم فى الزراعة الآلية</w:t>
      </w:r>
    </w:p>
    <w:p w:rsidR="00C262B9" w:rsidRPr="00C262B9" w:rsidRDefault="00C262B9" w:rsidP="00C262B9">
      <w:pPr>
        <w:spacing w:before="120" w:line="340" w:lineRule="exact"/>
        <w:jc w:val="both"/>
        <w:rPr>
          <w:rFonts w:cs="Simplified Arabic" w:hint="cs"/>
          <w:b/>
          <w:bCs/>
          <w:sz w:val="28"/>
          <w:szCs w:val="28"/>
          <w:rtl/>
        </w:rPr>
      </w:pPr>
      <w:r w:rsidRPr="00C262B9">
        <w:rPr>
          <w:rFonts w:cs="Simplified Arabic"/>
          <w:b/>
          <w:bCs/>
          <w:sz w:val="28"/>
          <w:szCs w:val="28"/>
          <w:rtl/>
        </w:rPr>
        <w:t>وتتميز الهجن بالصفات التالية:-</w:t>
      </w:r>
    </w:p>
    <w:p w:rsidR="00C262B9" w:rsidRPr="00C262B9" w:rsidRDefault="00C262B9" w:rsidP="00542ABF">
      <w:pPr>
        <w:spacing w:before="120" w:after="0" w:line="340" w:lineRule="exact"/>
        <w:jc w:val="both"/>
        <w:rPr>
          <w:rFonts w:cs="Simplified Arabic"/>
          <w:sz w:val="28"/>
          <w:szCs w:val="28"/>
          <w:rtl/>
        </w:rPr>
      </w:pPr>
      <w:r w:rsidRPr="00C262B9">
        <w:rPr>
          <w:rFonts w:cs="Simplified Arabic"/>
          <w:sz w:val="28"/>
          <w:szCs w:val="28"/>
          <w:rtl/>
        </w:rPr>
        <w:t>1- زيادة كمية المحصول عن الأصناف مفتوحة التلقيح بمقدار قد يزيد عن 25%.</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2- نقص نسبة النباتات الدكر مقارنة بالأصناف مفتوحة التلقيح.</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3- تجانس النباتات فى الطول وفى موعد التزهير والنضج.</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4- المقاومة للرقاد.</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5- زيادة عدد كيزان النبات.</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6- زيادة حجم الكوز.</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7- زيادة عدد الصفوف بالكوز.</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8- زيادة نسبة التفريط.</w:t>
      </w:r>
    </w:p>
    <w:p w:rsidR="00C262B9" w:rsidRPr="00C262B9" w:rsidRDefault="00C262B9" w:rsidP="00542ABF">
      <w:pPr>
        <w:spacing w:after="0" w:line="340" w:lineRule="exact"/>
        <w:jc w:val="both"/>
        <w:rPr>
          <w:rFonts w:cs="Simplified Arabic"/>
          <w:sz w:val="28"/>
          <w:szCs w:val="28"/>
          <w:rtl/>
        </w:rPr>
      </w:pPr>
      <w:r w:rsidRPr="00C262B9">
        <w:rPr>
          <w:rFonts w:cs="Simplified Arabic"/>
          <w:sz w:val="28"/>
          <w:szCs w:val="28"/>
          <w:rtl/>
        </w:rPr>
        <w:t>9- المقاومة للامراض.</w:t>
      </w:r>
    </w:p>
    <w:p w:rsidR="00C262B9" w:rsidRPr="00C262B9" w:rsidRDefault="00C262B9" w:rsidP="00542ABF">
      <w:pPr>
        <w:spacing w:after="0" w:line="340" w:lineRule="exact"/>
        <w:jc w:val="both"/>
        <w:rPr>
          <w:rFonts w:cs="Simplified Arabic" w:hint="cs"/>
          <w:sz w:val="28"/>
          <w:szCs w:val="28"/>
          <w:rtl/>
        </w:rPr>
      </w:pPr>
      <w:r w:rsidRPr="00C262B9">
        <w:rPr>
          <w:rFonts w:cs="Simplified Arabic"/>
          <w:sz w:val="28"/>
          <w:szCs w:val="28"/>
          <w:rtl/>
        </w:rPr>
        <w:t>10- التبكير فى النضج والصفات الجيدة للحبوب.</w:t>
      </w:r>
    </w:p>
    <w:p w:rsidR="002C5BBA" w:rsidRPr="00C262B9" w:rsidRDefault="002C5BBA" w:rsidP="002C5BBA">
      <w:pPr>
        <w:numPr>
          <w:ilvl w:val="0"/>
          <w:numId w:val="13"/>
        </w:numPr>
        <w:spacing w:after="0" w:line="240" w:lineRule="auto"/>
        <w:jc w:val="lowKashida"/>
        <w:rPr>
          <w:rFonts w:ascii="Sakkal Majalla" w:hAnsi="Sakkal Majalla" w:cs="AL-Mateen" w:hint="cs"/>
          <w:sz w:val="28"/>
          <w:szCs w:val="28"/>
          <w:lang w:bidi="ar-EG"/>
        </w:rPr>
      </w:pPr>
      <w:r w:rsidRPr="00C262B9">
        <w:rPr>
          <w:rFonts w:ascii="Sakkal Majalla" w:hAnsi="Sakkal Majalla" w:cs="AL-Mateen" w:hint="cs"/>
          <w:sz w:val="28"/>
          <w:szCs w:val="28"/>
          <w:rtl/>
          <w:lang w:bidi="ar-EG"/>
        </w:rPr>
        <w:t xml:space="preserve">أذكر مميزات زراعة الأرز شتلاً </w:t>
      </w:r>
      <w:r w:rsidRPr="00C262B9">
        <w:rPr>
          <w:rFonts w:ascii="Sakkal Majalla" w:hAnsi="Sakkal Majalla" w:cs="AL-Mateen"/>
          <w:sz w:val="28"/>
          <w:szCs w:val="28"/>
          <w:rtl/>
          <w:lang w:bidi="ar-EG"/>
        </w:rPr>
        <w:t xml:space="preserve"> .</w:t>
      </w:r>
    </w:p>
    <w:p w:rsidR="00C262B9" w:rsidRPr="00C262B9" w:rsidRDefault="00C262B9" w:rsidP="00C262B9">
      <w:pPr>
        <w:spacing w:line="340" w:lineRule="exact"/>
        <w:ind w:hanging="483"/>
        <w:jc w:val="both"/>
        <w:rPr>
          <w:rFonts w:cs="Simplified Arabic"/>
          <w:sz w:val="28"/>
          <w:szCs w:val="28"/>
          <w:rtl/>
        </w:rPr>
      </w:pPr>
      <w:r w:rsidRPr="00C262B9">
        <w:rPr>
          <w:rFonts w:cs="Simplified Arabic" w:hint="cs"/>
          <w:sz w:val="28"/>
          <w:szCs w:val="28"/>
          <w:rtl/>
          <w:lang w:bidi="ar-EG"/>
        </w:rPr>
        <w:tab/>
      </w:r>
      <w:r w:rsidRPr="00C262B9">
        <w:rPr>
          <w:rFonts w:cs="Simplified Arabic"/>
          <w:sz w:val="28"/>
          <w:szCs w:val="28"/>
          <w:rtl/>
        </w:rPr>
        <w:t xml:space="preserve"> للزراعة شتلا مزايا عديدة تتلخص في النقاط الالية:</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1- </w:t>
      </w:r>
      <w:r w:rsidRPr="00C262B9">
        <w:rPr>
          <w:rFonts w:cs="Simplified Arabic" w:hint="cs"/>
          <w:sz w:val="28"/>
          <w:szCs w:val="28"/>
          <w:rtl/>
          <w:lang w:bidi="ar-EG"/>
        </w:rPr>
        <w:tab/>
      </w:r>
      <w:r w:rsidRPr="00C262B9">
        <w:rPr>
          <w:rFonts w:cs="Simplified Arabic"/>
          <w:sz w:val="28"/>
          <w:szCs w:val="28"/>
          <w:rtl/>
        </w:rPr>
        <w:t>استغلال الأرض استغلالاً اقتصاديا حيث يمكن زراعة الأرز بعد المحاصيل الشتوية المتأخرة مثل القمح والبرسيم المستديم بعد أخذ تقاويه دون أن يتأخر ميعاد الزراعة.</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2- </w:t>
      </w:r>
      <w:r w:rsidRPr="00C262B9">
        <w:rPr>
          <w:rFonts w:cs="Simplified Arabic" w:hint="cs"/>
          <w:sz w:val="28"/>
          <w:szCs w:val="28"/>
          <w:rtl/>
          <w:lang w:bidi="ar-EG"/>
        </w:rPr>
        <w:tab/>
      </w:r>
      <w:r w:rsidRPr="00C262B9">
        <w:rPr>
          <w:rFonts w:cs="Simplified Arabic"/>
          <w:sz w:val="28"/>
          <w:szCs w:val="28"/>
          <w:rtl/>
        </w:rPr>
        <w:t>تعطى للزراع فرص طويلة لخدمة الأرض جيداً بعد حصاد الشتوى مع تعريضها للمؤثرات الجوية قبل غمرها بالماء.</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3- </w:t>
      </w:r>
      <w:r w:rsidRPr="00C262B9">
        <w:rPr>
          <w:rFonts w:cs="Simplified Arabic" w:hint="cs"/>
          <w:sz w:val="28"/>
          <w:szCs w:val="28"/>
          <w:rtl/>
          <w:lang w:bidi="ar-EG"/>
        </w:rPr>
        <w:tab/>
      </w:r>
      <w:r w:rsidRPr="00C262B9">
        <w:rPr>
          <w:rFonts w:cs="Simplified Arabic"/>
          <w:sz w:val="28"/>
          <w:szCs w:val="28"/>
          <w:rtl/>
        </w:rPr>
        <w:t>في حالة الأرض المحتوية على أملاح يمكن غمرها بالماء من ابريل حتى أوائل يونيو لإذابة جزء كبير منها قبل الشتل.</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4- </w:t>
      </w:r>
      <w:r w:rsidRPr="00C262B9">
        <w:rPr>
          <w:rFonts w:cs="Simplified Arabic" w:hint="cs"/>
          <w:sz w:val="28"/>
          <w:szCs w:val="28"/>
          <w:rtl/>
          <w:lang w:bidi="ar-EG"/>
        </w:rPr>
        <w:tab/>
      </w:r>
      <w:r w:rsidRPr="00C262B9">
        <w:rPr>
          <w:rFonts w:cs="Simplified Arabic"/>
          <w:sz w:val="28"/>
          <w:szCs w:val="28"/>
          <w:rtl/>
        </w:rPr>
        <w:t>توفير مقدار كبير من الماء مدة المشتل وهى نحو 25-45 يوماً يقدر بنحو 7/8 الماء اللازم بغرض أن مساحة المشتل (1/8) المساحة الكلية للأرز وخاصة أن هذا الوقت يتميز بقلة الماء، وبعد الشتل تكثر المياة.</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5- </w:t>
      </w:r>
      <w:r w:rsidRPr="00C262B9">
        <w:rPr>
          <w:rFonts w:cs="Simplified Arabic" w:hint="cs"/>
          <w:sz w:val="28"/>
          <w:szCs w:val="28"/>
          <w:rtl/>
          <w:lang w:bidi="ar-EG"/>
        </w:rPr>
        <w:tab/>
      </w:r>
      <w:r w:rsidRPr="00C262B9">
        <w:rPr>
          <w:rFonts w:cs="Simplified Arabic"/>
          <w:sz w:val="28"/>
          <w:szCs w:val="28"/>
          <w:rtl/>
        </w:rPr>
        <w:t>الشتلة أكثرمقاومة للآملاح عن الأرز الصغير في حالة البدار لكبرها مع وفرة المياة.</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6- </w:t>
      </w:r>
      <w:r w:rsidRPr="00C262B9">
        <w:rPr>
          <w:rFonts w:cs="Simplified Arabic" w:hint="cs"/>
          <w:sz w:val="28"/>
          <w:szCs w:val="28"/>
          <w:rtl/>
          <w:lang w:bidi="ar-EG"/>
        </w:rPr>
        <w:tab/>
      </w:r>
      <w:r w:rsidRPr="00C262B9">
        <w:rPr>
          <w:rFonts w:cs="Simplified Arabic"/>
          <w:sz w:val="28"/>
          <w:szCs w:val="28"/>
          <w:rtl/>
        </w:rPr>
        <w:t>توفير التقاوي بمقدار 30% حيث يكفى الفدان 3-3.5 كيلة بدلا من 5-6 كيلة في البدار.</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7- </w:t>
      </w:r>
      <w:r w:rsidRPr="00C262B9">
        <w:rPr>
          <w:rFonts w:cs="Simplified Arabic" w:hint="cs"/>
          <w:sz w:val="28"/>
          <w:szCs w:val="28"/>
          <w:rtl/>
          <w:lang w:bidi="ar-EG"/>
        </w:rPr>
        <w:tab/>
      </w:r>
      <w:r w:rsidRPr="00C262B9">
        <w:rPr>
          <w:rFonts w:cs="Simplified Arabic"/>
          <w:sz w:val="28"/>
          <w:szCs w:val="28"/>
          <w:rtl/>
        </w:rPr>
        <w:t>سهولة تربية النباتات والعناية بها في المشتل لصغر المساحة وقلة الماء اللازم.</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 xml:space="preserve">8- </w:t>
      </w:r>
      <w:r w:rsidRPr="00C262B9">
        <w:rPr>
          <w:rFonts w:cs="Simplified Arabic" w:hint="cs"/>
          <w:sz w:val="28"/>
          <w:szCs w:val="28"/>
          <w:rtl/>
          <w:lang w:bidi="ar-EG"/>
        </w:rPr>
        <w:tab/>
      </w:r>
      <w:r w:rsidRPr="00C262B9">
        <w:rPr>
          <w:rFonts w:cs="Simplified Arabic"/>
          <w:sz w:val="28"/>
          <w:szCs w:val="28"/>
          <w:rtl/>
        </w:rPr>
        <w:t>مقاومة الحشائش بحيث تنمو النباتات كبيرة بعد الشتل فتظلل الحشائش الصغيرة كما تنقى الحشائش أثناء تقليع الشتلات أو أثناء الشتل بالإضافة إلى زراعة الأرز في صفوف يمكن معها نقاوة الحشائش بسهولة بعد الشتل كل ذلك لا يتوفر في الزراعة الب</w:t>
      </w:r>
      <w:r w:rsidRPr="00C262B9">
        <w:rPr>
          <w:rFonts w:cs="Simplified Arabic" w:hint="cs"/>
          <w:sz w:val="28"/>
          <w:szCs w:val="28"/>
          <w:rtl/>
          <w:lang w:bidi="ar-EG"/>
        </w:rPr>
        <w:t>د</w:t>
      </w:r>
      <w:r w:rsidRPr="00C262B9">
        <w:rPr>
          <w:rFonts w:cs="Simplified Arabic"/>
          <w:sz w:val="28"/>
          <w:szCs w:val="28"/>
          <w:rtl/>
        </w:rPr>
        <w:t>ار.</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lastRenderedPageBreak/>
        <w:t>9-</w:t>
      </w:r>
      <w:r w:rsidRPr="00C262B9">
        <w:rPr>
          <w:rFonts w:cs="Simplified Arabic" w:hint="cs"/>
          <w:sz w:val="28"/>
          <w:szCs w:val="28"/>
          <w:rtl/>
          <w:lang w:bidi="ar-EG"/>
        </w:rPr>
        <w:tab/>
      </w:r>
      <w:r w:rsidRPr="00C262B9">
        <w:rPr>
          <w:rFonts w:cs="Simplified Arabic"/>
          <w:sz w:val="28"/>
          <w:szCs w:val="28"/>
          <w:rtl/>
        </w:rPr>
        <w:t>تكون الأرض بعد الشتل أسهل حرثا عنها بعد البدار حيث تكون صفوف خالية من النباتات.</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.1-</w:t>
      </w:r>
      <w:r w:rsidRPr="00C262B9">
        <w:rPr>
          <w:rFonts w:cs="Simplified Arabic" w:hint="cs"/>
          <w:sz w:val="28"/>
          <w:szCs w:val="28"/>
          <w:rtl/>
          <w:lang w:bidi="ar-EG"/>
        </w:rPr>
        <w:tab/>
      </w:r>
      <w:r w:rsidRPr="00C262B9">
        <w:rPr>
          <w:rFonts w:cs="Simplified Arabic"/>
          <w:sz w:val="28"/>
          <w:szCs w:val="28"/>
          <w:rtl/>
        </w:rPr>
        <w:t xml:space="preserve"> تكون الأرض أكثر ملائمة لزراعة البرسيم بعد الأرز الشتل.</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11- الحبوب الناتجة من المشتل تكون أنظف من الأرز المزروع بداراً لأن نباتات الشتل تكون ثابتة الجذور فلا تقتلع عند الضم وتحمل طينا يختلط بالحبوب.</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12- الحبوب الناتجة تكون أكبر لعدم تزاحم النباتان كثيرا ولطول فترة النمو ولذلك نجد أن الرتبة التجارية للأرز المشتول أعلى من البدار.</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13- يتفوق محصول الشتل عن البدار بمقدار يبلغ حوالي 29% وقد تصل الزيادة إلى 38%.</w:t>
      </w:r>
    </w:p>
    <w:p w:rsidR="00C262B9" w:rsidRPr="00C262B9" w:rsidRDefault="00C262B9" w:rsidP="00C262B9">
      <w:pPr>
        <w:spacing w:line="340" w:lineRule="exact"/>
        <w:ind w:hanging="483"/>
        <w:jc w:val="both"/>
        <w:rPr>
          <w:rFonts w:cs="Simplified Arabic"/>
          <w:sz w:val="28"/>
          <w:szCs w:val="28"/>
          <w:rtl/>
        </w:rPr>
      </w:pPr>
      <w:r w:rsidRPr="00C262B9">
        <w:rPr>
          <w:rFonts w:cs="Simplified Arabic"/>
          <w:sz w:val="28"/>
          <w:szCs w:val="28"/>
          <w:rtl/>
        </w:rPr>
        <w:t>14- النباتات تكون قوية وتقاوم الرقاد.</w:t>
      </w:r>
    </w:p>
    <w:p w:rsidR="00C262B9" w:rsidRPr="00E01354" w:rsidRDefault="002C5BBA" w:rsidP="00E01354">
      <w:pPr>
        <w:rPr>
          <w:rFonts w:ascii="Tahoma" w:hAnsi="Tahoma" w:cs="Al-Kharashi 61 Naskh"/>
          <w:b/>
          <w:bCs/>
          <w:sz w:val="40"/>
          <w:szCs w:val="40"/>
          <w:rtl/>
        </w:rPr>
      </w:pPr>
      <w:r w:rsidRPr="00C262B9">
        <w:rPr>
          <w:rFonts w:ascii="Tahoma" w:hAnsi="Tahoma" w:cs="Al-Kharashi 61 Naskh" w:hint="cs"/>
          <w:b/>
          <w:bCs/>
          <w:noProof/>
          <w:sz w:val="40"/>
          <w:szCs w:val="40"/>
          <w:rtl/>
        </w:rPr>
        <mc:AlternateContent>
          <mc:Choice Requires="wps">
            <w:drawing>
              <wp:anchor distT="0" distB="0" distL="114300" distR="114300" simplePos="0" relativeHeight="251664384" behindDoc="1" locked="0" layoutInCell="1" allowOverlap="1" wp14:anchorId="715BB962" wp14:editId="66E3CBA0">
                <wp:simplePos x="0" y="0"/>
                <wp:positionH relativeFrom="column">
                  <wp:posOffset>3994150</wp:posOffset>
                </wp:positionH>
                <wp:positionV relativeFrom="paragraph">
                  <wp:posOffset>100965</wp:posOffset>
                </wp:positionV>
                <wp:extent cx="1323975" cy="447675"/>
                <wp:effectExtent l="0" t="0" r="47625" b="666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476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left:0;text-align:left;margin-left:314.5pt;margin-top:7.95pt;width:104.2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" fillcolor="#92cddc" strokecolor="#92cddc" strokeweight="1pt">
                <v:fill color2="#daeef3" angle="135" focus="50%" type="gradient"/>
                <v:shadow on="t" color="#205867" opacity=".5" offset="1pt"/>
              </v:roundrect>
            </w:pict>
          </mc:Fallback>
        </mc:AlternateContent>
      </w:r>
      <w:r w:rsidRPr="00C262B9">
        <w:rPr>
          <w:rFonts w:ascii="Tahoma" w:hAnsi="Tahoma" w:cs="Al-Kharashi 61 Naskh" w:hint="cs"/>
          <w:b/>
          <w:bCs/>
          <w:sz w:val="40"/>
          <w:szCs w:val="40"/>
          <w:rtl/>
        </w:rPr>
        <w:t xml:space="preserve">السؤال الثانى:                                                                                                                 </w:t>
      </w:r>
      <w:r w:rsidRPr="00C262B9">
        <w:rPr>
          <w:rFonts w:ascii="Tahoma" w:hAnsi="Tahoma" w:cs="AL-Mateen" w:hint="cs"/>
          <w:b/>
          <w:bCs/>
          <w:sz w:val="30"/>
          <w:szCs w:val="30"/>
          <w:rtl/>
        </w:rPr>
        <w:t>(30 درجة)</w:t>
      </w:r>
    </w:p>
    <w:tbl>
      <w:tblPr>
        <w:tblStyle w:val="TableGrid"/>
        <w:bidiVisual/>
        <w:tblW w:w="0" w:type="auto"/>
        <w:tblLook w:val="04A0" w:firstRow="1" w:lastRow="0" w:firstColumn="1" w:lastColumn="0" w:noHBand="0" w:noVBand="1"/>
      </w:tblPr>
      <w:tblGrid>
        <w:gridCol w:w="2130"/>
        <w:gridCol w:w="2130"/>
        <w:gridCol w:w="2131"/>
        <w:gridCol w:w="2131"/>
      </w:tblGrid>
      <w:tr w:rsidR="00C262B9" w:rsidTr="002A05C5">
        <w:tc>
          <w:tcPr>
            <w:tcW w:w="2130" w:type="dxa"/>
            <w:vAlign w:val="center"/>
          </w:tcPr>
          <w:p w:rsidR="00C262B9" w:rsidRDefault="00C262B9" w:rsidP="002A05C5">
            <w:pPr>
              <w:jc w:val="center"/>
              <w:rPr>
                <w:rFonts w:ascii="Sakkal Majalla" w:hAnsi="Sakkal Majalla" w:cs="AL-Mateen"/>
                <w:sz w:val="28"/>
                <w:szCs w:val="28"/>
                <w:rtl/>
                <w:lang w:bidi="ar-EG"/>
              </w:rPr>
            </w:pPr>
            <w:r>
              <w:rPr>
                <w:rFonts w:ascii="Sakkal Majalla" w:hAnsi="Sakkal Majalla" w:cs="AL-Mateen" w:hint="cs"/>
                <w:sz w:val="28"/>
                <w:szCs w:val="28"/>
                <w:rtl/>
                <w:lang w:bidi="ar-EG"/>
              </w:rPr>
              <w:t>وجة المقارنة</w:t>
            </w:r>
          </w:p>
        </w:tc>
        <w:tc>
          <w:tcPr>
            <w:tcW w:w="2130" w:type="dxa"/>
            <w:vAlign w:val="center"/>
          </w:tcPr>
          <w:p w:rsidR="00C262B9" w:rsidRDefault="00C262B9" w:rsidP="002A05C5">
            <w:pPr>
              <w:jc w:val="center"/>
              <w:rPr>
                <w:rFonts w:ascii="Sakkal Majalla" w:hAnsi="Sakkal Majalla" w:cs="AL-Mateen"/>
                <w:sz w:val="28"/>
                <w:szCs w:val="28"/>
                <w:rtl/>
                <w:lang w:bidi="ar-EG"/>
              </w:rPr>
            </w:pPr>
            <w:r>
              <w:rPr>
                <w:rFonts w:ascii="Sakkal Majalla" w:hAnsi="Sakkal Majalla" w:cs="AL-Mateen" w:hint="cs"/>
                <w:sz w:val="28"/>
                <w:szCs w:val="28"/>
                <w:rtl/>
                <w:lang w:bidi="ar-EG"/>
              </w:rPr>
              <w:t>القمح</w:t>
            </w:r>
          </w:p>
        </w:tc>
        <w:tc>
          <w:tcPr>
            <w:tcW w:w="2131" w:type="dxa"/>
            <w:vAlign w:val="center"/>
          </w:tcPr>
          <w:p w:rsidR="00C262B9" w:rsidRDefault="00C262B9" w:rsidP="002A05C5">
            <w:pPr>
              <w:jc w:val="center"/>
              <w:rPr>
                <w:rFonts w:ascii="Sakkal Majalla" w:hAnsi="Sakkal Majalla" w:cs="AL-Mateen"/>
                <w:sz w:val="28"/>
                <w:szCs w:val="28"/>
                <w:rtl/>
                <w:lang w:bidi="ar-EG"/>
              </w:rPr>
            </w:pPr>
            <w:r>
              <w:rPr>
                <w:rFonts w:ascii="Sakkal Majalla" w:hAnsi="Sakkal Majalla" w:cs="AL-Mateen" w:hint="cs"/>
                <w:sz w:val="28"/>
                <w:szCs w:val="28"/>
                <w:rtl/>
                <w:lang w:bidi="ar-EG"/>
              </w:rPr>
              <w:t>الفول البلدى</w:t>
            </w:r>
          </w:p>
        </w:tc>
        <w:tc>
          <w:tcPr>
            <w:tcW w:w="2131" w:type="dxa"/>
            <w:vAlign w:val="center"/>
          </w:tcPr>
          <w:p w:rsidR="00C262B9" w:rsidRDefault="00C262B9" w:rsidP="002A05C5">
            <w:pPr>
              <w:jc w:val="center"/>
              <w:rPr>
                <w:rFonts w:ascii="Sakkal Majalla" w:hAnsi="Sakkal Majalla" w:cs="AL-Mateen"/>
                <w:sz w:val="28"/>
                <w:szCs w:val="28"/>
                <w:rtl/>
                <w:lang w:bidi="ar-EG"/>
              </w:rPr>
            </w:pPr>
            <w:r>
              <w:rPr>
                <w:rFonts w:ascii="Sakkal Majalla" w:hAnsi="Sakkal Majalla" w:cs="AL-Mateen" w:hint="cs"/>
                <w:sz w:val="28"/>
                <w:szCs w:val="28"/>
                <w:rtl/>
                <w:lang w:bidi="ar-EG"/>
              </w:rPr>
              <w:t>فول الصويا</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الإسم العلمى</w:t>
            </w:r>
          </w:p>
        </w:tc>
        <w:tc>
          <w:tcPr>
            <w:tcW w:w="2130" w:type="dxa"/>
            <w:vAlign w:val="center"/>
          </w:tcPr>
          <w:p w:rsidR="00C262B9" w:rsidRPr="002A05C5" w:rsidRDefault="002A05C5" w:rsidP="002A05C5">
            <w:pPr>
              <w:jc w:val="center"/>
              <w:rPr>
                <w:rFonts w:ascii="Sakkal Majalla" w:hAnsi="Sakkal Majalla" w:cs="AL-Mateen"/>
                <w:b/>
                <w:bCs/>
                <w:i/>
                <w:iCs/>
                <w:sz w:val="28"/>
                <w:szCs w:val="28"/>
                <w:lang w:bidi="ar-EG"/>
              </w:rPr>
            </w:pPr>
            <w:proofErr w:type="spellStart"/>
            <w:r w:rsidRPr="002A05C5">
              <w:rPr>
                <w:rFonts w:ascii="Sakkal Majalla" w:hAnsi="Sakkal Majalla" w:cs="AL-Mateen"/>
                <w:b/>
                <w:bCs/>
                <w:i/>
                <w:iCs/>
                <w:sz w:val="28"/>
                <w:szCs w:val="28"/>
                <w:lang w:bidi="ar-EG"/>
              </w:rPr>
              <w:t>Triticum</w:t>
            </w:r>
            <w:proofErr w:type="spellEnd"/>
            <w:r w:rsidRPr="002A05C5">
              <w:rPr>
                <w:rFonts w:ascii="Sakkal Majalla" w:hAnsi="Sakkal Majalla" w:cs="AL-Mateen"/>
                <w:b/>
                <w:bCs/>
                <w:i/>
                <w:iCs/>
                <w:sz w:val="28"/>
                <w:szCs w:val="28"/>
                <w:lang w:bidi="ar-EG"/>
              </w:rPr>
              <w:t xml:space="preserve"> </w:t>
            </w:r>
            <w:proofErr w:type="spellStart"/>
            <w:r w:rsidRPr="002A05C5">
              <w:rPr>
                <w:rFonts w:ascii="Sakkal Majalla" w:hAnsi="Sakkal Majalla" w:cs="AL-Mateen"/>
                <w:b/>
                <w:bCs/>
                <w:i/>
                <w:iCs/>
                <w:sz w:val="28"/>
                <w:szCs w:val="28"/>
                <w:lang w:bidi="ar-EG"/>
              </w:rPr>
              <w:t>aestivum,L</w:t>
            </w:r>
            <w:proofErr w:type="spellEnd"/>
          </w:p>
        </w:tc>
        <w:tc>
          <w:tcPr>
            <w:tcW w:w="2131" w:type="dxa"/>
            <w:vAlign w:val="center"/>
          </w:tcPr>
          <w:p w:rsidR="00C262B9" w:rsidRPr="002A05C5" w:rsidRDefault="002A05C5" w:rsidP="002A05C5">
            <w:pPr>
              <w:jc w:val="center"/>
              <w:rPr>
                <w:rFonts w:ascii="Sakkal Majalla" w:hAnsi="Sakkal Majalla" w:cs="AL-Mateen"/>
                <w:b/>
                <w:bCs/>
                <w:i/>
                <w:iCs/>
                <w:sz w:val="28"/>
                <w:szCs w:val="28"/>
                <w:lang w:bidi="ar-EG"/>
              </w:rPr>
            </w:pPr>
            <w:proofErr w:type="spellStart"/>
            <w:r w:rsidRPr="002A05C5">
              <w:rPr>
                <w:rFonts w:ascii="Sakkal Majalla" w:hAnsi="Sakkal Majalla" w:cs="AL-Mateen"/>
                <w:b/>
                <w:bCs/>
                <w:i/>
                <w:iCs/>
                <w:sz w:val="28"/>
                <w:szCs w:val="28"/>
                <w:lang w:bidi="ar-EG"/>
              </w:rPr>
              <w:t>Vicia</w:t>
            </w:r>
            <w:proofErr w:type="spellEnd"/>
            <w:r w:rsidRPr="002A05C5">
              <w:rPr>
                <w:rFonts w:ascii="Sakkal Majalla" w:hAnsi="Sakkal Majalla" w:cs="AL-Mateen"/>
                <w:b/>
                <w:bCs/>
                <w:i/>
                <w:iCs/>
                <w:sz w:val="28"/>
                <w:szCs w:val="28"/>
                <w:lang w:bidi="ar-EG"/>
              </w:rPr>
              <w:t xml:space="preserve"> </w:t>
            </w:r>
            <w:proofErr w:type="spellStart"/>
            <w:r w:rsidRPr="002A05C5">
              <w:rPr>
                <w:rFonts w:ascii="Sakkal Majalla" w:hAnsi="Sakkal Majalla" w:cs="AL-Mateen"/>
                <w:b/>
                <w:bCs/>
                <w:i/>
                <w:iCs/>
                <w:sz w:val="28"/>
                <w:szCs w:val="28"/>
                <w:lang w:bidi="ar-EG"/>
              </w:rPr>
              <w:t>faba,L</w:t>
            </w:r>
            <w:proofErr w:type="spellEnd"/>
          </w:p>
        </w:tc>
        <w:tc>
          <w:tcPr>
            <w:tcW w:w="2131" w:type="dxa"/>
            <w:vAlign w:val="center"/>
          </w:tcPr>
          <w:p w:rsidR="00C262B9" w:rsidRPr="002A05C5" w:rsidRDefault="002A05C5" w:rsidP="002A05C5">
            <w:pPr>
              <w:jc w:val="center"/>
              <w:rPr>
                <w:rFonts w:ascii="Sakkal Majalla" w:hAnsi="Sakkal Majalla" w:cs="AL-Mateen"/>
                <w:b/>
                <w:bCs/>
                <w:i/>
                <w:iCs/>
                <w:sz w:val="28"/>
                <w:szCs w:val="28"/>
                <w:lang w:bidi="ar-EG"/>
              </w:rPr>
            </w:pPr>
            <w:r w:rsidRPr="002A05C5">
              <w:rPr>
                <w:rFonts w:ascii="Sakkal Majalla" w:hAnsi="Sakkal Majalla" w:cs="AL-Mateen"/>
                <w:b/>
                <w:bCs/>
                <w:i/>
                <w:iCs/>
                <w:sz w:val="28"/>
                <w:szCs w:val="28"/>
                <w:lang w:bidi="ar-EG"/>
              </w:rPr>
              <w:t xml:space="preserve">Glycine </w:t>
            </w:r>
            <w:proofErr w:type="spellStart"/>
            <w:r w:rsidRPr="002A05C5">
              <w:rPr>
                <w:rFonts w:ascii="Sakkal Majalla" w:hAnsi="Sakkal Majalla" w:cs="AL-Mateen"/>
                <w:b/>
                <w:bCs/>
                <w:i/>
                <w:iCs/>
                <w:sz w:val="28"/>
                <w:szCs w:val="28"/>
                <w:lang w:bidi="ar-EG"/>
              </w:rPr>
              <w:t>max,L</w:t>
            </w:r>
            <w:proofErr w:type="spellEnd"/>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العائلة</w:t>
            </w:r>
          </w:p>
        </w:tc>
        <w:tc>
          <w:tcPr>
            <w:tcW w:w="2130" w:type="dxa"/>
            <w:vAlign w:val="center"/>
          </w:tcPr>
          <w:p w:rsidR="00C262B9" w:rsidRDefault="00E01354" w:rsidP="002A05C5">
            <w:pPr>
              <w:jc w:val="center"/>
              <w:rPr>
                <w:rFonts w:ascii="Sakkal Majalla" w:hAnsi="Sakkal Majalla" w:cs="AL-Mateen"/>
                <w:sz w:val="28"/>
                <w:szCs w:val="28"/>
                <w:lang w:bidi="ar-EG"/>
              </w:rPr>
            </w:pPr>
            <w:proofErr w:type="spellStart"/>
            <w:r>
              <w:rPr>
                <w:rFonts w:ascii="Sakkal Majalla" w:hAnsi="Sakkal Majalla" w:cs="AL-Mateen"/>
                <w:sz w:val="28"/>
                <w:szCs w:val="28"/>
                <w:lang w:bidi="ar-EG"/>
              </w:rPr>
              <w:t>Gramineae</w:t>
            </w:r>
            <w:proofErr w:type="spellEnd"/>
            <w:r>
              <w:rPr>
                <w:rFonts w:ascii="Sakkal Majalla" w:hAnsi="Sakkal Majalla" w:cs="AL-Mateen"/>
                <w:sz w:val="28"/>
                <w:szCs w:val="28"/>
                <w:lang w:bidi="ar-EG"/>
              </w:rPr>
              <w:t xml:space="preserve"> </w:t>
            </w:r>
          </w:p>
        </w:tc>
        <w:tc>
          <w:tcPr>
            <w:tcW w:w="2131" w:type="dxa"/>
            <w:vAlign w:val="center"/>
          </w:tcPr>
          <w:p w:rsidR="00C262B9" w:rsidRDefault="00E01354" w:rsidP="002A05C5">
            <w:pPr>
              <w:jc w:val="center"/>
              <w:rPr>
                <w:rFonts w:ascii="Sakkal Majalla" w:hAnsi="Sakkal Majalla" w:cs="AL-Mateen"/>
                <w:sz w:val="28"/>
                <w:szCs w:val="28"/>
                <w:lang w:bidi="ar-EG"/>
              </w:rPr>
            </w:pPr>
            <w:proofErr w:type="spellStart"/>
            <w:r>
              <w:rPr>
                <w:rFonts w:ascii="Sakkal Majalla" w:hAnsi="Sakkal Majalla" w:cs="AL-Mateen"/>
                <w:sz w:val="28"/>
                <w:szCs w:val="28"/>
                <w:lang w:bidi="ar-EG"/>
              </w:rPr>
              <w:t>Fabaceae</w:t>
            </w:r>
            <w:proofErr w:type="spellEnd"/>
          </w:p>
        </w:tc>
        <w:tc>
          <w:tcPr>
            <w:tcW w:w="2131" w:type="dxa"/>
            <w:vAlign w:val="center"/>
          </w:tcPr>
          <w:p w:rsidR="00C262B9" w:rsidRDefault="00E01354" w:rsidP="002A05C5">
            <w:pPr>
              <w:jc w:val="center"/>
              <w:rPr>
                <w:rFonts w:ascii="Sakkal Majalla" w:hAnsi="Sakkal Majalla" w:cs="AL-Mateen" w:hint="cs"/>
                <w:sz w:val="28"/>
                <w:szCs w:val="28"/>
                <w:lang w:bidi="ar-EG"/>
              </w:rPr>
            </w:pPr>
            <w:proofErr w:type="spellStart"/>
            <w:r>
              <w:rPr>
                <w:rFonts w:ascii="Sakkal Majalla" w:hAnsi="Sakkal Majalla" w:cs="AL-Mateen"/>
                <w:sz w:val="28"/>
                <w:szCs w:val="28"/>
                <w:lang w:bidi="ar-EG"/>
              </w:rPr>
              <w:t>Fabaceae</w:t>
            </w:r>
            <w:proofErr w:type="spellEnd"/>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المساحة المنزرعة</w:t>
            </w:r>
          </w:p>
        </w:tc>
        <w:tc>
          <w:tcPr>
            <w:tcW w:w="2130" w:type="dxa"/>
            <w:vAlign w:val="center"/>
          </w:tcPr>
          <w:p w:rsidR="00C262B9" w:rsidRDefault="00E01354" w:rsidP="002A05C5">
            <w:pPr>
              <w:jc w:val="center"/>
              <w:rPr>
                <w:rFonts w:ascii="Sakkal Majalla" w:hAnsi="Sakkal Majalla" w:cs="AL-Mateen"/>
                <w:sz w:val="28"/>
                <w:szCs w:val="28"/>
                <w:rtl/>
                <w:lang w:bidi="ar-EG"/>
              </w:rPr>
            </w:pPr>
            <w:r w:rsidRPr="00E01354">
              <w:rPr>
                <w:rFonts w:ascii="Sakkal Majalla" w:hAnsi="Sakkal Majalla" w:cs="AL-Mateen" w:hint="cs"/>
                <w:sz w:val="20"/>
                <w:szCs w:val="20"/>
                <w:rtl/>
                <w:lang w:bidi="ar-EG"/>
              </w:rPr>
              <w:t>3.14 مليون فدان</w:t>
            </w:r>
          </w:p>
        </w:tc>
        <w:tc>
          <w:tcPr>
            <w:tcW w:w="2131" w:type="dxa"/>
            <w:vAlign w:val="center"/>
          </w:tcPr>
          <w:p w:rsidR="00C262B9" w:rsidRDefault="00E53011" w:rsidP="002A05C5">
            <w:pPr>
              <w:jc w:val="center"/>
              <w:rPr>
                <w:rFonts w:ascii="Sakkal Majalla" w:hAnsi="Sakkal Majalla" w:cs="AL-Mateen"/>
                <w:sz w:val="28"/>
                <w:szCs w:val="28"/>
                <w:rtl/>
                <w:lang w:bidi="ar-EG"/>
              </w:rPr>
            </w:pPr>
            <w:r w:rsidRPr="00E53011">
              <w:rPr>
                <w:rFonts w:ascii="Sakkal Majalla" w:hAnsi="Sakkal Majalla" w:cs="AL-Mateen" w:hint="cs"/>
                <w:sz w:val="20"/>
                <w:szCs w:val="20"/>
                <w:rtl/>
                <w:lang w:bidi="ar-EG"/>
              </w:rPr>
              <w:t>حوالى 220 الف فدان</w:t>
            </w:r>
          </w:p>
        </w:tc>
        <w:tc>
          <w:tcPr>
            <w:tcW w:w="2131" w:type="dxa"/>
            <w:vAlign w:val="center"/>
          </w:tcPr>
          <w:p w:rsidR="00C262B9" w:rsidRPr="00E53011" w:rsidRDefault="00E53011" w:rsidP="002A05C5">
            <w:pPr>
              <w:jc w:val="center"/>
              <w:rPr>
                <w:rFonts w:ascii="Sakkal Majalla" w:hAnsi="Sakkal Majalla" w:cs="AL-Mateen" w:hint="cs"/>
                <w:sz w:val="20"/>
                <w:szCs w:val="20"/>
                <w:rtl/>
                <w:lang w:bidi="ar-EG"/>
              </w:rPr>
            </w:pPr>
            <w:r w:rsidRPr="00E53011">
              <w:rPr>
                <w:rFonts w:ascii="Sakkal Majalla" w:hAnsi="Sakkal Majalla" w:cs="AL-Mateen" w:hint="cs"/>
                <w:sz w:val="20"/>
                <w:szCs w:val="20"/>
                <w:rtl/>
                <w:lang w:bidi="ar-EG"/>
              </w:rPr>
              <w:t>17000 فدان</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أهم الأصناف</w:t>
            </w:r>
          </w:p>
        </w:tc>
        <w:tc>
          <w:tcPr>
            <w:tcW w:w="2130" w:type="dxa"/>
            <w:vAlign w:val="center"/>
          </w:tcPr>
          <w:p w:rsidR="00C262B9" w:rsidRDefault="00E01354" w:rsidP="00E01354">
            <w:pPr>
              <w:jc w:val="center"/>
              <w:rPr>
                <w:rFonts w:ascii="Sakkal Majalla" w:hAnsi="Sakkal Majalla" w:cs="AL-Mateen"/>
                <w:sz w:val="28"/>
                <w:szCs w:val="28"/>
                <w:rtl/>
                <w:lang w:bidi="ar-EG"/>
              </w:rPr>
            </w:pPr>
            <w:r w:rsidRPr="00E01354">
              <w:rPr>
                <w:rFonts w:ascii="Sakkal Majalla" w:hAnsi="Sakkal Majalla" w:cs="AL-Mateen" w:hint="cs"/>
                <w:sz w:val="20"/>
                <w:szCs w:val="20"/>
                <w:rtl/>
                <w:lang w:bidi="ar-EG"/>
              </w:rPr>
              <w:t xml:space="preserve">سخا 64- سدس 12 </w:t>
            </w:r>
            <w:r w:rsidRPr="00E01354">
              <w:rPr>
                <w:rFonts w:ascii="Sakkal Majalla" w:hAnsi="Sakkal Majalla" w:cs="AL-Mateen"/>
                <w:sz w:val="20"/>
                <w:szCs w:val="20"/>
                <w:rtl/>
                <w:lang w:bidi="ar-EG"/>
              </w:rPr>
              <w:t>–</w:t>
            </w:r>
            <w:r w:rsidRPr="00E01354">
              <w:rPr>
                <w:rFonts w:ascii="Sakkal Majalla" w:hAnsi="Sakkal Majalla" w:cs="AL-Mateen" w:hint="cs"/>
                <w:sz w:val="20"/>
                <w:szCs w:val="20"/>
                <w:rtl/>
                <w:lang w:bidi="ar-EG"/>
              </w:rPr>
              <w:t xml:space="preserve"> جميزة 11- جيزة  </w:t>
            </w:r>
            <w:r w:rsidRPr="00E01354">
              <w:rPr>
                <w:rFonts w:ascii="Sakkal Majalla" w:hAnsi="Sakkal Majalla" w:cs="AL-Mateen" w:hint="cs"/>
                <w:sz w:val="20"/>
                <w:szCs w:val="20"/>
                <w:rtl/>
                <w:lang w:bidi="ar-EG"/>
              </w:rPr>
              <w:t>168</w:t>
            </w:r>
            <w:r w:rsidRPr="00E01354">
              <w:rPr>
                <w:rFonts w:ascii="Sakkal Majalla" w:hAnsi="Sakkal Majalla" w:cs="AL-Mateen" w:hint="cs"/>
                <w:sz w:val="20"/>
                <w:szCs w:val="20"/>
                <w:rtl/>
                <w:lang w:bidi="ar-EG"/>
              </w:rPr>
              <w:t>- مصر 1 ،2</w:t>
            </w:r>
          </w:p>
        </w:tc>
        <w:tc>
          <w:tcPr>
            <w:tcW w:w="2131" w:type="dxa"/>
            <w:vAlign w:val="center"/>
          </w:tcPr>
          <w:p w:rsidR="00C262B9" w:rsidRPr="00E53011" w:rsidRDefault="00E53011" w:rsidP="00E53011">
            <w:pPr>
              <w:jc w:val="center"/>
              <w:rPr>
                <w:rFonts w:ascii="Sakkal Majalla" w:hAnsi="Sakkal Majalla" w:cs="AL-Mateen"/>
                <w:sz w:val="20"/>
                <w:szCs w:val="20"/>
                <w:rtl/>
                <w:lang w:bidi="ar-EG"/>
              </w:rPr>
            </w:pPr>
            <w:r>
              <w:rPr>
                <w:rFonts w:ascii="Sakkal Majalla" w:hAnsi="Sakkal Majalla" w:cs="AL-Mateen" w:hint="cs"/>
                <w:sz w:val="20"/>
                <w:szCs w:val="20"/>
                <w:rtl/>
                <w:lang w:bidi="ar-EG"/>
              </w:rPr>
              <w:t>سخا 3 -</w:t>
            </w:r>
            <w:r w:rsidR="00E01354" w:rsidRPr="00E53011">
              <w:rPr>
                <w:rFonts w:ascii="Sakkal Majalla" w:hAnsi="Sakkal Majalla" w:cs="AL-Mateen" w:hint="cs"/>
                <w:sz w:val="20"/>
                <w:szCs w:val="20"/>
                <w:rtl/>
                <w:lang w:bidi="ar-EG"/>
              </w:rPr>
              <w:t>4</w:t>
            </w:r>
            <w:r>
              <w:rPr>
                <w:rFonts w:ascii="Sakkal Majalla" w:hAnsi="Sakkal Majalla" w:cs="AL-Mateen" w:hint="cs"/>
                <w:sz w:val="20"/>
                <w:szCs w:val="20"/>
                <w:rtl/>
                <w:lang w:bidi="ar-EG"/>
              </w:rPr>
              <w:t>- جيزة 843</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 xml:space="preserve">جيزة 111 </w:t>
            </w:r>
            <w:r>
              <w:rPr>
                <w:rFonts w:ascii="Sakkal Majalla" w:hAnsi="Sakkal Majalla" w:cs="AL-Mateen"/>
                <w:sz w:val="20"/>
                <w:szCs w:val="20"/>
                <w:rtl/>
                <w:lang w:bidi="ar-EG"/>
              </w:rPr>
              <w:t>–</w:t>
            </w:r>
            <w:r>
              <w:rPr>
                <w:rFonts w:ascii="Sakkal Majalla" w:hAnsi="Sakkal Majalla" w:cs="AL-Mateen" w:hint="cs"/>
                <w:sz w:val="20"/>
                <w:szCs w:val="20"/>
                <w:rtl/>
                <w:lang w:bidi="ar-EG"/>
              </w:rPr>
              <w:t xml:space="preserve"> جيزة 82 </w:t>
            </w:r>
            <w:r>
              <w:rPr>
                <w:rFonts w:ascii="Sakkal Majalla" w:hAnsi="Sakkal Majalla" w:cs="AL-Mateen"/>
                <w:sz w:val="20"/>
                <w:szCs w:val="20"/>
                <w:rtl/>
                <w:lang w:bidi="ar-EG"/>
              </w:rPr>
              <w:t>–</w:t>
            </w:r>
            <w:r>
              <w:rPr>
                <w:rFonts w:ascii="Sakkal Majalla" w:hAnsi="Sakkal Majalla" w:cs="AL-Mateen" w:hint="cs"/>
                <w:sz w:val="20"/>
                <w:szCs w:val="20"/>
                <w:rtl/>
                <w:lang w:bidi="ar-EG"/>
              </w:rPr>
              <w:t xml:space="preserve"> جيزة 83</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أفضل طريقة زراعة</w:t>
            </w:r>
          </w:p>
        </w:tc>
        <w:tc>
          <w:tcPr>
            <w:tcW w:w="2130" w:type="dxa"/>
            <w:vAlign w:val="center"/>
          </w:tcPr>
          <w:p w:rsidR="00C262B9" w:rsidRPr="00E01354" w:rsidRDefault="00E01354"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تسطير</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حراتى على خطوط</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حراتى على خطوط</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كمية التقاوى</w:t>
            </w:r>
          </w:p>
        </w:tc>
        <w:tc>
          <w:tcPr>
            <w:tcW w:w="2130" w:type="dxa"/>
            <w:vAlign w:val="center"/>
          </w:tcPr>
          <w:p w:rsidR="00C262B9" w:rsidRPr="00E01354" w:rsidRDefault="00E01354"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60 كجم /فدان</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60 كجم /فدان</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30-40 كجم /فدان</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عدد الريات</w:t>
            </w:r>
          </w:p>
        </w:tc>
        <w:tc>
          <w:tcPr>
            <w:tcW w:w="2130" w:type="dxa"/>
            <w:vAlign w:val="center"/>
          </w:tcPr>
          <w:p w:rsidR="00C262B9" w:rsidRPr="00E01354" w:rsidRDefault="00E01354"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 xml:space="preserve">4-5 </w:t>
            </w:r>
            <w:r>
              <w:rPr>
                <w:rFonts w:ascii="Sakkal Majalla" w:hAnsi="Sakkal Majalla" w:cs="AL-Mateen" w:hint="cs"/>
                <w:sz w:val="20"/>
                <w:szCs w:val="20"/>
                <w:rtl/>
                <w:lang w:bidi="ar-EG"/>
              </w:rPr>
              <w:t xml:space="preserve"> </w:t>
            </w:r>
            <w:r w:rsidRPr="00E01354">
              <w:rPr>
                <w:rFonts w:ascii="Sakkal Majalla" w:hAnsi="Sakkal Majalla" w:cs="AL-Mateen" w:hint="cs"/>
                <w:sz w:val="20"/>
                <w:szCs w:val="20"/>
                <w:rtl/>
                <w:lang w:bidi="ar-EG"/>
              </w:rPr>
              <w:t>ريات</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4</w:t>
            </w:r>
            <w:r w:rsidRPr="00E01354">
              <w:rPr>
                <w:rFonts w:ascii="Sakkal Majalla" w:hAnsi="Sakkal Majalla" w:cs="AL-Mateen" w:hint="cs"/>
                <w:sz w:val="20"/>
                <w:szCs w:val="20"/>
                <w:rtl/>
                <w:lang w:bidi="ar-EG"/>
              </w:rPr>
              <w:t xml:space="preserve">-5 </w:t>
            </w:r>
            <w:r>
              <w:rPr>
                <w:rFonts w:ascii="Sakkal Majalla" w:hAnsi="Sakkal Majalla" w:cs="AL-Mateen" w:hint="cs"/>
                <w:sz w:val="20"/>
                <w:szCs w:val="20"/>
                <w:rtl/>
                <w:lang w:bidi="ar-EG"/>
              </w:rPr>
              <w:t xml:space="preserve"> </w:t>
            </w:r>
            <w:r w:rsidRPr="00E01354">
              <w:rPr>
                <w:rFonts w:ascii="Sakkal Majalla" w:hAnsi="Sakkal Majalla" w:cs="AL-Mateen" w:hint="cs"/>
                <w:sz w:val="20"/>
                <w:szCs w:val="20"/>
                <w:rtl/>
                <w:lang w:bidi="ar-EG"/>
              </w:rPr>
              <w:t>ريات</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7-9 ريات</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التسميد</w:t>
            </w:r>
          </w:p>
        </w:tc>
        <w:tc>
          <w:tcPr>
            <w:tcW w:w="2130" w:type="dxa"/>
            <w:vAlign w:val="center"/>
          </w:tcPr>
          <w:p w:rsidR="00C262B9" w:rsidRPr="00E01354" w:rsidRDefault="00E01354" w:rsidP="002A05C5">
            <w:pPr>
              <w:jc w:val="center"/>
              <w:rPr>
                <w:rFonts w:ascii="Sakkal Majalla" w:hAnsi="Sakkal Majalla" w:cs="AL-Mateen" w:hint="cs"/>
                <w:sz w:val="20"/>
                <w:szCs w:val="20"/>
                <w:rtl/>
                <w:lang w:bidi="ar-EG"/>
              </w:rPr>
            </w:pPr>
            <w:r w:rsidRPr="00E01354">
              <w:rPr>
                <w:rFonts w:ascii="Sakkal Majalla" w:hAnsi="Sakkal Majalla" w:cs="AL-Mateen" w:hint="cs"/>
                <w:sz w:val="20"/>
                <w:szCs w:val="20"/>
                <w:rtl/>
                <w:lang w:bidi="ar-EG"/>
              </w:rPr>
              <w:t>10م3 سماد بلدى</w:t>
            </w:r>
          </w:p>
          <w:p w:rsidR="00E01354" w:rsidRPr="00E01354" w:rsidRDefault="00E01354" w:rsidP="002A05C5">
            <w:pPr>
              <w:jc w:val="center"/>
              <w:rPr>
                <w:rFonts w:ascii="Sakkal Majalla" w:hAnsi="Sakkal Majalla" w:cs="AL-Mateen" w:hint="cs"/>
                <w:sz w:val="20"/>
                <w:szCs w:val="20"/>
                <w:rtl/>
                <w:lang w:bidi="ar-EG"/>
              </w:rPr>
            </w:pPr>
            <w:r w:rsidRPr="00E01354">
              <w:rPr>
                <w:rFonts w:ascii="Sakkal Majalla" w:hAnsi="Sakkal Majalla" w:cs="AL-Mateen" w:hint="cs"/>
                <w:sz w:val="20"/>
                <w:szCs w:val="20"/>
                <w:rtl/>
                <w:lang w:bidi="ar-EG"/>
              </w:rPr>
              <w:t>150 كجم سوبر فوسفات</w:t>
            </w:r>
          </w:p>
          <w:p w:rsidR="00E01354" w:rsidRPr="00E01354" w:rsidRDefault="00E01354"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75 كجم نتروجين /فدان</w:t>
            </w:r>
          </w:p>
        </w:tc>
        <w:tc>
          <w:tcPr>
            <w:tcW w:w="2131" w:type="dxa"/>
            <w:vAlign w:val="center"/>
          </w:tcPr>
          <w:p w:rsidR="00E53011" w:rsidRPr="00E01354" w:rsidRDefault="00E53011" w:rsidP="00E53011">
            <w:pPr>
              <w:jc w:val="center"/>
              <w:rPr>
                <w:rFonts w:ascii="Sakkal Majalla" w:hAnsi="Sakkal Majalla" w:cs="AL-Mateen" w:hint="cs"/>
                <w:sz w:val="20"/>
                <w:szCs w:val="20"/>
                <w:rtl/>
                <w:lang w:bidi="ar-EG"/>
              </w:rPr>
            </w:pPr>
            <w:r>
              <w:rPr>
                <w:rFonts w:ascii="Sakkal Majalla" w:hAnsi="Sakkal Majalla" w:cs="AL-Mateen" w:hint="cs"/>
                <w:sz w:val="20"/>
                <w:szCs w:val="20"/>
                <w:rtl/>
                <w:lang w:bidi="ar-EG"/>
              </w:rPr>
              <w:t>200</w:t>
            </w:r>
            <w:r w:rsidRPr="00E01354">
              <w:rPr>
                <w:rFonts w:ascii="Sakkal Majalla" w:hAnsi="Sakkal Majalla" w:cs="AL-Mateen" w:hint="cs"/>
                <w:sz w:val="20"/>
                <w:szCs w:val="20"/>
                <w:rtl/>
                <w:lang w:bidi="ar-EG"/>
              </w:rPr>
              <w:t xml:space="preserve"> كجم سوبر فوسفات</w:t>
            </w:r>
          </w:p>
          <w:p w:rsidR="00C262B9" w:rsidRDefault="00E53011" w:rsidP="00E53011">
            <w:pPr>
              <w:jc w:val="center"/>
              <w:rPr>
                <w:rFonts w:ascii="Sakkal Majalla" w:hAnsi="Sakkal Majalla" w:cs="AL-Mateen" w:hint="cs"/>
                <w:sz w:val="20"/>
                <w:szCs w:val="20"/>
                <w:rtl/>
                <w:lang w:bidi="ar-EG"/>
              </w:rPr>
            </w:pPr>
            <w:r>
              <w:rPr>
                <w:rFonts w:ascii="Sakkal Majalla" w:hAnsi="Sakkal Majalla" w:cs="AL-Mateen" w:hint="cs"/>
                <w:sz w:val="20"/>
                <w:szCs w:val="20"/>
                <w:rtl/>
                <w:lang w:bidi="ar-EG"/>
              </w:rPr>
              <w:t>1</w:t>
            </w:r>
            <w:r w:rsidRPr="00E01354">
              <w:rPr>
                <w:rFonts w:ascii="Sakkal Majalla" w:hAnsi="Sakkal Majalla" w:cs="AL-Mateen" w:hint="cs"/>
                <w:sz w:val="20"/>
                <w:szCs w:val="20"/>
                <w:rtl/>
                <w:lang w:bidi="ar-EG"/>
              </w:rPr>
              <w:t>5 كجم نتروجين /فدان</w:t>
            </w:r>
          </w:p>
          <w:p w:rsidR="00E53011" w:rsidRPr="00E53011" w:rsidRDefault="00E53011" w:rsidP="00E53011">
            <w:pPr>
              <w:jc w:val="center"/>
              <w:rPr>
                <w:rFonts w:ascii="Sakkal Majalla" w:hAnsi="Sakkal Majalla" w:cs="AL-Mateen"/>
                <w:sz w:val="20"/>
                <w:szCs w:val="20"/>
                <w:rtl/>
                <w:lang w:bidi="ar-EG"/>
              </w:rPr>
            </w:pPr>
            <w:r>
              <w:rPr>
                <w:rFonts w:ascii="Sakkal Majalla" w:hAnsi="Sakkal Majalla" w:cs="AL-Mateen" w:hint="cs"/>
                <w:sz w:val="20"/>
                <w:szCs w:val="20"/>
                <w:rtl/>
                <w:lang w:bidi="ar-EG"/>
              </w:rPr>
              <w:t>التلقيح بالعقدين</w:t>
            </w:r>
          </w:p>
        </w:tc>
        <w:tc>
          <w:tcPr>
            <w:tcW w:w="2131" w:type="dxa"/>
            <w:vAlign w:val="center"/>
          </w:tcPr>
          <w:p w:rsidR="00E53011" w:rsidRPr="00E01354" w:rsidRDefault="00E53011" w:rsidP="00E53011">
            <w:pPr>
              <w:jc w:val="center"/>
              <w:rPr>
                <w:rFonts w:ascii="Sakkal Majalla" w:hAnsi="Sakkal Majalla" w:cs="AL-Mateen" w:hint="cs"/>
                <w:sz w:val="20"/>
                <w:szCs w:val="20"/>
                <w:rtl/>
                <w:lang w:bidi="ar-EG"/>
              </w:rPr>
            </w:pPr>
            <w:r>
              <w:rPr>
                <w:rFonts w:ascii="Sakkal Majalla" w:hAnsi="Sakkal Majalla" w:cs="AL-Mateen" w:hint="cs"/>
                <w:sz w:val="20"/>
                <w:szCs w:val="20"/>
                <w:rtl/>
                <w:lang w:bidi="ar-EG"/>
              </w:rPr>
              <w:t>200</w:t>
            </w:r>
            <w:r w:rsidRPr="00E01354">
              <w:rPr>
                <w:rFonts w:ascii="Sakkal Majalla" w:hAnsi="Sakkal Majalla" w:cs="AL-Mateen" w:hint="cs"/>
                <w:sz w:val="20"/>
                <w:szCs w:val="20"/>
                <w:rtl/>
                <w:lang w:bidi="ar-EG"/>
              </w:rPr>
              <w:t xml:space="preserve"> كجم سوبر فوسفات</w:t>
            </w:r>
          </w:p>
          <w:p w:rsidR="00E53011" w:rsidRDefault="00E53011" w:rsidP="00E53011">
            <w:pPr>
              <w:jc w:val="center"/>
              <w:rPr>
                <w:rFonts w:ascii="Sakkal Majalla" w:hAnsi="Sakkal Majalla" w:cs="AL-Mateen" w:hint="cs"/>
                <w:sz w:val="20"/>
                <w:szCs w:val="20"/>
                <w:rtl/>
                <w:lang w:bidi="ar-EG"/>
              </w:rPr>
            </w:pPr>
            <w:r>
              <w:rPr>
                <w:rFonts w:ascii="Sakkal Majalla" w:hAnsi="Sakkal Majalla" w:cs="AL-Mateen" w:hint="cs"/>
                <w:sz w:val="20"/>
                <w:szCs w:val="20"/>
                <w:rtl/>
                <w:lang w:bidi="ar-EG"/>
              </w:rPr>
              <w:t>1</w:t>
            </w:r>
            <w:r w:rsidRPr="00E01354">
              <w:rPr>
                <w:rFonts w:ascii="Sakkal Majalla" w:hAnsi="Sakkal Majalla" w:cs="AL-Mateen" w:hint="cs"/>
                <w:sz w:val="20"/>
                <w:szCs w:val="20"/>
                <w:rtl/>
                <w:lang w:bidi="ar-EG"/>
              </w:rPr>
              <w:t>5 كجم نتروجين /فدان</w:t>
            </w:r>
          </w:p>
          <w:p w:rsidR="00C262B9" w:rsidRPr="00E53011" w:rsidRDefault="00E53011" w:rsidP="00E53011">
            <w:pPr>
              <w:jc w:val="center"/>
              <w:rPr>
                <w:rFonts w:ascii="Sakkal Majalla" w:hAnsi="Sakkal Majalla" w:cs="AL-Mateen"/>
                <w:sz w:val="20"/>
                <w:szCs w:val="20"/>
                <w:rtl/>
                <w:lang w:bidi="ar-EG"/>
              </w:rPr>
            </w:pPr>
            <w:r>
              <w:rPr>
                <w:rFonts w:ascii="Sakkal Majalla" w:hAnsi="Sakkal Majalla" w:cs="AL-Mateen" w:hint="cs"/>
                <w:sz w:val="20"/>
                <w:szCs w:val="20"/>
                <w:rtl/>
                <w:lang w:bidi="ar-EG"/>
              </w:rPr>
              <w:t>التلقيح بالعقدين</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المحصول</w:t>
            </w:r>
          </w:p>
        </w:tc>
        <w:tc>
          <w:tcPr>
            <w:tcW w:w="2130" w:type="dxa"/>
            <w:vAlign w:val="center"/>
          </w:tcPr>
          <w:p w:rsidR="00C262B9" w:rsidRPr="00E01354" w:rsidRDefault="00E01354"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14-18 اردب/فدان</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7-10 اردب /فدان</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sidRPr="00E53011">
              <w:rPr>
                <w:rFonts w:ascii="Sakkal Majalla" w:hAnsi="Sakkal Majalla" w:cs="AL-Mateen"/>
                <w:sz w:val="20"/>
                <w:szCs w:val="20"/>
                <w:rtl/>
                <w:lang w:bidi="ar-EG"/>
              </w:rPr>
              <w:t>1-2 طن للفدان</w:t>
            </w:r>
          </w:p>
        </w:tc>
      </w:tr>
      <w:tr w:rsidR="00C262B9" w:rsidTr="002A05C5">
        <w:tc>
          <w:tcPr>
            <w:tcW w:w="2130" w:type="dxa"/>
            <w:vAlign w:val="center"/>
          </w:tcPr>
          <w:p w:rsidR="00C262B9" w:rsidRDefault="002A05C5" w:rsidP="002A05C5">
            <w:pPr>
              <w:rPr>
                <w:rFonts w:ascii="Sakkal Majalla" w:hAnsi="Sakkal Majalla" w:cs="AL-Mateen"/>
                <w:sz w:val="28"/>
                <w:szCs w:val="28"/>
                <w:rtl/>
                <w:lang w:bidi="ar-EG"/>
              </w:rPr>
            </w:pPr>
            <w:r w:rsidRPr="00C262B9">
              <w:rPr>
                <w:rFonts w:ascii="Sakkal Majalla" w:hAnsi="Sakkal Majalla" w:cs="AL-Mateen" w:hint="cs"/>
                <w:sz w:val="28"/>
                <w:szCs w:val="28"/>
                <w:rtl/>
                <w:lang w:bidi="ar-EG"/>
              </w:rPr>
              <w:t>الأهمية الإقتصادية</w:t>
            </w:r>
          </w:p>
        </w:tc>
        <w:tc>
          <w:tcPr>
            <w:tcW w:w="2130" w:type="dxa"/>
            <w:vAlign w:val="center"/>
          </w:tcPr>
          <w:p w:rsidR="00C262B9" w:rsidRPr="00E01354" w:rsidRDefault="00E01354" w:rsidP="002A05C5">
            <w:pPr>
              <w:jc w:val="center"/>
              <w:rPr>
                <w:rFonts w:ascii="Sakkal Majalla" w:hAnsi="Sakkal Majalla" w:cs="AL-Mateen"/>
                <w:sz w:val="20"/>
                <w:szCs w:val="20"/>
                <w:rtl/>
                <w:lang w:bidi="ar-EG"/>
              </w:rPr>
            </w:pPr>
            <w:r w:rsidRPr="00E01354">
              <w:rPr>
                <w:rFonts w:ascii="Sakkal Majalla" w:hAnsi="Sakkal Majalla" w:cs="AL-Mateen" w:hint="cs"/>
                <w:sz w:val="20"/>
                <w:szCs w:val="20"/>
                <w:rtl/>
                <w:lang w:bidi="ar-EG"/>
              </w:rPr>
              <w:t>محصول حبوب</w:t>
            </w:r>
          </w:p>
        </w:tc>
        <w:tc>
          <w:tcPr>
            <w:tcW w:w="2131" w:type="dxa"/>
            <w:vAlign w:val="center"/>
          </w:tcPr>
          <w:p w:rsidR="00C262B9" w:rsidRPr="00E53011" w:rsidRDefault="00E53011"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محصول بذور بقولية</w:t>
            </w:r>
          </w:p>
        </w:tc>
        <w:tc>
          <w:tcPr>
            <w:tcW w:w="2131" w:type="dxa"/>
            <w:vAlign w:val="center"/>
          </w:tcPr>
          <w:p w:rsidR="00C262B9" w:rsidRPr="00E53011" w:rsidRDefault="000C6D4F" w:rsidP="002A05C5">
            <w:pPr>
              <w:jc w:val="center"/>
              <w:rPr>
                <w:rFonts w:ascii="Sakkal Majalla" w:hAnsi="Sakkal Majalla" w:cs="AL-Mateen"/>
                <w:sz w:val="20"/>
                <w:szCs w:val="20"/>
                <w:rtl/>
                <w:lang w:bidi="ar-EG"/>
              </w:rPr>
            </w:pPr>
            <w:r>
              <w:rPr>
                <w:rFonts w:ascii="Sakkal Majalla" w:hAnsi="Sakkal Majalla" w:cs="AL-Mateen" w:hint="cs"/>
                <w:sz w:val="20"/>
                <w:szCs w:val="20"/>
                <w:rtl/>
                <w:lang w:bidi="ar-EG"/>
              </w:rPr>
              <w:t>محصول زيت</w:t>
            </w:r>
          </w:p>
        </w:tc>
      </w:tr>
    </w:tbl>
    <w:p w:rsidR="00C262B9" w:rsidRPr="00C262B9" w:rsidRDefault="00C262B9" w:rsidP="002C5BBA">
      <w:pPr>
        <w:rPr>
          <w:rFonts w:ascii="Sakkal Majalla" w:hAnsi="Sakkal Majalla" w:cs="AL-Mateen"/>
          <w:sz w:val="28"/>
          <w:szCs w:val="28"/>
          <w:rtl/>
          <w:lang w:bidi="ar-EG"/>
        </w:rPr>
      </w:pPr>
    </w:p>
    <w:p w:rsidR="002C5BBA" w:rsidRPr="00C262B9" w:rsidRDefault="002C5BBA" w:rsidP="0086213D">
      <w:pPr>
        <w:spacing w:after="0" w:line="240" w:lineRule="auto"/>
        <w:rPr>
          <w:rFonts w:cs="AL-Mateen" w:hint="cs"/>
          <w:b/>
          <w:bCs/>
          <w:sz w:val="40"/>
          <w:szCs w:val="40"/>
          <w:rtl/>
          <w:lang w:bidi="ar-EG"/>
        </w:rPr>
      </w:pPr>
    </w:p>
    <w:p w:rsidR="000936B2" w:rsidRPr="00C262B9" w:rsidRDefault="000936B2" w:rsidP="002117B7">
      <w:pPr>
        <w:spacing w:after="0" w:line="240" w:lineRule="auto"/>
        <w:rPr>
          <w:b/>
          <w:bCs/>
          <w:lang w:bidi="ar-EG"/>
        </w:rPr>
      </w:pPr>
    </w:p>
    <w:sectPr w:rsidR="000936B2" w:rsidRPr="00C262B9" w:rsidSect="002E4EE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86" w:rsidRDefault="003C2A86" w:rsidP="00E01354">
      <w:pPr>
        <w:spacing w:after="0" w:line="240" w:lineRule="auto"/>
      </w:pPr>
      <w:r>
        <w:separator/>
      </w:r>
    </w:p>
  </w:endnote>
  <w:endnote w:type="continuationSeparator" w:id="0">
    <w:p w:rsidR="003C2A86" w:rsidRDefault="003C2A86" w:rsidP="00E0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udir MT">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00000003" w:usb1="00000000" w:usb2="00000000" w:usb3="00000000" w:csb0="00000001" w:csb1="00000000"/>
  </w:font>
  <w:font w:name="Andalus">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Kabir06 Outline Reverse">
    <w:panose1 w:val="00000000000000000000"/>
    <w:charset w:val="B2"/>
    <w:family w:val="auto"/>
    <w:pitch w:val="variable"/>
    <w:sig w:usb0="00002001" w:usb1="00000000" w:usb2="00000000" w:usb3="00000000" w:csb0="00000040" w:csb1="00000000"/>
  </w:font>
  <w:font w:name="DecoType Thuluth">
    <w:panose1 w:val="00000000000000000000"/>
    <w:charset w:val="B2"/>
    <w:family w:val="auto"/>
    <w:pitch w:val="variable"/>
    <w:sig w:usb0="00002001" w:usb1="00000000" w:usb2="00000000" w:usb3="00000000" w:csb0="00000040" w:csb1="00000000"/>
  </w:font>
  <w:font w:name="Al-Kharashi 61 Naskh">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JW) Diwani Shadow2">
    <w:panose1 w:val="050106040504040203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86" w:rsidRDefault="003C2A86" w:rsidP="00E01354">
      <w:pPr>
        <w:spacing w:after="0" w:line="240" w:lineRule="auto"/>
      </w:pPr>
      <w:r>
        <w:separator/>
      </w:r>
    </w:p>
  </w:footnote>
  <w:footnote w:type="continuationSeparator" w:id="0">
    <w:p w:rsidR="003C2A86" w:rsidRDefault="003C2A86" w:rsidP="00E01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F5A"/>
    <w:multiLevelType w:val="hybridMultilevel"/>
    <w:tmpl w:val="F9E2060A"/>
    <w:lvl w:ilvl="0" w:tplc="04090009">
      <w:start w:val="1"/>
      <w:numFmt w:val="bullet"/>
      <w:lvlText w:val=""/>
      <w:lvlJc w:val="left"/>
      <w:pPr>
        <w:ind w:left="364" w:hanging="360"/>
      </w:pPr>
      <w:rPr>
        <w:rFonts w:ascii="Wingdings" w:hAnsi="Wingdings" w:hint="default"/>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1">
    <w:nsid w:val="069A63BB"/>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06AB0120"/>
    <w:multiLevelType w:val="hybridMultilevel"/>
    <w:tmpl w:val="94C82780"/>
    <w:lvl w:ilvl="0" w:tplc="04090009">
      <w:start w:val="1"/>
      <w:numFmt w:val="bullet"/>
      <w:lvlText w:val=""/>
      <w:lvlJc w:val="left"/>
      <w:pPr>
        <w:ind w:left="720" w:hanging="360"/>
      </w:pPr>
      <w:rPr>
        <w:rFonts w:ascii="Wingdings" w:hAnsi="Wingdings" w:hint="default"/>
      </w:rPr>
    </w:lvl>
    <w:lvl w:ilvl="1" w:tplc="11FE8594">
      <w:numFmt w:val="bullet"/>
      <w:lvlText w:val="-"/>
      <w:lvlJc w:val="left"/>
      <w:pPr>
        <w:ind w:left="1440" w:hanging="360"/>
      </w:pPr>
      <w:rPr>
        <w:rFonts w:ascii="Calibri" w:eastAsia="Calibri" w:hAnsi="Calibri" w:cs="Mudir 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403A8"/>
    <w:multiLevelType w:val="hybridMultilevel"/>
    <w:tmpl w:val="AF0C0D28"/>
    <w:lvl w:ilvl="0" w:tplc="04D48332">
      <w:start w:val="2"/>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130D190A"/>
    <w:multiLevelType w:val="hybridMultilevel"/>
    <w:tmpl w:val="A8A416DE"/>
    <w:lvl w:ilvl="0" w:tplc="55528CD8">
      <w:start w:val="2"/>
      <w:numFmt w:val="bullet"/>
      <w:lvlText w:val="-"/>
      <w:lvlJc w:val="left"/>
      <w:pPr>
        <w:ind w:left="360" w:hanging="360"/>
      </w:pPr>
      <w:rPr>
        <w:rFonts w:ascii="Times New Roman" w:eastAsia="Times New Roman" w:hAnsi="Times New Roman" w:cs="Simplified Arabic" w:hint="default"/>
        <w:b/>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14424FFE"/>
    <w:multiLevelType w:val="hybridMultilevel"/>
    <w:tmpl w:val="1982DE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24733"/>
    <w:multiLevelType w:val="hybridMultilevel"/>
    <w:tmpl w:val="1EE827F8"/>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4BB7AB3"/>
    <w:multiLevelType w:val="hybridMultilevel"/>
    <w:tmpl w:val="CCEC110C"/>
    <w:lvl w:ilvl="0" w:tplc="E1CE46DC">
      <w:start w:val="1"/>
      <w:numFmt w:val="decimal"/>
      <w:lvlText w:val="%1-"/>
      <w:lvlJc w:val="left"/>
      <w:pPr>
        <w:ind w:left="364" w:hanging="360"/>
      </w:pPr>
      <w:rPr>
        <w:strike w:val="0"/>
        <w:dstrike w:val="0"/>
        <w:u w:val="none"/>
        <w:effect w:val="none"/>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8">
    <w:nsid w:val="273257B5"/>
    <w:multiLevelType w:val="hybridMultilevel"/>
    <w:tmpl w:val="17EAB3B0"/>
    <w:lvl w:ilvl="0" w:tplc="CC242D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8C602E"/>
    <w:multiLevelType w:val="hybridMultilevel"/>
    <w:tmpl w:val="02E4502E"/>
    <w:lvl w:ilvl="0" w:tplc="9740FA76">
      <w:start w:val="2"/>
      <w:numFmt w:val="bullet"/>
      <w:lvlText w:val="-"/>
      <w:lvlJc w:val="left"/>
      <w:pPr>
        <w:ind w:left="720" w:hanging="360"/>
      </w:pPr>
      <w:rPr>
        <w:rFonts w:ascii="Times New Roman" w:eastAsia="Times New Roman" w:hAnsi="Times New Roman"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C3867"/>
    <w:multiLevelType w:val="singleLevel"/>
    <w:tmpl w:val="11264C54"/>
    <w:lvl w:ilvl="0">
      <w:start w:val="1"/>
      <w:numFmt w:val="arabicAlpha"/>
      <w:lvlText w:val="%1-"/>
      <w:lvlJc w:val="left"/>
      <w:pPr>
        <w:tabs>
          <w:tab w:val="num" w:pos="930"/>
        </w:tabs>
        <w:ind w:left="930" w:hanging="360"/>
      </w:pPr>
      <w:rPr>
        <w:sz w:val="28"/>
      </w:rPr>
    </w:lvl>
  </w:abstractNum>
  <w:abstractNum w:abstractNumId="11">
    <w:nsid w:val="52666808"/>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
    <w:nsid w:val="6D8D1B8C"/>
    <w:multiLevelType w:val="hybridMultilevel"/>
    <w:tmpl w:val="C53AC23A"/>
    <w:lvl w:ilvl="0" w:tplc="F0E2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0483C56"/>
    <w:multiLevelType w:val="hybridMultilevel"/>
    <w:tmpl w:val="602AC2EA"/>
    <w:lvl w:ilvl="0" w:tplc="6D00388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nsid w:val="72027C80"/>
    <w:multiLevelType w:val="singleLevel"/>
    <w:tmpl w:val="32649E52"/>
    <w:lvl w:ilvl="0">
      <w:start w:val="1"/>
      <w:numFmt w:val="decimal"/>
      <w:lvlText w:val="%1-"/>
      <w:legacy w:legacy="1" w:legacySpace="0" w:legacyIndent="567"/>
      <w:lvlJc w:val="center"/>
      <w:pPr>
        <w:ind w:left="567" w:hanging="567"/>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num>
  <w:num w:numId="10">
    <w:abstractNumId w:val="14"/>
    <w:lvlOverride w:ilvl="0">
      <w:lvl w:ilvl="0">
        <w:start w:val="1"/>
        <w:numFmt w:val="decimal"/>
        <w:lvlText w:val="%1-"/>
        <w:legacy w:legacy="1" w:legacySpace="0" w:legacyIndent="567"/>
        <w:lvlJc w:val="center"/>
        <w:pPr>
          <w:ind w:left="567" w:hanging="567"/>
        </w:pPr>
      </w:lvl>
    </w:lvlOverride>
  </w:num>
  <w:num w:numId="11">
    <w:abstractNumId w:val="6"/>
  </w:num>
  <w:num w:numId="12">
    <w:abstractNumId w:val="3"/>
  </w:num>
  <w:num w:numId="13">
    <w:abstractNumId w:val="5"/>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4"/>
    <w:rsid w:val="000936B2"/>
    <w:rsid w:val="000C6D4F"/>
    <w:rsid w:val="001F48A1"/>
    <w:rsid w:val="002117B7"/>
    <w:rsid w:val="00246D55"/>
    <w:rsid w:val="00290AF4"/>
    <w:rsid w:val="002A028B"/>
    <w:rsid w:val="002A05C5"/>
    <w:rsid w:val="002C5BBA"/>
    <w:rsid w:val="002E4EE4"/>
    <w:rsid w:val="003C2A86"/>
    <w:rsid w:val="00542ABF"/>
    <w:rsid w:val="00545069"/>
    <w:rsid w:val="005E0545"/>
    <w:rsid w:val="007D7582"/>
    <w:rsid w:val="0086213D"/>
    <w:rsid w:val="00975947"/>
    <w:rsid w:val="00B51B17"/>
    <w:rsid w:val="00C262B9"/>
    <w:rsid w:val="00C55348"/>
    <w:rsid w:val="00CC760D"/>
    <w:rsid w:val="00DC224C"/>
    <w:rsid w:val="00E01354"/>
    <w:rsid w:val="00E53011"/>
    <w:rsid w:val="00FB5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paragraph" w:styleId="Heading1">
    <w:name w:val="heading 1"/>
    <w:basedOn w:val="Normal"/>
    <w:next w:val="Normal"/>
    <w:link w:val="Heading1Char"/>
    <w:qFormat/>
    <w:rsid w:val="002C5BBA"/>
    <w:pPr>
      <w:keepNext/>
      <w:spacing w:after="0" w:line="240" w:lineRule="auto"/>
      <w:jc w:val="center"/>
      <w:outlineLvl w:val="0"/>
    </w:pPr>
    <w:rPr>
      <w:rFonts w:ascii="Times New Roman" w:eastAsia="Times New Roman" w:hAnsi="Times New Roman" w:cs="Andalus"/>
      <w:sz w:val="28"/>
      <w:szCs w:val="4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 w:type="character" w:customStyle="1" w:styleId="Heading1Char">
    <w:name w:val="Heading 1 Char"/>
    <w:basedOn w:val="DefaultParagraphFont"/>
    <w:link w:val="Heading1"/>
    <w:rsid w:val="002C5BBA"/>
    <w:rPr>
      <w:rFonts w:ascii="Times New Roman" w:eastAsia="Times New Roman" w:hAnsi="Times New Roman" w:cs="Andalus"/>
      <w:sz w:val="28"/>
      <w:szCs w:val="44"/>
      <w:lang w:eastAsia="ar-SA"/>
    </w:rPr>
  </w:style>
  <w:style w:type="table" w:styleId="TableGrid">
    <w:name w:val="Table Grid"/>
    <w:basedOn w:val="TableNormal"/>
    <w:uiPriority w:val="59"/>
    <w:rsid w:val="00C2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3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354"/>
    <w:rPr>
      <w:rFonts w:ascii="Calibri" w:eastAsia="Calibri" w:hAnsi="Calibri" w:cs="Arial"/>
    </w:rPr>
  </w:style>
  <w:style w:type="paragraph" w:styleId="Footer">
    <w:name w:val="footer"/>
    <w:basedOn w:val="Normal"/>
    <w:link w:val="FooterChar"/>
    <w:uiPriority w:val="99"/>
    <w:unhideWhenUsed/>
    <w:rsid w:val="00E013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35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paragraph" w:styleId="Heading1">
    <w:name w:val="heading 1"/>
    <w:basedOn w:val="Normal"/>
    <w:next w:val="Normal"/>
    <w:link w:val="Heading1Char"/>
    <w:qFormat/>
    <w:rsid w:val="002C5BBA"/>
    <w:pPr>
      <w:keepNext/>
      <w:spacing w:after="0" w:line="240" w:lineRule="auto"/>
      <w:jc w:val="center"/>
      <w:outlineLvl w:val="0"/>
    </w:pPr>
    <w:rPr>
      <w:rFonts w:ascii="Times New Roman" w:eastAsia="Times New Roman" w:hAnsi="Times New Roman" w:cs="Andalus"/>
      <w:sz w:val="28"/>
      <w:szCs w:val="4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 w:type="character" w:customStyle="1" w:styleId="Heading1Char">
    <w:name w:val="Heading 1 Char"/>
    <w:basedOn w:val="DefaultParagraphFont"/>
    <w:link w:val="Heading1"/>
    <w:rsid w:val="002C5BBA"/>
    <w:rPr>
      <w:rFonts w:ascii="Times New Roman" w:eastAsia="Times New Roman" w:hAnsi="Times New Roman" w:cs="Andalus"/>
      <w:sz w:val="28"/>
      <w:szCs w:val="44"/>
      <w:lang w:eastAsia="ar-SA"/>
    </w:rPr>
  </w:style>
  <w:style w:type="table" w:styleId="TableGrid">
    <w:name w:val="Table Grid"/>
    <w:basedOn w:val="TableNormal"/>
    <w:uiPriority w:val="59"/>
    <w:rsid w:val="00C2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3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354"/>
    <w:rPr>
      <w:rFonts w:ascii="Calibri" w:eastAsia="Calibri" w:hAnsi="Calibri" w:cs="Arial"/>
    </w:rPr>
  </w:style>
  <w:style w:type="paragraph" w:styleId="Footer">
    <w:name w:val="footer"/>
    <w:basedOn w:val="Normal"/>
    <w:link w:val="FooterChar"/>
    <w:uiPriority w:val="99"/>
    <w:unhideWhenUsed/>
    <w:rsid w:val="00E013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35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Saad</dc:creator>
  <cp:keywords/>
  <dc:description/>
  <cp:lastModifiedBy>Dr.Ahmed Saad</cp:lastModifiedBy>
  <cp:revision>15</cp:revision>
  <dcterms:created xsi:type="dcterms:W3CDTF">2016-01-12T15:17:00Z</dcterms:created>
  <dcterms:modified xsi:type="dcterms:W3CDTF">2016-01-19T14:37:00Z</dcterms:modified>
</cp:coreProperties>
</file>